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72" w:rsidRPr="00EB747C" w:rsidRDefault="000E2672" w:rsidP="00C6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47C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EB747C" w:rsidRPr="00EB747C">
        <w:rPr>
          <w:rFonts w:ascii="Times New Roman" w:hAnsi="Times New Roman" w:cs="Times New Roman"/>
          <w:sz w:val="28"/>
          <w:szCs w:val="28"/>
        </w:rPr>
        <w:t>профессиональное образовательное</w:t>
      </w:r>
      <w:r w:rsidRPr="00EB747C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Pr="00EB747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EB747C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  <w:r w:rsidR="00C6639F">
        <w:rPr>
          <w:rFonts w:ascii="Times New Roman" w:hAnsi="Times New Roman" w:cs="Times New Roman"/>
          <w:sz w:val="28"/>
          <w:szCs w:val="28"/>
        </w:rPr>
        <w:t xml:space="preserve"> </w:t>
      </w:r>
      <w:r w:rsidR="00EB747C" w:rsidRPr="00EB747C">
        <w:rPr>
          <w:rFonts w:ascii="Times New Roman" w:hAnsi="Times New Roman" w:cs="Times New Roman"/>
          <w:sz w:val="28"/>
          <w:szCs w:val="28"/>
        </w:rPr>
        <w:t>с.</w:t>
      </w:r>
      <w:r w:rsidRPr="00EB747C">
        <w:rPr>
          <w:rFonts w:ascii="Times New Roman" w:hAnsi="Times New Roman" w:cs="Times New Roman"/>
          <w:sz w:val="28"/>
          <w:szCs w:val="28"/>
        </w:rPr>
        <w:t xml:space="preserve"> Ташла Оренбургской области</w:t>
      </w:r>
    </w:p>
    <w:p w:rsidR="000E2672" w:rsidRPr="00EB747C" w:rsidRDefault="000E2672" w:rsidP="000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72" w:rsidRDefault="000E2672" w:rsidP="000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FF5" w:rsidRDefault="000B4FF5" w:rsidP="000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FF5" w:rsidRDefault="000B4FF5" w:rsidP="000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72" w:rsidRDefault="000E2672" w:rsidP="000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47C" w:rsidRDefault="00EB747C" w:rsidP="000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252" w:type="dxa"/>
        <w:tblInd w:w="199" w:type="dxa"/>
        <w:tblLook w:val="04A0" w:firstRow="1" w:lastRow="0" w:firstColumn="1" w:lastColumn="0" w:noHBand="0" w:noVBand="1"/>
      </w:tblPr>
      <w:tblGrid>
        <w:gridCol w:w="5954"/>
        <w:gridCol w:w="3298"/>
      </w:tblGrid>
      <w:tr w:rsidR="00EB747C" w:rsidRPr="00EB747C" w:rsidTr="00C6639F">
        <w:tc>
          <w:tcPr>
            <w:tcW w:w="5954" w:type="dxa"/>
          </w:tcPr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EB747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Рассмотрено и одобрено</w:t>
            </w:r>
          </w:p>
          <w:p w:rsidR="00EB747C" w:rsidRPr="00EB747C" w:rsidRDefault="00F925B7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МК </w:t>
            </w:r>
          </w:p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47C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 от________ 20___г</w:t>
            </w:r>
          </w:p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МК </w:t>
            </w:r>
          </w:p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___________/____________________</w:t>
            </w:r>
          </w:p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EB747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B747C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ГАПОУ </w:t>
            </w:r>
            <w:r w:rsidR="00F70405">
              <w:rPr>
                <w:rFonts w:ascii="Times New Roman" w:eastAsia="Calibri" w:hAnsi="Times New Roman" w:cs="Times New Roman"/>
                <w:sz w:val="28"/>
                <w:szCs w:val="28"/>
              </w:rPr>
              <w:t>«ТПТ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_________А.Н.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Волохин</w:t>
            </w:r>
            <w:proofErr w:type="spellEnd"/>
          </w:p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Pr="00EB747C">
              <w:rPr>
                <w:rFonts w:ascii="Times New Roman" w:eastAsia="Calibri" w:hAnsi="Times New Roman" w:cs="Times New Roman"/>
                <w:sz w:val="28"/>
                <w:szCs w:val="28"/>
              </w:rPr>
              <w:t>20___ г.</w:t>
            </w:r>
          </w:p>
          <w:p w:rsidR="00EB747C" w:rsidRPr="00EB747C" w:rsidRDefault="00EB747C" w:rsidP="00EB747C">
            <w:pPr>
              <w:tabs>
                <w:tab w:val="num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B747C" w:rsidRDefault="00EB747C" w:rsidP="000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47C" w:rsidRDefault="00EB747C" w:rsidP="000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47C" w:rsidRDefault="00EB747C" w:rsidP="000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47C" w:rsidRDefault="00EB747C" w:rsidP="000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47C" w:rsidRDefault="00EB747C" w:rsidP="000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47C" w:rsidRDefault="00EB747C" w:rsidP="000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72" w:rsidRPr="00EB747C" w:rsidRDefault="00EB747C" w:rsidP="000E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7C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</w:p>
    <w:p w:rsidR="00EB747C" w:rsidRDefault="00EB747C" w:rsidP="000E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7C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E52716" w:rsidRDefault="00E52716" w:rsidP="000E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2716" w:rsidRPr="00E52716" w:rsidRDefault="00E52716" w:rsidP="00E5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16">
        <w:rPr>
          <w:rFonts w:ascii="Times New Roman" w:hAnsi="Times New Roman" w:cs="Times New Roman"/>
          <w:b/>
          <w:sz w:val="28"/>
          <w:szCs w:val="28"/>
        </w:rPr>
        <w:t xml:space="preserve">ОДБ. 01 РУССКИЙ ЯЗЫК </w:t>
      </w:r>
    </w:p>
    <w:p w:rsidR="00EB747C" w:rsidRDefault="00EB747C" w:rsidP="000E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7C" w:rsidRPr="00EB747C" w:rsidRDefault="00EB747C" w:rsidP="00EB7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47C" w:rsidRDefault="00EB747C" w:rsidP="00EB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7C" w:rsidRDefault="00EB747C" w:rsidP="00EB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47C">
        <w:rPr>
          <w:rFonts w:ascii="Times New Roman" w:hAnsi="Times New Roman" w:cs="Times New Roman"/>
          <w:sz w:val="28"/>
          <w:szCs w:val="28"/>
        </w:rPr>
        <w:t xml:space="preserve">для </w:t>
      </w:r>
      <w:r w:rsidR="000B4FF5">
        <w:rPr>
          <w:rFonts w:ascii="Times New Roman" w:hAnsi="Times New Roman" w:cs="Times New Roman"/>
          <w:sz w:val="28"/>
          <w:szCs w:val="28"/>
        </w:rPr>
        <w:t>специальностей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FF5" w:rsidRPr="000B4FF5" w:rsidRDefault="000B4FF5" w:rsidP="000B4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«Экономика и бухгалтерский учет (по отраслям)»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4FF5" w:rsidRPr="000B4FF5" w:rsidRDefault="000B4FF5" w:rsidP="000B4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5">
        <w:rPr>
          <w:rFonts w:ascii="Times New Roman" w:eastAsia="Times New Roman" w:hAnsi="Times New Roman" w:cs="Times New Roman"/>
          <w:sz w:val="28"/>
          <w:szCs w:val="28"/>
          <w:lang w:eastAsia="ru-RU"/>
        </w:rPr>
        <w:t>32.05.06 «Технология производства и переработки сельскохозяйственной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FF5" w:rsidRDefault="000B4FF5" w:rsidP="00EB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5" w:rsidRPr="000B4FF5" w:rsidRDefault="000B4FF5" w:rsidP="000B4FF5">
      <w:pPr>
        <w:rPr>
          <w:rFonts w:ascii="Times New Roman" w:hAnsi="Times New Roman" w:cs="Times New Roman"/>
          <w:sz w:val="28"/>
          <w:szCs w:val="28"/>
        </w:rPr>
      </w:pPr>
    </w:p>
    <w:p w:rsidR="000B4FF5" w:rsidRDefault="000B4FF5" w:rsidP="000B4FF5">
      <w:pPr>
        <w:rPr>
          <w:rFonts w:ascii="Times New Roman" w:hAnsi="Times New Roman" w:cs="Times New Roman"/>
          <w:sz w:val="28"/>
          <w:szCs w:val="28"/>
        </w:rPr>
      </w:pPr>
    </w:p>
    <w:p w:rsidR="00F21E6D" w:rsidRDefault="000B4FF5" w:rsidP="000B4FF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Составитель: преподаватель</w:t>
      </w:r>
      <w:r w:rsidR="00F2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47C" w:rsidRDefault="00F21E6D" w:rsidP="000B4FF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И.О. Фамилия</w:t>
      </w:r>
    </w:p>
    <w:p w:rsidR="000B4FF5" w:rsidRDefault="000B4FF5" w:rsidP="000B4FF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B4FF5" w:rsidRDefault="000B4FF5" w:rsidP="000B4FF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5" w:rsidRDefault="000B4FF5" w:rsidP="000B4FF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5" w:rsidRDefault="000B4FF5" w:rsidP="000B4FF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5" w:rsidRDefault="000B4FF5" w:rsidP="000B4FF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5" w:rsidRDefault="000B4FF5" w:rsidP="000B4FF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5" w:rsidRDefault="00C6639F" w:rsidP="000B4FF5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Ташла, 201___</w:t>
      </w:r>
      <w:r w:rsidR="000B4F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4FF5" w:rsidRPr="000B4FF5" w:rsidRDefault="000B4FF5" w:rsidP="000B4FF5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4FF5" w:rsidRPr="000B4FF5" w:rsidSect="00C6639F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831"/>
    <w:rsid w:val="000B4FF5"/>
    <w:rsid w:val="000E2672"/>
    <w:rsid w:val="000F709C"/>
    <w:rsid w:val="00132880"/>
    <w:rsid w:val="001F2831"/>
    <w:rsid w:val="007B66C9"/>
    <w:rsid w:val="00C6639F"/>
    <w:rsid w:val="00E52716"/>
    <w:rsid w:val="00EB747C"/>
    <w:rsid w:val="00F21E6D"/>
    <w:rsid w:val="00F70405"/>
    <w:rsid w:val="00F9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759E5-2B66-4BC4-B1D2-AED46C0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2017-01-10T05:20:00Z</dcterms:created>
  <dcterms:modified xsi:type="dcterms:W3CDTF">2017-05-27T04:54:00Z</dcterms:modified>
</cp:coreProperties>
</file>