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A5" w:rsidRDefault="00792FA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тем для дистанционного изучения</w:t>
      </w:r>
      <w:bookmarkStart w:id="0" w:name="_GoBack"/>
      <w:bookmarkEnd w:id="0"/>
    </w:p>
    <w:p w:rsidR="007A7F38" w:rsidRPr="000B14E9" w:rsidRDefault="000B14E9">
      <w:pPr>
        <w:rPr>
          <w:rFonts w:ascii="Times New Roman" w:hAnsi="Times New Roman" w:cs="Times New Roman"/>
          <w:b/>
          <w:sz w:val="24"/>
        </w:rPr>
      </w:pPr>
      <w:r w:rsidRPr="000B14E9">
        <w:rPr>
          <w:rFonts w:ascii="Times New Roman" w:hAnsi="Times New Roman" w:cs="Times New Roman"/>
          <w:b/>
          <w:sz w:val="24"/>
        </w:rPr>
        <w:t>10.02.20</w:t>
      </w:r>
    </w:p>
    <w:p w:rsidR="000B14E9" w:rsidRPr="000B14E9" w:rsidRDefault="000B14E9" w:rsidP="000B14E9">
      <w:pPr>
        <w:rPr>
          <w:rFonts w:ascii="Times New Roman" w:hAnsi="Times New Roman" w:cs="Times New Roman"/>
          <w:sz w:val="24"/>
        </w:rPr>
      </w:pPr>
      <w:r w:rsidRPr="000B14E9">
        <w:rPr>
          <w:rFonts w:ascii="Times New Roman" w:hAnsi="Times New Roman" w:cs="Times New Roman"/>
          <w:sz w:val="24"/>
        </w:rPr>
        <w:t xml:space="preserve">1. </w:t>
      </w:r>
      <w:r w:rsidRPr="000B14E9">
        <w:rPr>
          <w:rFonts w:ascii="Times New Roman" w:hAnsi="Times New Roman" w:cs="Times New Roman"/>
          <w:sz w:val="24"/>
        </w:rPr>
        <w:t>Понятие, цель, задачи и содержание анализа финансового состояния. Активы и Пассивы предприятия.</w:t>
      </w:r>
    </w:p>
    <w:p w:rsidR="000B14E9" w:rsidRDefault="000B14E9" w:rsidP="000B14E9">
      <w:pPr>
        <w:rPr>
          <w:rFonts w:ascii="Times New Roman" w:hAnsi="Times New Roman" w:cs="Times New Roman"/>
          <w:sz w:val="24"/>
        </w:rPr>
      </w:pPr>
      <w:r w:rsidRPr="000B14E9">
        <w:rPr>
          <w:rFonts w:ascii="Times New Roman" w:hAnsi="Times New Roman" w:cs="Times New Roman"/>
          <w:sz w:val="24"/>
        </w:rPr>
        <w:t xml:space="preserve">2. </w:t>
      </w:r>
      <w:r w:rsidRPr="000B14E9">
        <w:rPr>
          <w:rFonts w:ascii="Times New Roman" w:hAnsi="Times New Roman" w:cs="Times New Roman"/>
          <w:sz w:val="24"/>
        </w:rPr>
        <w:t>Понятие финансовой устойчивости и факторы, влияющие на нее.</w:t>
      </w:r>
    </w:p>
    <w:p w:rsidR="000B14E9" w:rsidRDefault="000B14E9" w:rsidP="000B14E9">
      <w:pPr>
        <w:rPr>
          <w:rFonts w:ascii="Times New Roman" w:hAnsi="Times New Roman" w:cs="Times New Roman"/>
          <w:b/>
          <w:sz w:val="24"/>
        </w:rPr>
      </w:pPr>
      <w:r w:rsidRPr="000B14E9">
        <w:rPr>
          <w:rFonts w:ascii="Times New Roman" w:hAnsi="Times New Roman" w:cs="Times New Roman"/>
          <w:b/>
          <w:sz w:val="24"/>
        </w:rPr>
        <w:t>11.02.20</w:t>
      </w:r>
    </w:p>
    <w:p w:rsidR="000B14E9" w:rsidRDefault="000B14E9" w:rsidP="000B14E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792FA5">
        <w:rPr>
          <w:rFonts w:ascii="Times New Roman" w:hAnsi="Times New Roman" w:cs="Times New Roman"/>
          <w:b/>
          <w:sz w:val="24"/>
        </w:rPr>
        <w:t>-3</w:t>
      </w:r>
      <w:r w:rsidRPr="000B14E9">
        <w:rPr>
          <w:rFonts w:ascii="Times New Roman" w:hAnsi="Times New Roman" w:cs="Times New Roman"/>
          <w:b/>
          <w:sz w:val="24"/>
        </w:rPr>
        <w:t xml:space="preserve"> </w:t>
      </w:r>
      <w:r w:rsidRPr="000B14E9">
        <w:rPr>
          <w:rFonts w:ascii="Times New Roman" w:hAnsi="Times New Roman" w:cs="Times New Roman"/>
          <w:b/>
          <w:sz w:val="24"/>
        </w:rPr>
        <w:t>УП 6 Расчёт и анализ показателей финансовой устойчивости предприятия, ликвидности и платежеспособности.</w:t>
      </w:r>
    </w:p>
    <w:p w:rsidR="000B14E9" w:rsidRDefault="000B14E9" w:rsidP="000B14E9">
      <w:pPr>
        <w:rPr>
          <w:rFonts w:ascii="Times New Roman" w:hAnsi="Times New Roman" w:cs="Times New Roman"/>
          <w:b/>
          <w:sz w:val="24"/>
        </w:rPr>
      </w:pPr>
      <w:r w:rsidRPr="000B14E9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2</w:t>
      </w:r>
      <w:r w:rsidRPr="000B14E9">
        <w:rPr>
          <w:rFonts w:ascii="Times New Roman" w:hAnsi="Times New Roman" w:cs="Times New Roman"/>
          <w:b/>
          <w:sz w:val="24"/>
        </w:rPr>
        <w:t>.02.20</w:t>
      </w:r>
    </w:p>
    <w:p w:rsidR="000B14E9" w:rsidRPr="002B2E2E" w:rsidRDefault="000B14E9" w:rsidP="000B14E9">
      <w:pPr>
        <w:rPr>
          <w:rFonts w:ascii="Times New Roman" w:hAnsi="Times New Roman" w:cs="Times New Roman"/>
          <w:sz w:val="24"/>
        </w:rPr>
      </w:pPr>
      <w:r w:rsidRPr="002B2E2E">
        <w:rPr>
          <w:rFonts w:ascii="Times New Roman" w:hAnsi="Times New Roman" w:cs="Times New Roman"/>
          <w:sz w:val="24"/>
        </w:rPr>
        <w:t>1</w:t>
      </w:r>
      <w:r w:rsidR="002B2E2E" w:rsidRPr="002B2E2E">
        <w:rPr>
          <w:rFonts w:ascii="Times New Roman" w:hAnsi="Times New Roman" w:cs="Times New Roman"/>
          <w:sz w:val="24"/>
        </w:rPr>
        <w:t xml:space="preserve">. </w:t>
      </w:r>
      <w:r w:rsidRPr="002B2E2E">
        <w:rPr>
          <w:rFonts w:ascii="Times New Roman" w:hAnsi="Times New Roman" w:cs="Times New Roman"/>
          <w:sz w:val="24"/>
        </w:rPr>
        <w:t xml:space="preserve">Значение, задачи и источники анализа производства продукции растениеводства </w:t>
      </w:r>
    </w:p>
    <w:p w:rsidR="000B14E9" w:rsidRPr="002B2E2E" w:rsidRDefault="002B2E2E" w:rsidP="000B14E9">
      <w:pPr>
        <w:rPr>
          <w:rFonts w:ascii="Times New Roman" w:hAnsi="Times New Roman" w:cs="Times New Roman"/>
          <w:sz w:val="24"/>
        </w:rPr>
      </w:pPr>
      <w:r w:rsidRPr="002B2E2E">
        <w:rPr>
          <w:rFonts w:ascii="Times New Roman" w:hAnsi="Times New Roman" w:cs="Times New Roman"/>
          <w:sz w:val="24"/>
        </w:rPr>
        <w:t xml:space="preserve">2. </w:t>
      </w:r>
      <w:r w:rsidR="000B14E9" w:rsidRPr="002B2E2E">
        <w:rPr>
          <w:rFonts w:ascii="Times New Roman" w:hAnsi="Times New Roman" w:cs="Times New Roman"/>
          <w:sz w:val="24"/>
        </w:rPr>
        <w:t xml:space="preserve">Анализ урожайности и выполнения плана агротехнических мероприятий </w:t>
      </w:r>
    </w:p>
    <w:p w:rsidR="000B14E9" w:rsidRDefault="002B2E2E" w:rsidP="000B14E9">
      <w:pPr>
        <w:rPr>
          <w:rFonts w:ascii="Times New Roman" w:hAnsi="Times New Roman" w:cs="Times New Roman"/>
          <w:sz w:val="24"/>
        </w:rPr>
      </w:pPr>
      <w:r w:rsidRPr="002B2E2E">
        <w:rPr>
          <w:rFonts w:ascii="Times New Roman" w:hAnsi="Times New Roman" w:cs="Times New Roman"/>
          <w:sz w:val="24"/>
        </w:rPr>
        <w:t xml:space="preserve">3. </w:t>
      </w:r>
      <w:r w:rsidR="000B14E9" w:rsidRPr="002B2E2E">
        <w:rPr>
          <w:rFonts w:ascii="Times New Roman" w:hAnsi="Times New Roman" w:cs="Times New Roman"/>
          <w:sz w:val="24"/>
        </w:rPr>
        <w:t>Понятие ликвидности и платежеспособности предприятия.</w:t>
      </w:r>
    </w:p>
    <w:p w:rsidR="002B2E2E" w:rsidRDefault="002B2E2E" w:rsidP="000B14E9">
      <w:pPr>
        <w:rPr>
          <w:rFonts w:ascii="Times New Roman" w:hAnsi="Times New Roman" w:cs="Times New Roman"/>
          <w:b/>
          <w:sz w:val="24"/>
        </w:rPr>
      </w:pPr>
      <w:r w:rsidRPr="002B2E2E">
        <w:rPr>
          <w:rFonts w:ascii="Times New Roman" w:hAnsi="Times New Roman" w:cs="Times New Roman"/>
          <w:b/>
          <w:sz w:val="24"/>
        </w:rPr>
        <w:t>13.02.20</w:t>
      </w:r>
    </w:p>
    <w:p w:rsidR="002B2E2E" w:rsidRPr="002B2E2E" w:rsidRDefault="002B2E2E" w:rsidP="002B2E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2B2E2E">
        <w:rPr>
          <w:rFonts w:ascii="Times New Roman" w:hAnsi="Times New Roman" w:cs="Times New Roman"/>
          <w:sz w:val="24"/>
        </w:rPr>
        <w:t xml:space="preserve">ПЗ № 13 Анализ урожайности и состава земельных угодий </w:t>
      </w:r>
    </w:p>
    <w:p w:rsidR="002B2E2E" w:rsidRPr="002B2E2E" w:rsidRDefault="002B2E2E" w:rsidP="002B2E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2B2E2E">
        <w:rPr>
          <w:rFonts w:ascii="Times New Roman" w:hAnsi="Times New Roman" w:cs="Times New Roman"/>
          <w:sz w:val="24"/>
        </w:rPr>
        <w:t xml:space="preserve">Анализ производства продукции животноводства </w:t>
      </w:r>
    </w:p>
    <w:p w:rsidR="002B2E2E" w:rsidRDefault="002B2E2E" w:rsidP="002B2E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2B2E2E">
        <w:rPr>
          <w:rFonts w:ascii="Times New Roman" w:hAnsi="Times New Roman" w:cs="Times New Roman"/>
          <w:sz w:val="24"/>
        </w:rPr>
        <w:t xml:space="preserve">Оперативный анализ в животноводстве. Методика подсчета резервов </w:t>
      </w:r>
    </w:p>
    <w:p w:rsidR="002B2E2E" w:rsidRDefault="002B2E2E" w:rsidP="002B2E2E">
      <w:pPr>
        <w:rPr>
          <w:rFonts w:ascii="Times New Roman" w:hAnsi="Times New Roman" w:cs="Times New Roman"/>
          <w:b/>
          <w:sz w:val="24"/>
        </w:rPr>
      </w:pPr>
      <w:r w:rsidRPr="002B2E2E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4</w:t>
      </w:r>
      <w:r w:rsidRPr="002B2E2E">
        <w:rPr>
          <w:rFonts w:ascii="Times New Roman" w:hAnsi="Times New Roman" w:cs="Times New Roman"/>
          <w:b/>
          <w:sz w:val="24"/>
        </w:rPr>
        <w:t>.02.20</w:t>
      </w:r>
    </w:p>
    <w:p w:rsidR="002B2E2E" w:rsidRPr="002B2E2E" w:rsidRDefault="002B2E2E" w:rsidP="002B2E2E">
      <w:pPr>
        <w:rPr>
          <w:rFonts w:ascii="Times New Roman" w:hAnsi="Times New Roman" w:cs="Times New Roman"/>
          <w:sz w:val="24"/>
        </w:rPr>
      </w:pPr>
      <w:r w:rsidRPr="002B2E2E">
        <w:rPr>
          <w:rFonts w:ascii="Times New Roman" w:hAnsi="Times New Roman" w:cs="Times New Roman"/>
          <w:sz w:val="24"/>
        </w:rPr>
        <w:t xml:space="preserve">1. </w:t>
      </w:r>
      <w:r w:rsidRPr="002B2E2E">
        <w:rPr>
          <w:rFonts w:ascii="Times New Roman" w:hAnsi="Times New Roman" w:cs="Times New Roman"/>
          <w:sz w:val="24"/>
        </w:rPr>
        <w:t xml:space="preserve">ПЗ № 14 Анализ выполнение плана продуктивности скота. </w:t>
      </w:r>
    </w:p>
    <w:p w:rsidR="002B2E2E" w:rsidRPr="002B2E2E" w:rsidRDefault="002B2E2E" w:rsidP="002B2E2E">
      <w:pPr>
        <w:rPr>
          <w:rFonts w:ascii="Times New Roman" w:hAnsi="Times New Roman" w:cs="Times New Roman"/>
          <w:sz w:val="24"/>
        </w:rPr>
      </w:pPr>
      <w:r w:rsidRPr="002B2E2E">
        <w:rPr>
          <w:rFonts w:ascii="Times New Roman" w:hAnsi="Times New Roman" w:cs="Times New Roman"/>
          <w:sz w:val="24"/>
        </w:rPr>
        <w:t xml:space="preserve">2. </w:t>
      </w:r>
      <w:r w:rsidRPr="002B2E2E">
        <w:rPr>
          <w:rFonts w:ascii="Times New Roman" w:hAnsi="Times New Roman" w:cs="Times New Roman"/>
          <w:sz w:val="24"/>
        </w:rPr>
        <w:t xml:space="preserve">Анализ обеспеченности предприятий основными и оборотными средствами </w:t>
      </w:r>
    </w:p>
    <w:p w:rsidR="002B2E2E" w:rsidRDefault="002B2E2E" w:rsidP="002B2E2E">
      <w:pPr>
        <w:rPr>
          <w:rFonts w:ascii="Times New Roman" w:hAnsi="Times New Roman" w:cs="Times New Roman"/>
          <w:sz w:val="24"/>
        </w:rPr>
      </w:pPr>
      <w:r w:rsidRPr="002B2E2E">
        <w:rPr>
          <w:rFonts w:ascii="Times New Roman" w:hAnsi="Times New Roman" w:cs="Times New Roman"/>
          <w:sz w:val="24"/>
        </w:rPr>
        <w:t xml:space="preserve">3. </w:t>
      </w:r>
      <w:r w:rsidRPr="002B2E2E">
        <w:rPr>
          <w:rFonts w:ascii="Times New Roman" w:hAnsi="Times New Roman" w:cs="Times New Roman"/>
          <w:sz w:val="24"/>
        </w:rPr>
        <w:t xml:space="preserve">Задачи анализа себестоимости </w:t>
      </w:r>
    </w:p>
    <w:p w:rsidR="00792FA5" w:rsidRDefault="00792FA5" w:rsidP="002B2E2E">
      <w:pPr>
        <w:rPr>
          <w:rFonts w:ascii="Times New Roman" w:hAnsi="Times New Roman" w:cs="Times New Roman"/>
          <w:b/>
          <w:sz w:val="24"/>
        </w:rPr>
      </w:pPr>
      <w:r w:rsidRPr="00792FA5">
        <w:rPr>
          <w:rFonts w:ascii="Times New Roman" w:hAnsi="Times New Roman" w:cs="Times New Roman"/>
          <w:b/>
          <w:sz w:val="24"/>
        </w:rPr>
        <w:t>15.02.20</w:t>
      </w:r>
    </w:p>
    <w:p w:rsidR="00792FA5" w:rsidRPr="00792FA5" w:rsidRDefault="00792FA5" w:rsidP="00792FA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1-3 </w:t>
      </w:r>
      <w:r w:rsidRPr="00792FA5">
        <w:rPr>
          <w:rFonts w:ascii="Times New Roman" w:hAnsi="Times New Roman" w:cs="Times New Roman"/>
          <w:b/>
          <w:sz w:val="24"/>
        </w:rPr>
        <w:t>УП 7 Анализ показателей производства продукции животноводства и растениеводства</w:t>
      </w:r>
    </w:p>
    <w:p w:rsidR="002B2E2E" w:rsidRPr="002B2E2E" w:rsidRDefault="002B2E2E" w:rsidP="002B2E2E">
      <w:pPr>
        <w:rPr>
          <w:rFonts w:ascii="Times New Roman" w:hAnsi="Times New Roman" w:cs="Times New Roman"/>
          <w:sz w:val="24"/>
        </w:rPr>
      </w:pPr>
    </w:p>
    <w:p w:rsidR="000B14E9" w:rsidRDefault="000B14E9" w:rsidP="000B14E9"/>
    <w:p w:rsidR="000B14E9" w:rsidRDefault="000B14E9" w:rsidP="000B14E9">
      <w:pPr>
        <w:rPr>
          <w:rFonts w:ascii="Times New Roman" w:hAnsi="Times New Roman" w:cs="Times New Roman"/>
          <w:b/>
          <w:sz w:val="24"/>
        </w:rPr>
      </w:pPr>
    </w:p>
    <w:p w:rsidR="000B14E9" w:rsidRPr="000B14E9" w:rsidRDefault="000B14E9" w:rsidP="000B14E9">
      <w:pPr>
        <w:rPr>
          <w:rFonts w:ascii="Times New Roman" w:hAnsi="Times New Roman" w:cs="Times New Roman"/>
          <w:b/>
          <w:sz w:val="24"/>
        </w:rPr>
      </w:pPr>
    </w:p>
    <w:sectPr w:rsidR="000B14E9" w:rsidRPr="000B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DC"/>
    <w:rsid w:val="000831DC"/>
    <w:rsid w:val="000B14E9"/>
    <w:rsid w:val="002B2E2E"/>
    <w:rsid w:val="00792FA5"/>
    <w:rsid w:val="007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E8E5"/>
  <w15:chartTrackingRefBased/>
  <w15:docId w15:val="{1D002A7E-5FF0-411E-8C73-1F44626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Мамотенко</dc:creator>
  <cp:keywords/>
  <dc:description/>
  <cp:lastModifiedBy>Людмила Мамотенко</cp:lastModifiedBy>
  <cp:revision>2</cp:revision>
  <dcterms:created xsi:type="dcterms:W3CDTF">2020-02-10T10:09:00Z</dcterms:created>
  <dcterms:modified xsi:type="dcterms:W3CDTF">2020-02-10T10:28:00Z</dcterms:modified>
</cp:coreProperties>
</file>