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noProof/>
          <w:color w:val="000000"/>
          <w:sz w:val="24"/>
          <w:szCs w:val="24"/>
          <w:lang w:eastAsia="ru-RU"/>
        </w:rPr>
        <w:drawing>
          <wp:anchor distT="0" distB="0" distL="114300" distR="114300" simplePos="0" relativeHeight="251658240" behindDoc="1" locked="0" layoutInCell="1" allowOverlap="1">
            <wp:simplePos x="0" y="0"/>
            <wp:positionH relativeFrom="column">
              <wp:posOffset>-755638</wp:posOffset>
            </wp:positionH>
            <wp:positionV relativeFrom="paragraph">
              <wp:posOffset>-701040</wp:posOffset>
            </wp:positionV>
            <wp:extent cx="7463508" cy="10553700"/>
            <wp:effectExtent l="19050" t="0" r="4092" b="0"/>
            <wp:wrapNone/>
            <wp:docPr id="1" name="Рисунок 0" descr="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о.JPG"/>
                    <pic:cNvPicPr/>
                  </pic:nvPicPr>
                  <pic:blipFill>
                    <a:blip r:embed="rId8" cstate="print"/>
                    <a:stretch>
                      <a:fillRect/>
                    </a:stretch>
                  </pic:blipFill>
                  <pic:spPr>
                    <a:xfrm>
                      <a:off x="0" y="0"/>
                      <a:ext cx="7463508" cy="10553700"/>
                    </a:xfrm>
                    <a:prstGeom prst="rect">
                      <a:avLst/>
                    </a:prstGeom>
                  </pic:spPr>
                </pic:pic>
              </a:graphicData>
            </a:graphic>
          </wp:anchor>
        </w:drawing>
      </w: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D3E2B" w:rsidRPr="005819CC" w:rsidRDefault="004D3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ОГЛАВЛЕНИЕ</w:t>
      </w:r>
    </w:p>
    <w:tbl>
      <w:tblPr>
        <w:tblStyle w:val="a5"/>
        <w:tblW w:w="0" w:type="auto"/>
        <w:tblLook w:val="04A0"/>
      </w:tblPr>
      <w:tblGrid>
        <w:gridCol w:w="8755"/>
        <w:gridCol w:w="1134"/>
      </w:tblGrid>
      <w:tr w:rsidR="00A73585" w:rsidRPr="005819CC" w:rsidTr="00A73585">
        <w:tc>
          <w:tcPr>
            <w:tcW w:w="8755" w:type="dxa"/>
          </w:tcPr>
          <w:p w:rsidR="00A73585" w:rsidRPr="00A73585" w:rsidRDefault="00A73585"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c>
          <w:tcPr>
            <w:tcW w:w="1134" w:type="dxa"/>
            <w:vAlign w:val="center"/>
          </w:tcPr>
          <w:p w:rsidR="00A73585" w:rsidRPr="00A73585" w:rsidRDefault="00A73585" w:rsidP="00A73585">
            <w:pPr>
              <w:contextualSpacing/>
              <w:jc w:val="center"/>
              <w:rPr>
                <w:rFonts w:ascii="Times New Roman" w:eastAsia="Arial Unicode MS" w:hAnsi="Times New Roman" w:cs="Times New Roman"/>
                <w:b/>
                <w:color w:val="000000"/>
                <w:sz w:val="24"/>
                <w:szCs w:val="24"/>
                <w:lang w:eastAsia="ru-RU" w:bidi="ru-RU"/>
              </w:rPr>
            </w:pPr>
            <w:r w:rsidRPr="00A73585">
              <w:rPr>
                <w:rFonts w:ascii="Times New Roman" w:eastAsia="Arial Unicode MS" w:hAnsi="Times New Roman" w:cs="Times New Roman"/>
                <w:b/>
                <w:color w:val="000000"/>
                <w:sz w:val="24"/>
                <w:szCs w:val="24"/>
                <w:lang w:eastAsia="ru-RU" w:bidi="ru-RU"/>
              </w:rPr>
              <w:t>Стр.</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4-53</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w:t>
            </w:r>
            <w:r w:rsidR="00406D26" w:rsidRPr="005819CC">
              <w:rPr>
                <w:rFonts w:ascii="Times New Roman" w:eastAsia="Arial Unicode MS" w:hAnsi="Times New Roman" w:cs="Times New Roman"/>
                <w:bCs/>
                <w:color w:val="000000"/>
                <w:sz w:val="24"/>
                <w:szCs w:val="24"/>
                <w:lang w:eastAsia="ru-RU" w:bidi="ru-RU"/>
              </w:rPr>
              <w:t>.</w:t>
            </w:r>
            <w:r w:rsidRPr="005819CC">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Планируемые</w:t>
            </w:r>
            <w:r w:rsidR="00406D26" w:rsidRPr="005819CC">
              <w:rPr>
                <w:rFonts w:ascii="Times New Roman" w:eastAsia="Arial Unicode MS" w:hAnsi="Times New Roman" w:cs="Times New Roman"/>
                <w:color w:val="000000"/>
                <w:sz w:val="24"/>
                <w:szCs w:val="24"/>
                <w:lang w:eastAsia="ru-RU" w:bidi="ru-RU"/>
              </w:rPr>
              <w:tab/>
            </w:r>
            <w:r w:rsidR="00406D26" w:rsidRPr="005819CC">
              <w:rPr>
                <w:rFonts w:ascii="Times New Roman" w:eastAsia="Arial Unicode MS" w:hAnsi="Times New Roman" w:cs="Times New Roman"/>
                <w:bCs/>
                <w:color w:val="000000"/>
                <w:sz w:val="24"/>
                <w:szCs w:val="24"/>
                <w:lang w:eastAsia="ru-RU" w:bidi="ru-RU"/>
              </w:rPr>
              <w:t>результаты</w:t>
            </w:r>
            <w:r w:rsidR="00406D26" w:rsidRPr="005819CC">
              <w:rPr>
                <w:rFonts w:ascii="Times New Roman" w:eastAsia="Arial Unicode MS" w:hAnsi="Times New Roman" w:cs="Times New Roman"/>
                <w:bCs/>
                <w:color w:val="000000"/>
                <w:sz w:val="24"/>
                <w:szCs w:val="24"/>
                <w:lang w:eastAsia="ru-RU" w:bidi="ru-RU"/>
              </w:rPr>
              <w:tab/>
              <w:t xml:space="preserve">освоения </w:t>
            </w:r>
            <w:proofErr w:type="gramStart"/>
            <w:r w:rsidR="00406D26" w:rsidRPr="005819CC">
              <w:rPr>
                <w:rFonts w:ascii="Times New Roman" w:eastAsia="Arial Unicode MS" w:hAnsi="Times New Roman" w:cs="Times New Roman"/>
                <w:bCs/>
                <w:color w:val="000000"/>
                <w:sz w:val="24"/>
                <w:szCs w:val="24"/>
                <w:lang w:eastAsia="ru-RU" w:bidi="ru-RU"/>
              </w:rPr>
              <w:t>обучающимися</w:t>
            </w:r>
            <w:proofErr w:type="gramEnd"/>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основной</w:t>
            </w:r>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.1. Планируемые личностные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4-8</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 xml:space="preserve">.2. Планируемые </w:t>
            </w:r>
            <w:proofErr w:type="spellStart"/>
            <w:r w:rsidRPr="005819CC">
              <w:rPr>
                <w:rFonts w:ascii="Times New Roman" w:eastAsia="Arial Unicode MS" w:hAnsi="Times New Roman" w:cs="Times New Roman"/>
                <w:bCs/>
                <w:color w:val="000000"/>
                <w:sz w:val="24"/>
                <w:szCs w:val="24"/>
                <w:lang w:eastAsia="ru-RU" w:bidi="ru-RU"/>
              </w:rPr>
              <w:t>метапредметные</w:t>
            </w:r>
            <w:proofErr w:type="spellEnd"/>
            <w:r w:rsidRPr="005819CC">
              <w:rPr>
                <w:rFonts w:ascii="Times New Roman" w:eastAsia="Arial Unicode MS" w:hAnsi="Times New Roman" w:cs="Times New Roman"/>
                <w:bCs/>
                <w:color w:val="000000"/>
                <w:sz w:val="24"/>
                <w:szCs w:val="24"/>
                <w:lang w:eastAsia="ru-RU" w:bidi="ru-RU"/>
              </w:rPr>
              <w:t xml:space="preserve"> результаты освоения ООП СОО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8-9</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.3. Планируемые предметные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9-47</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100ED6" w:rsidRPr="005819CC">
              <w:rPr>
                <w:rFonts w:ascii="Times New Roman" w:eastAsia="Arial Unicode MS" w:hAnsi="Times New Roman" w:cs="Times New Roman"/>
                <w:bCs/>
                <w:color w:val="000000"/>
                <w:sz w:val="24"/>
                <w:szCs w:val="24"/>
                <w:lang w:eastAsia="ru-RU" w:bidi="ru-RU"/>
              </w:rPr>
              <w:t>3</w:t>
            </w:r>
            <w:r w:rsidRPr="005819CC">
              <w:rPr>
                <w:rFonts w:ascii="Times New Roman" w:eastAsia="Arial Unicode MS" w:hAnsi="Times New Roman" w:cs="Times New Roman"/>
                <w:bCs/>
                <w:color w:val="000000"/>
                <w:sz w:val="24"/>
                <w:szCs w:val="24"/>
                <w:lang w:eastAsia="ru-RU" w:bidi="ru-RU"/>
              </w:rPr>
              <w:t>. Система</w:t>
            </w:r>
            <w:r w:rsidRPr="005819CC">
              <w:rPr>
                <w:rFonts w:ascii="Times New Roman" w:eastAsia="Arial Unicode MS" w:hAnsi="Times New Roman" w:cs="Times New Roman"/>
                <w:color w:val="000000"/>
                <w:sz w:val="24"/>
                <w:szCs w:val="24"/>
                <w:lang w:eastAsia="ru-RU" w:bidi="ru-RU"/>
              </w:rPr>
              <w:tab/>
            </w:r>
            <w:proofErr w:type="gramStart"/>
            <w:r w:rsidR="00E86168" w:rsidRPr="005819CC">
              <w:rPr>
                <w:rFonts w:ascii="Times New Roman" w:eastAsia="Arial Unicode MS" w:hAnsi="Times New Roman" w:cs="Times New Roman"/>
                <w:bCs/>
                <w:color w:val="000000"/>
                <w:sz w:val="24"/>
                <w:szCs w:val="24"/>
                <w:lang w:eastAsia="ru-RU" w:bidi="ru-RU"/>
              </w:rPr>
              <w:t xml:space="preserve">оценки </w:t>
            </w:r>
            <w:r w:rsidR="00E12EF0" w:rsidRPr="005819CC">
              <w:rPr>
                <w:rFonts w:ascii="Times New Roman" w:eastAsia="Arial Unicode MS" w:hAnsi="Times New Roman" w:cs="Times New Roman"/>
                <w:bCs/>
                <w:color w:val="000000"/>
                <w:sz w:val="24"/>
                <w:szCs w:val="24"/>
                <w:lang w:eastAsia="ru-RU" w:bidi="ru-RU"/>
              </w:rPr>
              <w:t>достижения</w:t>
            </w:r>
            <w:r w:rsidR="00E12EF0" w:rsidRPr="005819CC">
              <w:rPr>
                <w:rFonts w:ascii="Times New Roman" w:eastAsia="Arial Unicode MS" w:hAnsi="Times New Roman" w:cs="Times New Roman"/>
                <w:bCs/>
                <w:color w:val="000000"/>
                <w:sz w:val="24"/>
                <w:szCs w:val="24"/>
                <w:lang w:eastAsia="ru-RU" w:bidi="ru-RU"/>
              </w:rPr>
              <w:tab/>
              <w:t xml:space="preserve">планируемых </w:t>
            </w:r>
            <w:r w:rsidR="00E86168"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w:t>
            </w:r>
            <w:r w:rsidR="00E12EF0" w:rsidRPr="005819CC">
              <w:rPr>
                <w:rFonts w:ascii="Times New Roman" w:eastAsia="Arial Unicode MS" w:hAnsi="Times New Roman" w:cs="Times New Roman"/>
                <w:bCs/>
                <w:color w:val="000000"/>
                <w:sz w:val="24"/>
                <w:szCs w:val="24"/>
                <w:lang w:eastAsia="ru-RU" w:bidi="ru-RU"/>
              </w:rPr>
              <w:t xml:space="preserve"> основной образовательной программы среднего общего образования</w:t>
            </w:r>
            <w:proofErr w:type="gramEnd"/>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47-53</w:t>
            </w:r>
          </w:p>
        </w:tc>
      </w:tr>
      <w:tr w:rsidR="00E12EF0" w:rsidRPr="005819CC" w:rsidTr="00A73585">
        <w:tc>
          <w:tcPr>
            <w:tcW w:w="8755" w:type="dxa"/>
          </w:tcPr>
          <w:p w:rsidR="00E12EF0" w:rsidRPr="005819CC" w:rsidRDefault="00E12EF0"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53-137</w:t>
            </w:r>
          </w:p>
        </w:tc>
      </w:tr>
      <w:tr w:rsidR="00E12EF0" w:rsidRPr="005819CC" w:rsidTr="00A73585">
        <w:tc>
          <w:tcPr>
            <w:tcW w:w="8755" w:type="dxa"/>
          </w:tcPr>
          <w:p w:rsidR="00E12EF0" w:rsidRPr="005819CC" w:rsidRDefault="00E12EF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w:t>
            </w:r>
          </w:p>
        </w:tc>
      </w:tr>
      <w:tr w:rsidR="00A062E7" w:rsidRPr="005819CC" w:rsidTr="00A73585">
        <w:tc>
          <w:tcPr>
            <w:tcW w:w="8755" w:type="dxa"/>
          </w:tcPr>
          <w:p w:rsidR="00A062E7" w:rsidRPr="005819CC" w:rsidRDefault="00A062E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53-55</w:t>
            </w:r>
          </w:p>
        </w:tc>
      </w:tr>
      <w:tr w:rsidR="00A062E7" w:rsidRPr="005819CC" w:rsidTr="00A73585">
        <w:tc>
          <w:tcPr>
            <w:tcW w:w="8755" w:type="dxa"/>
          </w:tcPr>
          <w:p w:rsidR="00A062E7" w:rsidRPr="005819CC" w:rsidRDefault="0041723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55-56</w:t>
            </w:r>
          </w:p>
        </w:tc>
      </w:tr>
      <w:tr w:rsidR="00DC2D0E" w:rsidRPr="005819CC" w:rsidTr="00A73585">
        <w:tc>
          <w:tcPr>
            <w:tcW w:w="8755" w:type="dxa"/>
          </w:tcPr>
          <w:p w:rsidR="00DC2D0E" w:rsidRPr="005819CC" w:rsidRDefault="00DC2D0E"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c>
          <w:tcPr>
            <w:tcW w:w="1134" w:type="dxa"/>
            <w:vAlign w:val="center"/>
          </w:tcPr>
          <w:p w:rsidR="00DC2D0E"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56-58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II.1.5. Описание основных направлений  </w:t>
            </w:r>
            <w:proofErr w:type="spellStart"/>
            <w:r w:rsidRPr="005819CC">
              <w:rPr>
                <w:rFonts w:ascii="Times New Roman" w:eastAsia="Arial Unicode MS" w:hAnsi="Times New Roman" w:cs="Times New Roman"/>
                <w:bCs/>
                <w:color w:val="000000"/>
                <w:sz w:val="24"/>
                <w:szCs w:val="24"/>
                <w:lang w:eastAsia="ru-RU" w:bidi="ru-RU"/>
              </w:rPr>
              <w:t>учебн</w:t>
            </w:r>
            <w:proofErr w:type="gramStart"/>
            <w:r w:rsidRPr="005819CC">
              <w:rPr>
                <w:rFonts w:ascii="Times New Roman" w:eastAsia="Arial Unicode MS" w:hAnsi="Times New Roman" w:cs="Times New Roman"/>
                <w:bCs/>
                <w:color w:val="000000"/>
                <w:sz w:val="24"/>
                <w:szCs w:val="24"/>
                <w:lang w:eastAsia="ru-RU" w:bidi="ru-RU"/>
              </w:rPr>
              <w:t>о</w:t>
            </w:r>
            <w:proofErr w:type="spellEnd"/>
            <w:r w:rsidRPr="005819CC">
              <w:rPr>
                <w:rFonts w:ascii="Times New Roman" w:eastAsia="Arial Unicode MS" w:hAnsi="Times New Roman" w:cs="Times New Roman"/>
                <w:bCs/>
                <w:color w:val="000000"/>
                <w:sz w:val="24"/>
                <w:szCs w:val="24"/>
                <w:lang w:eastAsia="ru-RU" w:bidi="ru-RU"/>
              </w:rPr>
              <w:t>-</w:t>
            </w:r>
            <w:proofErr w:type="gramEnd"/>
            <w:r w:rsidRPr="005819CC">
              <w:rPr>
                <w:rFonts w:ascii="Times New Roman" w:eastAsia="Arial Unicode MS" w:hAnsi="Times New Roman" w:cs="Times New Roman"/>
                <w:bCs/>
                <w:color w:val="000000"/>
                <w:sz w:val="24"/>
                <w:szCs w:val="24"/>
                <w:lang w:eastAsia="ru-RU" w:bidi="ru-RU"/>
              </w:rPr>
              <w:t xml:space="preserve"> 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9728C1" w:rsidRPr="005819CC" w:rsidTr="00A73585">
        <w:tc>
          <w:tcPr>
            <w:tcW w:w="8755" w:type="dxa"/>
          </w:tcPr>
          <w:p w:rsidR="009728C1" w:rsidRPr="005819CC" w:rsidRDefault="009728C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II.1.6. </w:t>
            </w:r>
            <w:proofErr w:type="gramStart"/>
            <w:r w:rsidRPr="005819CC">
              <w:rPr>
                <w:rFonts w:ascii="Times New Roman" w:eastAsia="Arial Unicode MS" w:hAnsi="Times New Roman" w:cs="Times New Roman"/>
                <w:bCs/>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roofErr w:type="gramEnd"/>
          </w:p>
        </w:tc>
        <w:tc>
          <w:tcPr>
            <w:tcW w:w="1134" w:type="dxa"/>
            <w:vAlign w:val="center"/>
          </w:tcPr>
          <w:p w:rsidR="009728C1"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59-60</w:t>
            </w:r>
          </w:p>
        </w:tc>
      </w:tr>
      <w:tr w:rsidR="006E0D4C" w:rsidRPr="005819CC" w:rsidTr="00A73585">
        <w:tc>
          <w:tcPr>
            <w:tcW w:w="8755" w:type="dxa"/>
          </w:tcPr>
          <w:p w:rsidR="006E0D4C" w:rsidRPr="005819CC" w:rsidRDefault="001A121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w:t>
            </w:r>
            <w:proofErr w:type="spellStart"/>
            <w:r w:rsidRPr="005819CC">
              <w:rPr>
                <w:rFonts w:ascii="Times New Roman" w:eastAsia="Arial Unicode MS" w:hAnsi="Times New Roman" w:cs="Times New Roman"/>
                <w:bCs/>
                <w:color w:val="000000"/>
                <w:sz w:val="24"/>
                <w:szCs w:val="24"/>
                <w:lang w:eastAsia="ru-RU" w:bidi="ru-RU"/>
              </w:rPr>
              <w:t>учебн</w:t>
            </w:r>
            <w:proofErr w:type="gramStart"/>
            <w:r w:rsidRPr="005819CC">
              <w:rPr>
                <w:rFonts w:ascii="Times New Roman" w:eastAsia="Arial Unicode MS" w:hAnsi="Times New Roman" w:cs="Times New Roman"/>
                <w:bCs/>
                <w:color w:val="000000"/>
                <w:sz w:val="24"/>
                <w:szCs w:val="24"/>
                <w:lang w:eastAsia="ru-RU" w:bidi="ru-RU"/>
              </w:rPr>
              <w:t>о</w:t>
            </w:r>
            <w:proofErr w:type="spellEnd"/>
            <w:r w:rsidRPr="005819CC">
              <w:rPr>
                <w:rFonts w:ascii="Times New Roman" w:eastAsia="Arial Unicode MS" w:hAnsi="Times New Roman" w:cs="Times New Roman"/>
                <w:bCs/>
                <w:color w:val="000000"/>
                <w:sz w:val="24"/>
                <w:szCs w:val="24"/>
                <w:lang w:eastAsia="ru-RU" w:bidi="ru-RU"/>
              </w:rPr>
              <w:t>-</w:t>
            </w:r>
            <w:proofErr w:type="gramEnd"/>
            <w:r w:rsidRPr="005819CC">
              <w:rPr>
                <w:rFonts w:ascii="Times New Roman" w:eastAsia="Arial Unicode MS" w:hAnsi="Times New Roman" w:cs="Times New Roman"/>
                <w:bCs/>
                <w:color w:val="000000"/>
                <w:sz w:val="24"/>
                <w:szCs w:val="24"/>
                <w:lang w:eastAsia="ru-RU" w:bidi="ru-RU"/>
              </w:rPr>
              <w:t xml:space="preserve"> исследовательской и проектной деятельности обучающихся</w:t>
            </w:r>
          </w:p>
        </w:tc>
        <w:tc>
          <w:tcPr>
            <w:tcW w:w="1134" w:type="dxa"/>
            <w:vAlign w:val="center"/>
          </w:tcPr>
          <w:p w:rsidR="006E0D4C"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60-61</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II.1.8. Методика  и  инструментарий  оценки  успешности  освоения  и применения </w:t>
            </w:r>
            <w:proofErr w:type="gramStart"/>
            <w:r w:rsidRPr="005819CC">
              <w:rPr>
                <w:rFonts w:ascii="Times New Roman" w:eastAsia="Arial Unicode MS" w:hAnsi="Times New Roman" w:cs="Times New Roman"/>
                <w:bCs/>
                <w:color w:val="000000"/>
                <w:sz w:val="24"/>
                <w:szCs w:val="24"/>
                <w:lang w:eastAsia="ru-RU" w:bidi="ru-RU"/>
              </w:rPr>
              <w:t>обучающимися</w:t>
            </w:r>
            <w:proofErr w:type="gramEnd"/>
            <w:r w:rsidRPr="005819CC">
              <w:rPr>
                <w:rFonts w:ascii="Times New Roman" w:eastAsia="Arial Unicode MS" w:hAnsi="Times New Roman" w:cs="Times New Roman"/>
                <w:bCs/>
                <w:color w:val="000000"/>
                <w:sz w:val="24"/>
                <w:szCs w:val="24"/>
                <w:lang w:eastAsia="ru-RU" w:bidi="ru-RU"/>
              </w:rPr>
              <w:t xml:space="preserve"> универсальных учебных действий</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61-65</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65-116</w:t>
            </w:r>
          </w:p>
        </w:tc>
      </w:tr>
      <w:tr w:rsidR="00BE6A1D" w:rsidRPr="005819CC" w:rsidTr="00A73585">
        <w:tc>
          <w:tcPr>
            <w:tcW w:w="8755" w:type="dxa"/>
          </w:tcPr>
          <w:p w:rsidR="00BE6A1D" w:rsidRPr="005819CC" w:rsidRDefault="00BE6A1D"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w:t>
            </w:r>
            <w:r w:rsidR="007A23D0" w:rsidRPr="005819CC">
              <w:rPr>
                <w:rFonts w:ascii="Times New Roman" w:eastAsia="Arial Unicode MS" w:hAnsi="Times New Roman" w:cs="Times New Roman"/>
                <w:bCs/>
                <w:color w:val="000000"/>
                <w:sz w:val="24"/>
                <w:szCs w:val="24"/>
                <w:lang w:eastAsia="ru-RU" w:bidi="ru-RU"/>
              </w:rPr>
              <w:t>П</w:t>
            </w:r>
            <w:r w:rsidRPr="005819CC">
              <w:rPr>
                <w:rFonts w:ascii="Times New Roman" w:eastAsia="Arial Unicode MS" w:hAnsi="Times New Roman" w:cs="Times New Roman"/>
                <w:bCs/>
                <w:color w:val="000000"/>
                <w:sz w:val="24"/>
                <w:szCs w:val="24"/>
                <w:lang w:eastAsia="ru-RU" w:bidi="ru-RU"/>
              </w:rPr>
              <w:t>рограмма</w:t>
            </w:r>
            <w:r w:rsidR="007A23D0"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 воспитания и </w:t>
            </w:r>
            <w:proofErr w:type="gramStart"/>
            <w:r w:rsidRPr="005819CC">
              <w:rPr>
                <w:rFonts w:ascii="Times New Roman" w:eastAsia="Arial Unicode MS" w:hAnsi="Times New Roman" w:cs="Times New Roman"/>
                <w:bCs/>
                <w:color w:val="000000"/>
                <w:sz w:val="24"/>
                <w:szCs w:val="24"/>
                <w:lang w:eastAsia="ru-RU" w:bidi="ru-RU"/>
              </w:rPr>
              <w:t>социализации</w:t>
            </w:r>
            <w:proofErr w:type="gramEnd"/>
            <w:r w:rsidRPr="005819CC">
              <w:rPr>
                <w:rFonts w:ascii="Times New Roman" w:eastAsia="Arial Unicode MS" w:hAnsi="Times New Roman" w:cs="Times New Roman"/>
                <w:bCs/>
                <w:color w:val="000000"/>
                <w:sz w:val="24"/>
                <w:szCs w:val="24"/>
                <w:lang w:eastAsia="ru-RU" w:bidi="ru-RU"/>
              </w:rPr>
              <w:t xml:space="preserve"> обучающихся при получении среднего общего образования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117-118</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.3.3. Содержание, виды деятельности и формы занятий с обучающимися по каждому из направлений </w:t>
            </w:r>
            <w:r w:rsidR="000658CF" w:rsidRPr="005819CC">
              <w:rPr>
                <w:rFonts w:ascii="Times New Roman" w:eastAsia="Arial Unicode MS" w:hAnsi="Times New Roman" w:cs="Times New Roman"/>
                <w:bCs/>
                <w:color w:val="000000"/>
                <w:sz w:val="24"/>
                <w:szCs w:val="24"/>
                <w:lang w:eastAsia="ru-RU" w:bidi="ru-RU"/>
              </w:rPr>
              <w:t>духовно-нравственного развития, воспитания 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118-122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0658CF"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0658CF" w:rsidRPr="005819CC">
              <w:rPr>
                <w:rFonts w:ascii="Times New Roman" w:eastAsia="Arial Unicode MS" w:hAnsi="Times New Roman" w:cs="Times New Roman"/>
                <w:bCs/>
                <w:color w:val="000000"/>
                <w:sz w:val="24"/>
                <w:szCs w:val="24"/>
                <w:lang w:eastAsia="ru-RU" w:bidi="ru-RU"/>
              </w:rPr>
              <w:t xml:space="preserve"> Модель организации работы по духовно-нравственному развитию, воспитанию</w:t>
            </w:r>
            <w:r w:rsidR="00920AC7" w:rsidRPr="005819CC">
              <w:rPr>
                <w:rFonts w:ascii="Times New Roman" w:eastAsia="Arial Unicode MS" w:hAnsi="Times New Roman" w:cs="Times New Roman"/>
                <w:bCs/>
                <w:color w:val="000000"/>
                <w:sz w:val="24"/>
                <w:szCs w:val="24"/>
                <w:lang w:eastAsia="ru-RU" w:bidi="ru-RU"/>
              </w:rPr>
              <w:t xml:space="preserve"> </w:t>
            </w:r>
            <w:r w:rsidR="000658CF" w:rsidRPr="005819CC">
              <w:rPr>
                <w:rFonts w:ascii="Times New Roman" w:eastAsia="Arial Unicode MS" w:hAnsi="Times New Roman" w:cs="Times New Roman"/>
                <w:bCs/>
                <w:color w:val="000000"/>
                <w:sz w:val="24"/>
                <w:szCs w:val="24"/>
                <w:lang w:eastAsia="ru-RU" w:bidi="ru-RU"/>
              </w:rPr>
              <w:t>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122</w:t>
            </w:r>
          </w:p>
        </w:tc>
      </w:tr>
      <w:tr w:rsidR="00BE6A1D" w:rsidRPr="005819CC" w:rsidTr="00A73585">
        <w:tc>
          <w:tcPr>
            <w:tcW w:w="8755" w:type="dxa"/>
          </w:tcPr>
          <w:p w:rsidR="00A73585"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lastRenderedPageBreak/>
              <w:t>122-123</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123</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920AC7" w:rsidRPr="005819CC">
              <w:rPr>
                <w:rFonts w:ascii="Times New Roman" w:eastAsia="Arial Unicode MS" w:hAnsi="Times New Roman" w:cs="Times New Roman"/>
                <w:bCs/>
                <w:color w:val="000000"/>
                <w:sz w:val="24"/>
                <w:szCs w:val="24"/>
                <w:lang w:eastAsia="ru-RU" w:bidi="ru-RU"/>
              </w:rPr>
              <w:t>7</w:t>
            </w:r>
            <w:r w:rsidRPr="005819CC">
              <w:rPr>
                <w:rFonts w:ascii="Times New Roman" w:eastAsia="Arial Unicode MS" w:hAnsi="Times New Roman" w:cs="Times New Roman"/>
                <w:bCs/>
                <w:color w:val="000000"/>
                <w:sz w:val="24"/>
                <w:szCs w:val="24"/>
                <w:lang w:eastAsia="ru-RU" w:bidi="ru-RU"/>
              </w:rPr>
              <w:t>.</w:t>
            </w:r>
            <w:r w:rsidR="00920AC7" w:rsidRPr="005819CC">
              <w:rPr>
                <w:rFonts w:ascii="Times New Roman" w:eastAsia="Arial Unicode MS" w:hAnsi="Times New Roman" w:cs="Times New Roman"/>
                <w:bCs/>
                <w:color w:val="000000"/>
                <w:sz w:val="24"/>
                <w:szCs w:val="24"/>
                <w:lang w:eastAsia="ru-RU" w:bidi="ru-RU"/>
              </w:rPr>
              <w:t xml:space="preserve"> Описание методов и форм профессиональной ориентации в техникуме</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123</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124-125</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9</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Описание форм и методов повышения педагогической культуры родителей (законных представителей) обучающихся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125</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10</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125-127</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11</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Критерии и показатели эффектив</w:t>
            </w:r>
            <w:r w:rsidR="0008430C" w:rsidRPr="005819CC">
              <w:rPr>
                <w:rFonts w:ascii="Times New Roman" w:eastAsia="Arial Unicode MS" w:hAnsi="Times New Roman" w:cs="Times New Roman"/>
                <w:bCs/>
                <w:color w:val="000000"/>
                <w:sz w:val="24"/>
                <w:szCs w:val="24"/>
                <w:lang w:eastAsia="ru-RU" w:bidi="ru-RU"/>
              </w:rPr>
              <w:t>ности деятельности техникума по обеспечению воспитания и социализации обучающихся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127-128</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128</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w:t>
            </w:r>
            <w:r w:rsidR="001818BB" w:rsidRPr="005819CC">
              <w:rPr>
                <w:rFonts w:ascii="Times New Roman" w:eastAsia="Arial Unicode MS" w:hAnsi="Times New Roman" w:cs="Times New Roman"/>
                <w:bCs/>
                <w:color w:val="000000"/>
                <w:sz w:val="24"/>
                <w:szCs w:val="24"/>
                <w:lang w:eastAsia="ru-RU" w:bidi="ru-RU"/>
              </w:rPr>
              <w:t xml:space="preserve"> и</w:t>
            </w:r>
            <w:r w:rsidRPr="005819CC">
              <w:rPr>
                <w:rFonts w:ascii="Times New Roman" w:eastAsia="Arial Unicode MS" w:hAnsi="Times New Roman" w:cs="Times New Roman"/>
                <w:bCs/>
                <w:color w:val="000000"/>
                <w:sz w:val="24"/>
                <w:szCs w:val="24"/>
                <w:lang w:eastAsia="ru-RU" w:bidi="ru-RU"/>
              </w:rPr>
              <w:t xml:space="preserve"> задачи  </w:t>
            </w:r>
            <w:r w:rsidR="001818BB" w:rsidRPr="005819CC">
              <w:rPr>
                <w:rFonts w:ascii="Times New Roman" w:eastAsia="Arial Unicode MS" w:hAnsi="Times New Roman" w:cs="Times New Roman"/>
                <w:bCs/>
                <w:color w:val="000000"/>
                <w:sz w:val="24"/>
                <w:szCs w:val="24"/>
                <w:lang w:eastAsia="ru-RU" w:bidi="ru-RU"/>
              </w:rPr>
              <w:t>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129</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129-132</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w:t>
            </w:r>
            <w:proofErr w:type="spellStart"/>
            <w:r w:rsidRPr="005819CC">
              <w:rPr>
                <w:rFonts w:ascii="Times New Roman" w:eastAsia="Arial Unicode MS" w:hAnsi="Times New Roman" w:cs="Times New Roman"/>
                <w:bCs/>
                <w:color w:val="000000"/>
                <w:sz w:val="24"/>
                <w:szCs w:val="24"/>
                <w:lang w:eastAsia="ru-RU" w:bidi="ru-RU"/>
              </w:rPr>
              <w:t>психолого-медико-социального</w:t>
            </w:r>
            <w:proofErr w:type="spellEnd"/>
            <w:r w:rsidRPr="005819CC">
              <w:rPr>
                <w:rFonts w:ascii="Times New Roman" w:eastAsia="Arial Unicode MS" w:hAnsi="Times New Roman" w:cs="Times New Roman"/>
                <w:bCs/>
                <w:color w:val="000000"/>
                <w:sz w:val="24"/>
                <w:szCs w:val="24"/>
                <w:lang w:eastAsia="ru-RU" w:bidi="ru-RU"/>
              </w:rPr>
              <w:t xml:space="preserve"> сопровождения и поддержки обучающихся с </w:t>
            </w:r>
            <w:r w:rsidR="003F77EA" w:rsidRPr="005819CC">
              <w:rPr>
                <w:rFonts w:ascii="Times New Roman" w:eastAsia="Arial Unicode MS" w:hAnsi="Times New Roman" w:cs="Times New Roman"/>
                <w:bCs/>
                <w:color w:val="000000"/>
                <w:sz w:val="24"/>
                <w:szCs w:val="24"/>
                <w:lang w:eastAsia="ru-RU" w:bidi="ru-RU"/>
              </w:rPr>
              <w:t xml:space="preserve"> особыми образовательными потребностями, в том числе с ограниченными возможностями здоровья и инвалидов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132-134</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w:t>
            </w:r>
            <w:r w:rsidR="003F77EA"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3F77EA" w:rsidRPr="005819CC">
              <w:rPr>
                <w:rFonts w:ascii="Times New Roman" w:eastAsia="Arial Unicode MS" w:hAnsi="Times New Roman" w:cs="Times New Roman"/>
                <w:bCs/>
                <w:color w:val="000000"/>
                <w:sz w:val="24"/>
                <w:szCs w:val="24"/>
                <w:lang w:eastAsia="ru-RU" w:bidi="ru-RU"/>
              </w:rPr>
              <w:t xml:space="preserve">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134-135</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135-137</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137-189</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137-140</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140-149</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  Система условий реализации </w:t>
            </w:r>
            <w:r w:rsidR="0062434A" w:rsidRPr="005819CC">
              <w:rPr>
                <w:rFonts w:ascii="Times New Roman" w:eastAsia="Arial Unicode MS" w:hAnsi="Times New Roman" w:cs="Times New Roman"/>
                <w:bCs/>
                <w:color w:val="000000"/>
                <w:sz w:val="24"/>
                <w:szCs w:val="24"/>
                <w:lang w:eastAsia="ru-RU" w:bidi="ru-RU"/>
              </w:rPr>
              <w:t>основной образовательной программы</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149</w:t>
            </w:r>
          </w:p>
        </w:tc>
      </w:tr>
      <w:tr w:rsidR="00BD0937" w:rsidRPr="005819CC" w:rsidTr="00A73585">
        <w:tc>
          <w:tcPr>
            <w:tcW w:w="8755" w:type="dxa"/>
          </w:tcPr>
          <w:p w:rsidR="00BD0937"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149-169</w:t>
            </w:r>
          </w:p>
        </w:tc>
      </w:tr>
      <w:tr w:rsidR="0062434A" w:rsidRPr="005819CC" w:rsidTr="00A73585">
        <w:tc>
          <w:tcPr>
            <w:tcW w:w="8755" w:type="dxa"/>
          </w:tcPr>
          <w:p w:rsidR="0062434A"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c>
          <w:tcPr>
            <w:tcW w:w="1134" w:type="dxa"/>
            <w:vAlign w:val="center"/>
          </w:tcPr>
          <w:p w:rsidR="0062434A"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169-170</w:t>
            </w:r>
          </w:p>
        </w:tc>
      </w:tr>
      <w:tr w:rsidR="0062434A" w:rsidRPr="005819CC" w:rsidTr="00A73585">
        <w:tc>
          <w:tcPr>
            <w:tcW w:w="8755" w:type="dxa"/>
          </w:tcPr>
          <w:p w:rsidR="0062434A"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c>
          <w:tcPr>
            <w:tcW w:w="1134" w:type="dxa"/>
            <w:vAlign w:val="center"/>
          </w:tcPr>
          <w:p w:rsidR="0062434A"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170-173</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173-177</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177-178</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178</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179</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179-184</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184-189</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lastRenderedPageBreak/>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0" w:name="_Toc435412670"/>
      <w:bookmarkStart w:id="1"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0"/>
      <w:bookmarkEnd w:id="1"/>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становление и развитие личности </w:t>
      </w:r>
      <w:proofErr w:type="gramStart"/>
      <w:r w:rsidR="006758FC" w:rsidRPr="005819CC">
        <w:rPr>
          <w:rFonts w:ascii="Times New Roman" w:eastAsia="Arial Unicode MS" w:hAnsi="Times New Roman" w:cs="Times New Roman"/>
          <w:color w:val="000000"/>
          <w:sz w:val="24"/>
          <w:szCs w:val="24"/>
          <w:lang w:eastAsia="ru-RU" w:bidi="ru-RU"/>
        </w:rPr>
        <w:t>обучающегося</w:t>
      </w:r>
      <w:proofErr w:type="gramEnd"/>
      <w:r w:rsidR="006758FC" w:rsidRPr="005819CC">
        <w:rPr>
          <w:rFonts w:ascii="Times New Roman" w:eastAsia="Arial Unicode MS" w:hAnsi="Times New Roman" w:cs="Times New Roman"/>
          <w:color w:val="000000"/>
          <w:sz w:val="24"/>
          <w:szCs w:val="24"/>
          <w:lang w:eastAsia="ru-RU" w:bidi="ru-RU"/>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w:t>
      </w:r>
      <w:proofErr w:type="gramStart"/>
      <w:r w:rsidR="006758FC" w:rsidRPr="005819CC">
        <w:rPr>
          <w:rFonts w:ascii="Times New Roman" w:eastAsia="Arial Unicode MS" w:hAnsi="Times New Roman" w:cs="Times New Roman"/>
          <w:color w:val="000000"/>
          <w:sz w:val="24"/>
          <w:szCs w:val="24"/>
          <w:lang w:eastAsia="ru-RU" w:bidi="ru-RU"/>
        </w:rPr>
        <w:t>обучающихся</w:t>
      </w:r>
      <w:proofErr w:type="gramEnd"/>
      <w:r w:rsidR="006758FC" w:rsidRPr="005819CC">
        <w:rPr>
          <w:rFonts w:ascii="Times New Roman" w:eastAsia="Arial Unicode MS" w:hAnsi="Times New Roman" w:cs="Times New Roman"/>
          <w:color w:val="000000"/>
          <w:sz w:val="24"/>
          <w:szCs w:val="24"/>
          <w:lang w:eastAsia="ru-RU" w:bidi="ru-RU"/>
        </w:rPr>
        <w:t xml:space="preserve">;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w:t>
      </w:r>
      <w:proofErr w:type="gramStart"/>
      <w:r w:rsidR="006758FC" w:rsidRPr="005819CC">
        <w:rPr>
          <w:rFonts w:ascii="Times New Roman" w:eastAsia="Arial Unicode MS" w:hAnsi="Times New Roman" w:cs="Times New Roman"/>
          <w:color w:val="000000"/>
          <w:sz w:val="24"/>
          <w:szCs w:val="24"/>
          <w:lang w:eastAsia="ru-RU" w:bidi="ru-RU"/>
        </w:rPr>
        <w:t>обучающимися</w:t>
      </w:r>
      <w:proofErr w:type="gramEnd"/>
      <w:r w:rsidR="006758FC"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2" w:name="_Toc435412671"/>
      <w:bookmarkStart w:id="3" w:name="_Toc453968144"/>
      <w:r w:rsidRPr="005819CC">
        <w:rPr>
          <w:rFonts w:ascii="Times New Roman" w:eastAsia="Arial Unicode MS" w:hAnsi="Times New Roman" w:cs="Times New Roman"/>
          <w:b/>
          <w:bCs/>
          <w:color w:val="000000"/>
          <w:sz w:val="24"/>
          <w:szCs w:val="24"/>
          <w:lang w:eastAsia="ru-RU" w:bidi="ru-RU"/>
        </w:rPr>
        <w:t xml:space="preserve">I.2. Планируемые результаты освоения </w:t>
      </w:r>
      <w:proofErr w:type="gramStart"/>
      <w:r w:rsidRPr="005819CC">
        <w:rPr>
          <w:rFonts w:ascii="Times New Roman" w:eastAsia="Arial Unicode MS" w:hAnsi="Times New Roman" w:cs="Times New Roman"/>
          <w:b/>
          <w:bCs/>
          <w:color w:val="000000"/>
          <w:sz w:val="24"/>
          <w:szCs w:val="24"/>
          <w:lang w:eastAsia="ru-RU" w:bidi="ru-RU"/>
        </w:rPr>
        <w:t>обучающимися</w:t>
      </w:r>
      <w:proofErr w:type="gramEnd"/>
      <w:r w:rsidRPr="005819CC">
        <w:rPr>
          <w:rFonts w:ascii="Times New Roman" w:eastAsia="Arial Unicode MS" w:hAnsi="Times New Roman" w:cs="Times New Roman"/>
          <w:b/>
          <w:bCs/>
          <w:color w:val="000000"/>
          <w:sz w:val="24"/>
          <w:szCs w:val="24"/>
          <w:lang w:eastAsia="ru-RU" w:bidi="ru-RU"/>
        </w:rPr>
        <w:t xml:space="preserve"> основной образовательной программы среднего общего образования</w:t>
      </w:r>
      <w:bookmarkStart w:id="4" w:name="_Toc435412672"/>
      <w:bookmarkStart w:id="5" w:name="_Toc453968145"/>
      <w:bookmarkEnd w:id="2"/>
      <w:bookmarkEnd w:id="3"/>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4"/>
      <w:bookmarkEnd w:id="5"/>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proofErr w:type="gramStart"/>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w:t>
      </w:r>
      <w:r w:rsidRPr="005819CC">
        <w:rPr>
          <w:rFonts w:ascii="Times New Roman" w:eastAsia="Arial Unicode MS" w:hAnsi="Times New Roman" w:cs="Times New Roman"/>
          <w:bCs/>
          <w:sz w:val="24"/>
          <w:szCs w:val="24"/>
          <w:lang w:eastAsia="ru-RU" w:bidi="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 xml:space="preserve">4) </w:t>
      </w:r>
      <w:proofErr w:type="spellStart"/>
      <w:r w:rsidRPr="005819CC">
        <w:rPr>
          <w:rFonts w:ascii="Times New Roman" w:eastAsia="Arial Unicode MS" w:hAnsi="Times New Roman" w:cs="Times New Roman"/>
          <w:bCs/>
          <w:sz w:val="24"/>
          <w:szCs w:val="24"/>
          <w:lang w:eastAsia="ru-RU" w:bidi="ru-RU"/>
        </w:rPr>
        <w:t>сформированность</w:t>
      </w:r>
      <w:proofErr w:type="spellEnd"/>
      <w:r w:rsidRPr="005819CC">
        <w:rPr>
          <w:rFonts w:ascii="Times New Roman" w:eastAsia="Arial Unicode MS" w:hAnsi="Times New Roman" w:cs="Times New Roman"/>
          <w:bCs/>
          <w:sz w:val="24"/>
          <w:szCs w:val="24"/>
          <w:lang w:eastAsia="ru-RU" w:bidi="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 xml:space="preserve">5) </w:t>
      </w:r>
      <w:proofErr w:type="spellStart"/>
      <w:r w:rsidRPr="005819CC">
        <w:rPr>
          <w:rFonts w:ascii="Times New Roman" w:eastAsia="Arial Unicode MS" w:hAnsi="Times New Roman" w:cs="Times New Roman"/>
          <w:bCs/>
          <w:sz w:val="24"/>
          <w:szCs w:val="24"/>
          <w:lang w:eastAsia="ru-RU" w:bidi="ru-RU"/>
        </w:rPr>
        <w:t>сформированность</w:t>
      </w:r>
      <w:proofErr w:type="spellEnd"/>
      <w:r w:rsidRPr="005819CC">
        <w:rPr>
          <w:rFonts w:ascii="Times New Roman" w:eastAsia="Arial Unicode MS" w:hAnsi="Times New Roman" w:cs="Times New Roman"/>
          <w:bCs/>
          <w:sz w:val="24"/>
          <w:szCs w:val="24"/>
          <w:lang w:eastAsia="ru-RU" w:bidi="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proofErr w:type="gramStart"/>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 xml:space="preserve">14) </w:t>
      </w:r>
      <w:proofErr w:type="spellStart"/>
      <w:r w:rsidRPr="005819CC">
        <w:rPr>
          <w:rFonts w:ascii="Times New Roman" w:eastAsia="Arial Unicode MS" w:hAnsi="Times New Roman" w:cs="Times New Roman"/>
          <w:bCs/>
          <w:sz w:val="24"/>
          <w:szCs w:val="24"/>
          <w:lang w:eastAsia="ru-RU" w:bidi="ru-RU"/>
        </w:rPr>
        <w:t>сформированность</w:t>
      </w:r>
      <w:proofErr w:type="spellEnd"/>
      <w:r w:rsidRPr="005819CC">
        <w:rPr>
          <w:rFonts w:ascii="Times New Roman" w:eastAsia="Arial Unicode MS" w:hAnsi="Times New Roman" w:cs="Times New Roman"/>
          <w:bCs/>
          <w:sz w:val="24"/>
          <w:szCs w:val="24"/>
          <w:lang w:eastAsia="ru-RU" w:bidi="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6" w:name="_Toc434850649"/>
      <w:bookmarkStart w:id="7" w:name="_Toc435412673"/>
      <w:bookmarkStart w:id="8"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 xml:space="preserve">ориентация обучающихся на достижение личного счастья, реализацию позитивных жизненных перспектив, инициативность, </w:t>
      </w:r>
      <w:proofErr w:type="spellStart"/>
      <w:r w:rsidR="001F4240" w:rsidRPr="005819CC">
        <w:rPr>
          <w:rFonts w:ascii="Times New Roman" w:eastAsia="Calibri" w:hAnsi="Times New Roman" w:cs="Times New Roman"/>
          <w:sz w:val="24"/>
          <w:szCs w:val="24"/>
          <w:u w:color="000000"/>
          <w:bdr w:val="nil"/>
          <w:lang w:eastAsia="ru-RU"/>
        </w:rPr>
        <w:t>креативность</w:t>
      </w:r>
      <w:proofErr w:type="spellEnd"/>
      <w:r w:rsidR="001F4240" w:rsidRPr="005819CC">
        <w:rPr>
          <w:rFonts w:ascii="Times New Roman" w:eastAsia="Calibri" w:hAnsi="Times New Roman" w:cs="Times New Roman"/>
          <w:sz w:val="24"/>
          <w:szCs w:val="24"/>
          <w:u w:color="000000"/>
          <w:bdr w:val="nil"/>
          <w:lang w:eastAsia="ru-RU"/>
        </w:rPr>
        <w:t>,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1F4240" w:rsidRPr="005819CC">
        <w:rPr>
          <w:rFonts w:ascii="Times New Roman" w:eastAsia="Calibri" w:hAnsi="Times New Roman" w:cs="Times New Roman"/>
          <w:sz w:val="24"/>
          <w:szCs w:val="24"/>
          <w:u w:color="000000"/>
          <w:bdr w:val="nil"/>
          <w:lang w:eastAsia="ru-RU"/>
        </w:rPr>
        <w:lastRenderedPageBreak/>
        <w:t>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proofErr w:type="gramStart"/>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proofErr w:type="gramStart"/>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 xml:space="preserve">признание </w:t>
      </w:r>
      <w:proofErr w:type="spellStart"/>
      <w:r w:rsidR="001F4240" w:rsidRPr="005819CC">
        <w:rPr>
          <w:rFonts w:ascii="Times New Roman" w:eastAsia="Calibri" w:hAnsi="Times New Roman" w:cs="Times New Roman"/>
          <w:sz w:val="24"/>
          <w:szCs w:val="24"/>
          <w:u w:color="000000"/>
          <w:bdr w:val="nil"/>
          <w:lang w:eastAsia="ru-RU"/>
        </w:rPr>
        <w:t>неотчуждаемости</w:t>
      </w:r>
      <w:proofErr w:type="spellEnd"/>
      <w:r w:rsidR="001F4240" w:rsidRPr="005819CC">
        <w:rPr>
          <w:rFonts w:ascii="Times New Roman" w:eastAsia="Calibri" w:hAnsi="Times New Roman" w:cs="Times New Roman"/>
          <w:sz w:val="24"/>
          <w:szCs w:val="24"/>
          <w:u w:color="000000"/>
          <w:bdr w:val="nil"/>
          <w:lang w:eastAsia="ru-RU"/>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proofErr w:type="spellStart"/>
      <w:r w:rsidR="001F4240" w:rsidRPr="005819CC">
        <w:rPr>
          <w:rFonts w:ascii="Times New Roman" w:eastAsia="Calibri" w:hAnsi="Times New Roman" w:cs="Times New Roman"/>
          <w:sz w:val="24"/>
          <w:szCs w:val="24"/>
          <w:u w:color="000000"/>
          <w:bdr w:val="nil"/>
          <w:lang w:eastAsia="ru-RU"/>
        </w:rPr>
        <w:t>интериоризация</w:t>
      </w:r>
      <w:proofErr w:type="spellEnd"/>
      <w:r w:rsidR="001F4240" w:rsidRPr="005819CC">
        <w:rPr>
          <w:rFonts w:ascii="Times New Roman" w:eastAsia="Calibri" w:hAnsi="Times New Roman" w:cs="Times New Roman"/>
          <w:sz w:val="24"/>
          <w:szCs w:val="24"/>
          <w:u w:color="000000"/>
          <w:bdr w:val="nil"/>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 xml:space="preserve">приверженность идеям интернационализма, дружбы, равенства, взаимопомощи народов; воспитание уважительного отношения к </w:t>
      </w:r>
      <w:proofErr w:type="gramStart"/>
      <w:r w:rsidR="001F4240" w:rsidRPr="005819CC">
        <w:rPr>
          <w:rFonts w:ascii="Times New Roman" w:eastAsia="Calibri" w:hAnsi="Times New Roman" w:cs="Times New Roman"/>
          <w:sz w:val="24"/>
          <w:szCs w:val="24"/>
          <w:u w:color="000000"/>
          <w:bdr w:val="nil"/>
          <w:lang w:eastAsia="ru-RU"/>
        </w:rPr>
        <w:t>национальному</w:t>
      </w:r>
      <w:proofErr w:type="gramEnd"/>
      <w:r w:rsidR="001F4240" w:rsidRPr="005819CC">
        <w:rPr>
          <w:rFonts w:ascii="Times New Roman" w:eastAsia="Calibri" w:hAnsi="Times New Roman" w:cs="Times New Roman"/>
          <w:sz w:val="24"/>
          <w:szCs w:val="24"/>
          <w:u w:color="000000"/>
          <w:bdr w:val="nil"/>
          <w:lang w:eastAsia="ru-RU"/>
        </w:rPr>
        <w:t xml:space="preserve"> </w:t>
      </w:r>
      <w:proofErr w:type="spellStart"/>
      <w:r w:rsidR="001F4240" w:rsidRPr="005819CC">
        <w:rPr>
          <w:rFonts w:ascii="Times New Roman" w:eastAsia="Calibri" w:hAnsi="Times New Roman" w:cs="Times New Roman"/>
          <w:sz w:val="24"/>
          <w:szCs w:val="24"/>
          <w:u w:color="000000"/>
          <w:bdr w:val="nil"/>
          <w:lang w:eastAsia="ru-RU"/>
        </w:rPr>
        <w:t>дост</w:t>
      </w:r>
      <w:proofErr w:type="spellEnd"/>
    </w:p>
    <w:p w:rsidR="001F4240" w:rsidRPr="005819CC" w:rsidRDefault="001F4240"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proofErr w:type="spellStart"/>
      <w:r w:rsidRPr="005819CC">
        <w:rPr>
          <w:rFonts w:ascii="Times New Roman" w:eastAsia="Calibri" w:hAnsi="Times New Roman" w:cs="Times New Roman"/>
          <w:sz w:val="24"/>
          <w:szCs w:val="24"/>
          <w:u w:color="000000"/>
          <w:bdr w:val="nil"/>
          <w:lang w:eastAsia="ru-RU"/>
        </w:rPr>
        <w:t>оинству</w:t>
      </w:r>
      <w:proofErr w:type="spellEnd"/>
      <w:r w:rsidRPr="005819CC">
        <w:rPr>
          <w:rFonts w:ascii="Times New Roman" w:eastAsia="Calibri" w:hAnsi="Times New Roman" w:cs="Times New Roman"/>
          <w:sz w:val="24"/>
          <w:szCs w:val="24"/>
          <w:u w:color="000000"/>
          <w:bdr w:val="nil"/>
          <w:lang w:eastAsia="ru-RU"/>
        </w:rPr>
        <w:t xml:space="preserve">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w:t>
      </w:r>
      <w:proofErr w:type="gramStart"/>
      <w:r w:rsidR="001F4240" w:rsidRPr="005819CC">
        <w:rPr>
          <w:rFonts w:ascii="Times New Roman" w:eastAsia="Calibri" w:hAnsi="Times New Roman" w:cs="Times New Roman"/>
          <w:sz w:val="24"/>
          <w:szCs w:val="24"/>
          <w:u w:color="000000"/>
          <w:bdr w:val="nil"/>
          <w:lang w:eastAsia="ru-RU"/>
        </w:rPr>
        <w:t>обучающихся</w:t>
      </w:r>
      <w:proofErr w:type="gramEnd"/>
      <w:r w:rsidR="001F4240" w:rsidRPr="005819CC">
        <w:rPr>
          <w:rFonts w:ascii="Times New Roman" w:eastAsia="Calibri" w:hAnsi="Times New Roman" w:cs="Times New Roman"/>
          <w:sz w:val="24"/>
          <w:szCs w:val="24"/>
          <w:u w:color="000000"/>
          <w:bdr w:val="nil"/>
          <w:lang w:eastAsia="ru-RU"/>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proofErr w:type="gramStart"/>
      <w:r w:rsidR="001F4240" w:rsidRPr="005819CC">
        <w:rPr>
          <w:rFonts w:ascii="Times New Roman" w:eastAsia="Calibri" w:hAnsi="Times New Roman" w:cs="Times New Roman"/>
          <w:sz w:val="24"/>
          <w:szCs w:val="24"/>
          <w:u w:color="000000"/>
          <w:bdr w:val="nil"/>
          <w:lang w:eastAsia="ru-RU"/>
        </w:rPr>
        <w:t>эстетическое</w:t>
      </w:r>
      <w:proofErr w:type="gramEnd"/>
      <w:r w:rsidR="001F4240" w:rsidRPr="005819CC">
        <w:rPr>
          <w:rFonts w:ascii="Times New Roman" w:eastAsia="Calibri" w:hAnsi="Times New Roman" w:cs="Times New Roman"/>
          <w:sz w:val="24"/>
          <w:szCs w:val="24"/>
          <w:u w:color="000000"/>
          <w:bdr w:val="nil"/>
          <w:lang w:eastAsia="ru-RU"/>
        </w:rPr>
        <w:t xml:space="preserve">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 xml:space="preserve">положительный образ семьи, </w:t>
      </w:r>
      <w:proofErr w:type="spellStart"/>
      <w:r w:rsidR="001F4240" w:rsidRPr="005819CC">
        <w:rPr>
          <w:rFonts w:ascii="Times New Roman" w:eastAsia="Calibri" w:hAnsi="Times New Roman" w:cs="Times New Roman"/>
          <w:sz w:val="24"/>
          <w:szCs w:val="24"/>
          <w:u w:color="000000"/>
          <w:bdr w:val="nil"/>
          <w:lang w:eastAsia="ru-RU"/>
        </w:rPr>
        <w:t>родительства</w:t>
      </w:r>
      <w:proofErr w:type="spellEnd"/>
      <w:r w:rsidR="001F4240" w:rsidRPr="005819CC">
        <w:rPr>
          <w:rFonts w:ascii="Times New Roman" w:eastAsia="Calibri" w:hAnsi="Times New Roman" w:cs="Times New Roman"/>
          <w:sz w:val="24"/>
          <w:szCs w:val="24"/>
          <w:u w:color="000000"/>
          <w:bdr w:val="nil"/>
          <w:lang w:eastAsia="ru-RU"/>
        </w:rPr>
        <w:t xml:space="preserve"> (отцовства и материнства), </w:t>
      </w:r>
      <w:proofErr w:type="spellStart"/>
      <w:r w:rsidR="001F4240" w:rsidRPr="005819CC">
        <w:rPr>
          <w:rFonts w:ascii="Times New Roman" w:eastAsia="Calibri" w:hAnsi="Times New Roman" w:cs="Times New Roman"/>
          <w:sz w:val="24"/>
          <w:szCs w:val="24"/>
          <w:u w:color="000000"/>
          <w:bdr w:val="nil"/>
          <w:lang w:eastAsia="ru-RU"/>
        </w:rPr>
        <w:t>интериоризация</w:t>
      </w:r>
      <w:proofErr w:type="spellEnd"/>
      <w:r w:rsidR="001F4240" w:rsidRPr="005819CC">
        <w:rPr>
          <w:rFonts w:ascii="Times New Roman" w:eastAsia="Calibri" w:hAnsi="Times New Roman" w:cs="Times New Roman"/>
          <w:sz w:val="24"/>
          <w:szCs w:val="24"/>
          <w:u w:color="000000"/>
          <w:bdr w:val="nil"/>
          <w:lang w:eastAsia="ru-RU"/>
        </w:rPr>
        <w:t xml:space="preserve">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физического, психологического, социального и академического благополучия </w:t>
      </w:r>
      <w:proofErr w:type="gramStart"/>
      <w:r w:rsidRPr="005819CC">
        <w:rPr>
          <w:rFonts w:ascii="Times New Roman" w:eastAsia="Calibri" w:hAnsi="Times New Roman" w:cs="Times New Roman"/>
          <w:b/>
          <w:sz w:val="24"/>
          <w:szCs w:val="24"/>
          <w:lang w:eastAsia="ru-RU"/>
        </w:rPr>
        <w:t>обучающихся</w:t>
      </w:r>
      <w:proofErr w:type="gramEnd"/>
      <w:r w:rsidRPr="005819CC">
        <w:rPr>
          <w:rFonts w:ascii="Times New Roman" w:eastAsia="Calibri" w:hAnsi="Times New Roman" w:cs="Times New Roman"/>
          <w:b/>
          <w:sz w:val="24"/>
          <w:szCs w:val="24"/>
          <w:lang w:eastAsia="ru-RU"/>
        </w:rPr>
        <w:t>:</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 xml:space="preserve">физическое, эмоционально-психологическое, социальное благополучие </w:t>
      </w:r>
      <w:proofErr w:type="gramStart"/>
      <w:r w:rsidR="001F4240" w:rsidRPr="005819CC">
        <w:rPr>
          <w:rFonts w:ascii="Times New Roman" w:eastAsia="Calibri" w:hAnsi="Times New Roman" w:cs="Times New Roman"/>
          <w:sz w:val="24"/>
          <w:szCs w:val="24"/>
          <w:u w:color="000000"/>
          <w:bdr w:val="nil"/>
          <w:lang w:eastAsia="ru-RU"/>
        </w:rPr>
        <w:t>обучающихся</w:t>
      </w:r>
      <w:proofErr w:type="gramEnd"/>
      <w:r w:rsidR="001F4240" w:rsidRPr="005819CC">
        <w:rPr>
          <w:rFonts w:ascii="Times New Roman" w:eastAsia="Calibri" w:hAnsi="Times New Roman" w:cs="Times New Roman"/>
          <w:sz w:val="24"/>
          <w:szCs w:val="24"/>
          <w:u w:color="000000"/>
          <w:bdr w:val="nil"/>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I.2.2. Планируемые </w:t>
      </w:r>
      <w:proofErr w:type="spellStart"/>
      <w:r w:rsidRPr="005819CC">
        <w:rPr>
          <w:rFonts w:ascii="Times New Roman" w:eastAsia="Arial Unicode MS" w:hAnsi="Times New Roman" w:cs="Times New Roman"/>
          <w:b/>
          <w:bCs/>
          <w:color w:val="000000"/>
          <w:sz w:val="24"/>
          <w:szCs w:val="24"/>
          <w:lang w:eastAsia="ru-RU" w:bidi="ru-RU"/>
        </w:rPr>
        <w:t>метапредметные</w:t>
      </w:r>
      <w:proofErr w:type="spellEnd"/>
      <w:r w:rsidRPr="005819CC">
        <w:rPr>
          <w:rFonts w:ascii="Times New Roman" w:eastAsia="Arial Unicode MS" w:hAnsi="Times New Roman" w:cs="Times New Roman"/>
          <w:b/>
          <w:bCs/>
          <w:color w:val="000000"/>
          <w:sz w:val="24"/>
          <w:szCs w:val="24"/>
          <w:lang w:eastAsia="ru-RU" w:bidi="ru-RU"/>
        </w:rPr>
        <w:t xml:space="preserve"> результаты освоения ООП</w:t>
      </w:r>
      <w:bookmarkEnd w:id="6"/>
      <w:bookmarkEnd w:id="7"/>
      <w:bookmarkEnd w:id="8"/>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proofErr w:type="spellStart"/>
      <w:r w:rsidRPr="005819CC">
        <w:rPr>
          <w:rFonts w:ascii="Times New Roman" w:eastAsia="Arial Unicode MS" w:hAnsi="Times New Roman" w:cs="Times New Roman"/>
          <w:bCs/>
          <w:color w:val="000000"/>
          <w:sz w:val="24"/>
          <w:szCs w:val="24"/>
          <w:lang w:eastAsia="ru-RU" w:bidi="ru-RU"/>
        </w:rPr>
        <w:t>Метапредметные</w:t>
      </w:r>
      <w:proofErr w:type="spellEnd"/>
      <w:r w:rsidRPr="005819CC">
        <w:rPr>
          <w:rFonts w:ascii="Times New Roman" w:eastAsia="Arial Unicode MS" w:hAnsi="Times New Roman" w:cs="Times New Roman"/>
          <w:bCs/>
          <w:color w:val="000000"/>
          <w:sz w:val="24"/>
          <w:szCs w:val="24"/>
          <w:lang w:eastAsia="ru-RU" w:bidi="ru-RU"/>
        </w:rPr>
        <w:t xml:space="preserve">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 xml:space="preserve">осуществлять деловую коммуникацию как со сверстниками, так и </w:t>
      </w:r>
      <w:proofErr w:type="gramStart"/>
      <w:r w:rsidR="000E3085" w:rsidRPr="005819CC">
        <w:rPr>
          <w:rFonts w:ascii="Times New Roman" w:eastAsia="Arial Unicode MS" w:hAnsi="Times New Roman" w:cs="Times New Roman"/>
          <w:bCs/>
          <w:color w:val="000000"/>
          <w:sz w:val="24"/>
          <w:szCs w:val="24"/>
          <w:lang w:eastAsia="ru-RU" w:bidi="ru-RU"/>
        </w:rPr>
        <w:t>со</w:t>
      </w:r>
      <w:proofErr w:type="gramEnd"/>
      <w:r w:rsidR="000E3085" w:rsidRPr="005819CC">
        <w:rPr>
          <w:rFonts w:ascii="Times New Roman" w:eastAsia="Arial Unicode MS" w:hAnsi="Times New Roman" w:cs="Times New Roman"/>
          <w:bCs/>
          <w:color w:val="000000"/>
          <w:sz w:val="24"/>
          <w:szCs w:val="24"/>
          <w:lang w:eastAsia="ru-RU" w:bidi="ru-RU"/>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 xml:space="preserve">распознавать </w:t>
      </w:r>
      <w:proofErr w:type="spellStart"/>
      <w:r w:rsidR="000E3085" w:rsidRPr="005819CC">
        <w:rPr>
          <w:rFonts w:ascii="Times New Roman" w:eastAsia="Arial Unicode MS" w:hAnsi="Times New Roman" w:cs="Times New Roman"/>
          <w:bCs/>
          <w:color w:val="000000"/>
          <w:sz w:val="24"/>
          <w:szCs w:val="24"/>
          <w:lang w:eastAsia="ru-RU" w:bidi="ru-RU"/>
        </w:rPr>
        <w:t>конфликтогенные</w:t>
      </w:r>
      <w:proofErr w:type="spellEnd"/>
      <w:r w:rsidR="000E3085" w:rsidRPr="005819CC">
        <w:rPr>
          <w:rFonts w:ascii="Times New Roman" w:eastAsia="Arial Unicode MS" w:hAnsi="Times New Roman" w:cs="Times New Roman"/>
          <w:bCs/>
          <w:color w:val="000000"/>
          <w:sz w:val="24"/>
          <w:szCs w:val="24"/>
          <w:lang w:eastAsia="ru-RU" w:bidi="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9" w:name="_Toc434850650"/>
      <w:bookmarkStart w:id="10" w:name="_Toc435412674"/>
      <w:bookmarkStart w:id="11"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9"/>
      <w:bookmarkEnd w:id="10"/>
      <w:bookmarkEnd w:id="11"/>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2" w:name="_Toc453968148"/>
      <w:r w:rsidRPr="005819CC">
        <w:rPr>
          <w:rFonts w:ascii="Times New Roman" w:eastAsia="Arial Unicode MS" w:hAnsi="Times New Roman" w:cs="Times New Roman"/>
          <w:b/>
          <w:iCs/>
          <w:color w:val="000000"/>
          <w:sz w:val="24"/>
          <w:szCs w:val="24"/>
          <w:lang w:eastAsia="ru-RU" w:bidi="ru-RU"/>
        </w:rPr>
        <w:t>Русский язык</w:t>
      </w:r>
      <w:bookmarkEnd w:id="12"/>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Pr="005819CC">
        <w:rPr>
          <w:rFonts w:ascii="Times New Roman" w:eastAsia="Arial Unicode MS" w:hAnsi="Times New Roman" w:cs="Times New Roman"/>
          <w:color w:val="000000"/>
          <w:sz w:val="24"/>
          <w:szCs w:val="24"/>
          <w:lang w:eastAsia="ru-RU" w:bidi="ru-RU"/>
        </w:rPr>
        <w:lastRenderedPageBreak/>
        <w:t>рассуждение) и определенных жанров (тезисы, конспекты, выступления, лекции, отчеты, сообщения, аннотации, рефераты, доклады, сочинения);</w:t>
      </w:r>
      <w:proofErr w:type="gramEnd"/>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при работе с текстом разные виды чтения (поисковое, просмотровое, ознакомительное, изучающее, реферативное) и </w:t>
      </w:r>
      <w:proofErr w:type="spellStart"/>
      <w:r w:rsidRPr="005819CC">
        <w:rPr>
          <w:rFonts w:ascii="Times New Roman" w:eastAsia="Arial Unicode MS" w:hAnsi="Times New Roman" w:cs="Times New Roman"/>
          <w:color w:val="000000"/>
          <w:sz w:val="24"/>
          <w:szCs w:val="24"/>
          <w:lang w:eastAsia="ru-RU" w:bidi="ru-RU"/>
        </w:rPr>
        <w:t>аудирования</w:t>
      </w:r>
      <w:proofErr w:type="spellEnd"/>
      <w:r w:rsidRPr="005819CC">
        <w:rPr>
          <w:rFonts w:ascii="Times New Roman" w:eastAsia="Arial Unicode MS" w:hAnsi="Times New Roman" w:cs="Times New Roman"/>
          <w:color w:val="000000"/>
          <w:sz w:val="24"/>
          <w:szCs w:val="24"/>
          <w:lang w:eastAsia="ru-RU" w:bidi="ru-RU"/>
        </w:rPr>
        <w:t xml:space="preserve">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w:t>
      </w:r>
      <w:proofErr w:type="gramStart"/>
      <w:r w:rsidRPr="005819CC">
        <w:rPr>
          <w:rFonts w:ascii="Times New Roman" w:eastAsia="Arial Unicode MS" w:hAnsi="Times New Roman" w:cs="Times New Roman"/>
          <w:color w:val="000000"/>
          <w:sz w:val="24"/>
          <w:szCs w:val="24"/>
          <w:lang w:eastAsia="ru-RU" w:bidi="ru-RU"/>
        </w:rPr>
        <w:t>кст в др</w:t>
      </w:r>
      <w:proofErr w:type="gramEnd"/>
      <w:r w:rsidRPr="005819CC">
        <w:rPr>
          <w:rFonts w:ascii="Times New Roman" w:eastAsia="Arial Unicode MS" w:hAnsi="Times New Roman" w:cs="Times New Roman"/>
          <w:color w:val="000000"/>
          <w:sz w:val="24"/>
          <w:szCs w:val="24"/>
          <w:lang w:eastAsia="ru-RU" w:bidi="ru-RU"/>
        </w:rPr>
        <w:t>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соблюдать культуру чтения, говорения, </w:t>
      </w:r>
      <w:proofErr w:type="spellStart"/>
      <w:r w:rsidRPr="005819CC">
        <w:rPr>
          <w:rFonts w:ascii="Times New Roman" w:eastAsia="Arial Unicode MS" w:hAnsi="Times New Roman" w:cs="Times New Roman"/>
          <w:i/>
          <w:color w:val="000000"/>
          <w:sz w:val="24"/>
          <w:szCs w:val="24"/>
          <w:lang w:eastAsia="ru-RU" w:bidi="ru-RU"/>
        </w:rPr>
        <w:t>аудирования</w:t>
      </w:r>
      <w:proofErr w:type="spellEnd"/>
      <w:r w:rsidRPr="005819CC">
        <w:rPr>
          <w:rFonts w:ascii="Times New Roman" w:eastAsia="Arial Unicode MS" w:hAnsi="Times New Roman" w:cs="Times New Roman"/>
          <w:i/>
          <w:color w:val="000000"/>
          <w:sz w:val="24"/>
          <w:szCs w:val="24"/>
          <w:lang w:eastAsia="ru-RU" w:bidi="ru-RU"/>
        </w:rPr>
        <w:t xml:space="preserve">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xml:space="preserve">- </w:t>
      </w:r>
      <w:proofErr w:type="spellStart"/>
      <w:r w:rsidRPr="005819CC">
        <w:t>сформированность</w:t>
      </w:r>
      <w:proofErr w:type="spellEnd"/>
      <w:r w:rsidRPr="005819CC">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5819CC">
        <w:t>текстов</w:t>
      </w:r>
      <w:proofErr w:type="gramEnd"/>
      <w:r w:rsidRPr="005819CC">
        <w:t xml:space="preserve">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w:t>
      </w:r>
      <w:proofErr w:type="gramStart"/>
      <w:r w:rsidR="00AE3970" w:rsidRPr="005819CC">
        <w:rPr>
          <w:rFonts w:ascii="Times New Roman" w:eastAsia="Arial Unicode MS" w:hAnsi="Times New Roman" w:cs="Times New Roman"/>
          <w:color w:val="000000"/>
          <w:sz w:val="24"/>
          <w:szCs w:val="24"/>
          <w:lang w:eastAsia="ru-RU" w:bidi="ru-RU"/>
        </w:rPr>
        <w:t>аргумента</w:t>
      </w:r>
      <w:proofErr w:type="gramEnd"/>
      <w:r w:rsidR="00AE3970" w:rsidRPr="005819CC">
        <w:rPr>
          <w:rFonts w:ascii="Times New Roman" w:eastAsia="Arial Unicode MS" w:hAnsi="Times New Roman" w:cs="Times New Roman"/>
          <w:color w:val="000000"/>
          <w:sz w:val="24"/>
          <w:szCs w:val="24"/>
          <w:lang w:eastAsia="ru-RU" w:bidi="ru-RU"/>
        </w:rPr>
        <w:t xml:space="preserve">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w:t>
      </w:r>
      <w:proofErr w:type="spellStart"/>
      <w:r w:rsidR="00AE3970" w:rsidRPr="005819CC">
        <w:rPr>
          <w:rFonts w:ascii="Times New Roman" w:eastAsia="Arial Unicode MS" w:hAnsi="Times New Roman" w:cs="Times New Roman"/>
          <w:color w:val="000000"/>
          <w:sz w:val="24"/>
          <w:szCs w:val="24"/>
          <w:lang w:eastAsia="ru-RU" w:bidi="ru-RU"/>
        </w:rPr>
        <w:t>коннотативные</w:t>
      </w:r>
      <w:proofErr w:type="spellEnd"/>
      <w:r w:rsidR="00AE3970" w:rsidRPr="005819CC">
        <w:rPr>
          <w:rFonts w:ascii="Times New Roman" w:eastAsia="Arial Unicode MS" w:hAnsi="Times New Roman" w:cs="Times New Roman"/>
          <w:color w:val="000000"/>
          <w:sz w:val="24"/>
          <w:szCs w:val="24"/>
          <w:lang w:eastAsia="ru-RU" w:bidi="ru-RU"/>
        </w:rPr>
        <w:t xml:space="preserve">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34850657"/>
      <w:bookmarkStart w:id="14" w:name="_Toc435412678"/>
      <w:bookmarkStart w:id="15"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3"/>
      <w:bookmarkEnd w:id="14"/>
      <w:bookmarkEnd w:id="15"/>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w:t>
      </w:r>
      <w:proofErr w:type="spellStart"/>
      <w:r w:rsidR="00853523" w:rsidRPr="005819CC">
        <w:rPr>
          <w:rFonts w:ascii="Times New Roman" w:eastAsia="Arial Unicode MS" w:hAnsi="Times New Roman" w:cs="Times New Roman"/>
          <w:color w:val="000000"/>
          <w:sz w:val="24"/>
          <w:szCs w:val="24"/>
          <w:lang w:eastAsia="ru-RU" w:bidi="ru-RU"/>
        </w:rPr>
        <w:t>полилог</w:t>
      </w:r>
      <w:proofErr w:type="spellEnd"/>
      <w:r w:rsidR="00853523" w:rsidRPr="005819CC">
        <w:rPr>
          <w:rFonts w:ascii="Times New Roman" w:eastAsia="Arial Unicode MS" w:hAnsi="Times New Roman" w:cs="Times New Roman"/>
          <w:color w:val="000000"/>
          <w:sz w:val="24"/>
          <w:szCs w:val="24"/>
          <w:lang w:eastAsia="ru-RU" w:bidi="ru-RU"/>
        </w:rPr>
        <w:t xml:space="preserve">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передавать основное содержание </w:t>
      </w:r>
      <w:proofErr w:type="gramStart"/>
      <w:r w:rsidR="00853523" w:rsidRPr="005819CC">
        <w:rPr>
          <w:rFonts w:ascii="Times New Roman" w:eastAsia="Arial Unicode MS" w:hAnsi="Times New Roman" w:cs="Times New Roman"/>
          <w:color w:val="000000"/>
          <w:sz w:val="24"/>
          <w:szCs w:val="24"/>
          <w:lang w:eastAsia="ru-RU" w:bidi="ru-RU"/>
        </w:rPr>
        <w:t>прочитанного</w:t>
      </w:r>
      <w:proofErr w:type="gramEnd"/>
      <w:r w:rsidR="00853523"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b/>
          <w:color w:val="000000"/>
          <w:sz w:val="24"/>
          <w:szCs w:val="24"/>
          <w:lang w:eastAsia="ru-RU" w:bidi="ru-RU"/>
        </w:rPr>
        <w:t>Аудирование</w:t>
      </w:r>
      <w:proofErr w:type="spellEnd"/>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 xml:space="preserve">онимать основное содержание несложных аутентичных </w:t>
      </w:r>
      <w:proofErr w:type="spellStart"/>
      <w:r w:rsidR="00853523" w:rsidRPr="005819CC">
        <w:rPr>
          <w:rFonts w:ascii="Times New Roman" w:eastAsia="Arial Unicode MS" w:hAnsi="Times New Roman" w:cs="Times New Roman"/>
          <w:color w:val="000000"/>
          <w:sz w:val="24"/>
          <w:szCs w:val="24"/>
          <w:lang w:eastAsia="ru-RU" w:bidi="ru-RU"/>
        </w:rPr>
        <w:t>аудиотекстов</w:t>
      </w:r>
      <w:proofErr w:type="spellEnd"/>
      <w:r w:rsidR="00853523" w:rsidRPr="005819CC">
        <w:rPr>
          <w:rFonts w:ascii="Times New Roman" w:eastAsia="Arial Unicode MS" w:hAnsi="Times New Roman" w:cs="Times New Roman"/>
          <w:color w:val="000000"/>
          <w:sz w:val="24"/>
          <w:szCs w:val="24"/>
          <w:lang w:eastAsia="ru-RU" w:bidi="ru-RU"/>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выборочное понимание запрашиваемой информации из несложных аутентичных </w:t>
      </w:r>
      <w:proofErr w:type="spellStart"/>
      <w:r w:rsidR="00853523" w:rsidRPr="005819CC">
        <w:rPr>
          <w:rFonts w:ascii="Times New Roman" w:eastAsia="Arial Unicode MS" w:hAnsi="Times New Roman" w:cs="Times New Roman"/>
          <w:color w:val="000000"/>
          <w:sz w:val="24"/>
          <w:szCs w:val="24"/>
          <w:lang w:eastAsia="ru-RU" w:bidi="ru-RU"/>
        </w:rPr>
        <w:t>аудиотекстов</w:t>
      </w:r>
      <w:proofErr w:type="spellEnd"/>
      <w:r w:rsidR="00853523" w:rsidRPr="005819CC">
        <w:rPr>
          <w:rFonts w:ascii="Times New Roman" w:eastAsia="Arial Unicode MS" w:hAnsi="Times New Roman" w:cs="Times New Roman"/>
          <w:color w:val="000000"/>
          <w:sz w:val="24"/>
          <w:szCs w:val="24"/>
          <w:lang w:eastAsia="ru-RU" w:bidi="ru-RU"/>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отделять в несложных аутентичных текстах различных стилей и жанров главную информацию от </w:t>
      </w:r>
      <w:proofErr w:type="gramStart"/>
      <w:r w:rsidR="00853523" w:rsidRPr="005819CC">
        <w:rPr>
          <w:rFonts w:ascii="Times New Roman" w:eastAsia="Arial Unicode MS" w:hAnsi="Times New Roman" w:cs="Times New Roman"/>
          <w:color w:val="000000"/>
          <w:sz w:val="24"/>
          <w:szCs w:val="24"/>
          <w:lang w:eastAsia="ru-RU" w:bidi="ru-RU"/>
        </w:rPr>
        <w:t>второстепенной</w:t>
      </w:r>
      <w:proofErr w:type="gramEnd"/>
      <w:r w:rsidR="00853523" w:rsidRPr="005819CC">
        <w:rPr>
          <w:rFonts w:ascii="Times New Roman" w:eastAsia="Arial Unicode MS" w:hAnsi="Times New Roman" w:cs="Times New Roman"/>
          <w:color w:val="000000"/>
          <w:sz w:val="24"/>
          <w:szCs w:val="24"/>
          <w:lang w:eastAsia="ru-RU" w:bidi="ru-RU"/>
        </w:rPr>
        <w:t>,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 xml:space="preserve">ладеть </w:t>
      </w:r>
      <w:proofErr w:type="spellStart"/>
      <w:r w:rsidR="00853523" w:rsidRPr="005819CC">
        <w:rPr>
          <w:rFonts w:ascii="Times New Roman" w:eastAsia="Arial Unicode MS" w:hAnsi="Times New Roman" w:cs="Times New Roman"/>
          <w:color w:val="000000"/>
          <w:sz w:val="24"/>
          <w:szCs w:val="24"/>
          <w:lang w:eastAsia="ru-RU" w:bidi="ru-RU"/>
        </w:rPr>
        <w:t>слухопроизносительными</w:t>
      </w:r>
      <w:proofErr w:type="spellEnd"/>
      <w:r w:rsidR="00853523" w:rsidRPr="005819CC">
        <w:rPr>
          <w:rFonts w:ascii="Times New Roman" w:eastAsia="Arial Unicode MS" w:hAnsi="Times New Roman" w:cs="Times New Roman"/>
          <w:color w:val="000000"/>
          <w:sz w:val="24"/>
          <w:szCs w:val="24"/>
          <w:lang w:eastAsia="ru-RU" w:bidi="ru-RU"/>
        </w:rPr>
        <w:t xml:space="preserve">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w:t>
      </w:r>
      <w:proofErr w:type="spellStart"/>
      <w:r w:rsidR="00853523" w:rsidRPr="005819CC">
        <w:rPr>
          <w:rFonts w:ascii="Times New Roman" w:eastAsia="Arial Unicode MS" w:hAnsi="Times New Roman" w:cs="Times New Roman"/>
          <w:color w:val="000000"/>
          <w:sz w:val="24"/>
          <w:szCs w:val="24"/>
          <w:lang w:eastAsia="ru-RU" w:bidi="ru-RU"/>
        </w:rPr>
        <w:t>firstly</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begin</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with</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however</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as</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for</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me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finally</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at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last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etc</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w:t>
      </w:r>
      <w:r w:rsidR="00853523" w:rsidRPr="005819CC">
        <w:rPr>
          <w:rFonts w:ascii="Times New Roman" w:eastAsia="Arial Unicode MS" w:hAnsi="Times New Roman" w:cs="Times New Roman"/>
          <w:color w:val="000000"/>
          <w:sz w:val="24"/>
          <w:szCs w:val="24"/>
          <w:lang w:eastAsia="ru-RU" w:bidi="ru-RU"/>
        </w:rPr>
        <w:t xml:space="preserve">перировать в процессе устного и письменного общения основными </w:t>
      </w:r>
      <w:proofErr w:type="spellStart"/>
      <w:r w:rsidR="00853523" w:rsidRPr="005819CC">
        <w:rPr>
          <w:rFonts w:ascii="Times New Roman" w:eastAsia="Arial Unicode MS" w:hAnsi="Times New Roman" w:cs="Times New Roman"/>
          <w:color w:val="000000"/>
          <w:sz w:val="24"/>
          <w:szCs w:val="24"/>
          <w:lang w:eastAsia="ru-RU" w:bidi="ru-RU"/>
        </w:rPr>
        <w:t>синтактическими</w:t>
      </w:r>
      <w:proofErr w:type="spellEnd"/>
      <w:r w:rsidR="00853523" w:rsidRPr="005819CC">
        <w:rPr>
          <w:rFonts w:ascii="Times New Roman" w:eastAsia="Arial Unicode MS" w:hAnsi="Times New Roman" w:cs="Times New Roman"/>
          <w:color w:val="000000"/>
          <w:sz w:val="24"/>
          <w:szCs w:val="24"/>
          <w:lang w:eastAsia="ru-RU" w:bidi="ru-RU"/>
        </w:rPr>
        <w:t xml:space="preserve">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00853523" w:rsidRPr="005819CC">
        <w:rPr>
          <w:rFonts w:ascii="Times New Roman" w:eastAsia="Arial Unicode MS" w:hAnsi="Times New Roman" w:cs="Times New Roman"/>
          <w:color w:val="000000"/>
          <w:sz w:val="24"/>
          <w:szCs w:val="24"/>
          <w:lang w:eastAsia="ru-RU" w:bidi="ru-RU"/>
        </w:rPr>
        <w:t>We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moved</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a</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new</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house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last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year</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w:t>
      </w:r>
      <w:proofErr w:type="spellStart"/>
      <w:r w:rsidR="00853523" w:rsidRPr="005819CC">
        <w:rPr>
          <w:rFonts w:ascii="Times New Roman" w:eastAsia="Arial Unicode MS" w:hAnsi="Times New Roman" w:cs="Times New Roman"/>
          <w:color w:val="000000"/>
          <w:sz w:val="24"/>
          <w:szCs w:val="24"/>
          <w:lang w:val="en-US" w:eastAsia="ru-RU" w:bidi="ru-RU"/>
        </w:rPr>
        <w:t>than</w:t>
      </w:r>
      <w:proofErr w:type="spellEnd"/>
      <w:r w:rsidR="00853523" w:rsidRPr="005819CC">
        <w:rPr>
          <w:rFonts w:ascii="Times New Roman" w:eastAsia="Arial Unicode MS" w:hAnsi="Times New Roman" w:cs="Times New Roman"/>
          <w:color w:val="000000"/>
          <w:sz w:val="24"/>
          <w:szCs w:val="24"/>
          <w:lang w:val="en-US" w:eastAsia="ru-RU" w:bidi="ru-RU"/>
        </w:rPr>
        <w:t>,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сложносочиненные предложения с сочинительными союзами </w:t>
      </w:r>
      <w:proofErr w:type="spellStart"/>
      <w:r w:rsidR="00853523" w:rsidRPr="005819CC">
        <w:rPr>
          <w:rFonts w:ascii="Times New Roman" w:eastAsia="Arial Unicode MS" w:hAnsi="Times New Roman" w:cs="Times New Roman"/>
          <w:color w:val="000000"/>
          <w:sz w:val="24"/>
          <w:szCs w:val="24"/>
          <w:lang w:eastAsia="ru-RU" w:bidi="ru-RU"/>
        </w:rPr>
        <w:t>and</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but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or</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предложения с конструкцией I </w:t>
      </w:r>
      <w:proofErr w:type="spellStart"/>
      <w:r w:rsidR="00853523" w:rsidRPr="005819CC">
        <w:rPr>
          <w:rFonts w:ascii="Times New Roman" w:eastAsia="Arial Unicode MS" w:hAnsi="Times New Roman" w:cs="Times New Roman"/>
          <w:color w:val="000000"/>
          <w:sz w:val="24"/>
          <w:szCs w:val="24"/>
          <w:lang w:eastAsia="ru-RU" w:bidi="ru-RU"/>
        </w:rPr>
        <w:t>wish</w:t>
      </w:r>
      <w:proofErr w:type="spellEnd"/>
      <w:r w:rsidR="00853523" w:rsidRPr="005819CC">
        <w:rPr>
          <w:rFonts w:ascii="Times New Roman" w:eastAsia="Arial Unicode MS" w:hAnsi="Times New Roman" w:cs="Times New Roman"/>
          <w:color w:val="000000"/>
          <w:sz w:val="24"/>
          <w:szCs w:val="24"/>
          <w:lang w:eastAsia="ru-RU" w:bidi="ru-RU"/>
        </w:rPr>
        <w:t xml:space="preserve"> (I </w:t>
      </w:r>
      <w:proofErr w:type="spellStart"/>
      <w:r w:rsidR="00853523" w:rsidRPr="005819CC">
        <w:rPr>
          <w:rFonts w:ascii="Times New Roman" w:eastAsia="Arial Unicode MS" w:hAnsi="Times New Roman" w:cs="Times New Roman"/>
          <w:color w:val="000000"/>
          <w:sz w:val="24"/>
          <w:szCs w:val="24"/>
          <w:lang w:eastAsia="ru-RU" w:bidi="ru-RU"/>
        </w:rPr>
        <w:t>wish</w:t>
      </w:r>
      <w:proofErr w:type="spellEnd"/>
      <w:r w:rsidR="00853523" w:rsidRPr="005819CC">
        <w:rPr>
          <w:rFonts w:ascii="Times New Roman" w:eastAsia="Arial Unicode MS" w:hAnsi="Times New Roman" w:cs="Times New Roman"/>
          <w:color w:val="000000"/>
          <w:sz w:val="24"/>
          <w:szCs w:val="24"/>
          <w:lang w:eastAsia="ru-RU" w:bidi="ru-RU"/>
        </w:rPr>
        <w:t xml:space="preserve"> I </w:t>
      </w:r>
      <w:proofErr w:type="spellStart"/>
      <w:r w:rsidR="00853523" w:rsidRPr="005819CC">
        <w:rPr>
          <w:rFonts w:ascii="Times New Roman" w:eastAsia="Arial Unicode MS" w:hAnsi="Times New Roman" w:cs="Times New Roman"/>
          <w:color w:val="000000"/>
          <w:sz w:val="24"/>
          <w:szCs w:val="24"/>
          <w:lang w:eastAsia="ru-RU" w:bidi="ru-RU"/>
        </w:rPr>
        <w:t>had</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my</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own</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room</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конструкции с инфинитивом: </w:t>
      </w:r>
      <w:proofErr w:type="spellStart"/>
      <w:r w:rsidR="00853523" w:rsidRPr="005819CC">
        <w:rPr>
          <w:rFonts w:ascii="Times New Roman" w:eastAsia="Arial Unicode MS" w:hAnsi="Times New Roman" w:cs="Times New Roman"/>
          <w:color w:val="000000"/>
          <w:sz w:val="24"/>
          <w:szCs w:val="24"/>
          <w:lang w:eastAsia="ru-RU" w:bidi="ru-RU"/>
        </w:rPr>
        <w:t>want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do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learn</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speak</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 xml:space="preserve">употреблять в речи различные грамматические средства для выражения будущего времени –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be</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going</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to</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Present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Continuous</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Present</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Simple</w:t>
      </w:r>
      <w:proofErr w:type="spellEnd"/>
      <w:r w:rsidR="00853523" w:rsidRPr="005819CC">
        <w:rPr>
          <w:rFonts w:ascii="Times New Roman" w:eastAsia="Arial Unicode MS" w:hAnsi="Times New Roman" w:cs="Times New Roman"/>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w:t>
      </w:r>
      <w:proofErr w:type="spellStart"/>
      <w:r w:rsidR="00853523" w:rsidRPr="005819CC">
        <w:rPr>
          <w:rFonts w:ascii="Times New Roman" w:eastAsia="Arial Unicode MS" w:hAnsi="Times New Roman" w:cs="Times New Roman"/>
          <w:color w:val="000000"/>
          <w:sz w:val="24"/>
          <w:szCs w:val="24"/>
          <w:lang w:eastAsia="ru-RU" w:bidi="ru-RU"/>
        </w:rPr>
        <w:t>many</w:t>
      </w:r>
      <w:proofErr w:type="spellEnd"/>
      <w:r w:rsidR="00853523" w:rsidRPr="005819CC">
        <w:rPr>
          <w:rFonts w:ascii="Times New Roman" w:eastAsia="Arial Unicode MS" w:hAnsi="Times New Roman" w:cs="Times New Roman"/>
          <w:color w:val="000000"/>
          <w:sz w:val="24"/>
          <w:szCs w:val="24"/>
          <w:lang w:eastAsia="ru-RU" w:bidi="ru-RU"/>
        </w:rPr>
        <w:t xml:space="preserve"> / </w:t>
      </w:r>
      <w:proofErr w:type="spellStart"/>
      <w:r w:rsidR="00853523" w:rsidRPr="005819CC">
        <w:rPr>
          <w:rFonts w:ascii="Times New Roman" w:eastAsia="Arial Unicode MS" w:hAnsi="Times New Roman" w:cs="Times New Roman"/>
          <w:color w:val="000000"/>
          <w:sz w:val="24"/>
          <w:szCs w:val="24"/>
          <w:lang w:eastAsia="ru-RU" w:bidi="ru-RU"/>
        </w:rPr>
        <w:t>much</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few</w:t>
      </w:r>
      <w:proofErr w:type="spellEnd"/>
      <w:r w:rsidR="00853523" w:rsidRPr="005819CC">
        <w:rPr>
          <w:rFonts w:ascii="Times New Roman" w:eastAsia="Arial Unicode MS" w:hAnsi="Times New Roman" w:cs="Times New Roman"/>
          <w:color w:val="000000"/>
          <w:sz w:val="24"/>
          <w:szCs w:val="24"/>
          <w:lang w:eastAsia="ru-RU" w:bidi="ru-RU"/>
        </w:rPr>
        <w:t xml:space="preserve"> / </w:t>
      </w:r>
      <w:proofErr w:type="spellStart"/>
      <w:r w:rsidR="00853523" w:rsidRPr="005819CC">
        <w:rPr>
          <w:rFonts w:ascii="Times New Roman" w:eastAsia="Arial Unicode MS" w:hAnsi="Times New Roman" w:cs="Times New Roman"/>
          <w:color w:val="000000"/>
          <w:sz w:val="24"/>
          <w:szCs w:val="24"/>
          <w:lang w:eastAsia="ru-RU" w:bidi="ru-RU"/>
        </w:rPr>
        <w:t>a</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few</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little</w:t>
      </w:r>
      <w:proofErr w:type="spellEnd"/>
      <w:r w:rsidR="00853523" w:rsidRPr="005819CC">
        <w:rPr>
          <w:rFonts w:ascii="Times New Roman" w:eastAsia="Arial Unicode MS" w:hAnsi="Times New Roman" w:cs="Times New Roman"/>
          <w:color w:val="000000"/>
          <w:sz w:val="24"/>
          <w:szCs w:val="24"/>
          <w:lang w:eastAsia="ru-RU" w:bidi="ru-RU"/>
        </w:rPr>
        <w:t xml:space="preserve"> / </w:t>
      </w:r>
      <w:proofErr w:type="spellStart"/>
      <w:r w:rsidR="00853523" w:rsidRPr="005819CC">
        <w:rPr>
          <w:rFonts w:ascii="Times New Roman" w:eastAsia="Arial Unicode MS" w:hAnsi="Times New Roman" w:cs="Times New Roman"/>
          <w:color w:val="000000"/>
          <w:sz w:val="24"/>
          <w:szCs w:val="24"/>
          <w:lang w:eastAsia="ru-RU" w:bidi="ru-RU"/>
        </w:rPr>
        <w:t>a</w:t>
      </w:r>
      <w:proofErr w:type="spellEnd"/>
      <w:r w:rsidR="00853523" w:rsidRPr="005819CC">
        <w:rPr>
          <w:rFonts w:ascii="Times New Roman" w:eastAsia="Arial Unicode MS" w:hAnsi="Times New Roman" w:cs="Times New Roman"/>
          <w:color w:val="000000"/>
          <w:sz w:val="24"/>
          <w:szCs w:val="24"/>
          <w:lang w:eastAsia="ru-RU" w:bidi="ru-RU"/>
        </w:rPr>
        <w:t xml:space="preserve"> </w:t>
      </w:r>
      <w:proofErr w:type="spellStart"/>
      <w:r w:rsidR="00853523" w:rsidRPr="005819CC">
        <w:rPr>
          <w:rFonts w:ascii="Times New Roman" w:eastAsia="Arial Unicode MS" w:hAnsi="Times New Roman" w:cs="Times New Roman"/>
          <w:color w:val="000000"/>
          <w:sz w:val="24"/>
          <w:szCs w:val="24"/>
          <w:lang w:eastAsia="ru-RU" w:bidi="ru-RU"/>
        </w:rPr>
        <w:t>little</w:t>
      </w:r>
      <w:proofErr w:type="spellEnd"/>
      <w:r w:rsidR="00853523" w:rsidRPr="005819CC">
        <w:rPr>
          <w:rFonts w:ascii="Times New Roman" w:eastAsia="Arial Unicode MS" w:hAnsi="Times New Roman" w:cs="Times New Roman"/>
          <w:color w:val="000000"/>
          <w:sz w:val="24"/>
          <w:szCs w:val="24"/>
          <w:lang w:eastAsia="ru-RU" w:bidi="ru-RU"/>
        </w:rPr>
        <w:t>) и наречия, выражающие время;</w:t>
      </w:r>
      <w:proofErr w:type="gramEnd"/>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ести диалог/</w:t>
      </w:r>
      <w:proofErr w:type="spellStart"/>
      <w:r w:rsidR="00853523" w:rsidRPr="005819CC">
        <w:rPr>
          <w:rFonts w:ascii="Times New Roman" w:eastAsia="Arial Unicode MS" w:hAnsi="Times New Roman" w:cs="Times New Roman"/>
          <w:i/>
          <w:color w:val="000000"/>
          <w:sz w:val="24"/>
          <w:szCs w:val="24"/>
          <w:lang w:eastAsia="ru-RU" w:bidi="ru-RU"/>
        </w:rPr>
        <w:t>полилог</w:t>
      </w:r>
      <w:proofErr w:type="spellEnd"/>
      <w:r w:rsidR="00853523" w:rsidRPr="005819CC">
        <w:rPr>
          <w:rFonts w:ascii="Times New Roman" w:eastAsia="Arial Unicode MS" w:hAnsi="Times New Roman" w:cs="Times New Roman"/>
          <w:i/>
          <w:color w:val="000000"/>
          <w:sz w:val="24"/>
          <w:szCs w:val="24"/>
          <w:lang w:eastAsia="ru-RU" w:bidi="ru-RU"/>
        </w:rPr>
        <w:t xml:space="preserve"> в ситуациях официального общения в рамках изученной тематики; </w:t>
      </w:r>
      <w:proofErr w:type="gramStart"/>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w:t>
      </w:r>
      <w:proofErr w:type="gramEnd"/>
      <w:r w:rsidR="00853523" w:rsidRPr="005819CC">
        <w:rPr>
          <w:rFonts w:ascii="Times New Roman" w:eastAsia="Arial Unicode MS" w:hAnsi="Times New Roman" w:cs="Times New Roman"/>
          <w:i/>
          <w:color w:val="000000"/>
          <w:sz w:val="24"/>
          <w:szCs w:val="24"/>
          <w:lang w:eastAsia="ru-RU" w:bidi="ru-RU"/>
        </w:rPr>
        <w:t>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lastRenderedPageBreak/>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roofErr w:type="spellStart"/>
      <w:r w:rsidRPr="005819CC">
        <w:rPr>
          <w:rFonts w:ascii="Times New Roman" w:eastAsia="Arial Unicode MS" w:hAnsi="Times New Roman" w:cs="Times New Roman"/>
          <w:b/>
          <w:i/>
          <w:color w:val="000000"/>
          <w:sz w:val="24"/>
          <w:szCs w:val="24"/>
          <w:lang w:eastAsia="ru-RU" w:bidi="ru-RU"/>
        </w:rPr>
        <w:t>Аудирование</w:t>
      </w:r>
      <w:proofErr w:type="spellEnd"/>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w:t>
      </w:r>
      <w:proofErr w:type="spellStart"/>
      <w:r w:rsidR="00853523" w:rsidRPr="005819CC">
        <w:rPr>
          <w:rFonts w:ascii="Times New Roman" w:eastAsia="Arial Unicode MS" w:hAnsi="Times New Roman" w:cs="Times New Roman"/>
          <w:i/>
          <w:color w:val="000000"/>
          <w:sz w:val="24"/>
          <w:szCs w:val="24"/>
          <w:lang w:eastAsia="ru-RU" w:bidi="ru-RU"/>
        </w:rPr>
        <w:t>collocations</w:t>
      </w:r>
      <w:proofErr w:type="spellEnd"/>
      <w:r w:rsidR="00853523" w:rsidRPr="005819CC">
        <w:rPr>
          <w:rFonts w:ascii="Times New Roman" w:eastAsia="Arial Unicode MS" w:hAnsi="Times New Roman" w:cs="Times New Roman"/>
          <w:i/>
          <w:color w:val="000000"/>
          <w:sz w:val="24"/>
          <w:szCs w:val="24"/>
          <w:lang w:eastAsia="ru-RU" w:bidi="ru-RU"/>
        </w:rPr>
        <w:t>).</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w:t>
      </w:r>
      <w:proofErr w:type="spellStart"/>
      <w:r w:rsidR="00853523" w:rsidRPr="005819CC">
        <w:rPr>
          <w:rFonts w:ascii="Times New Roman" w:eastAsia="Arial Unicode MS" w:hAnsi="Times New Roman" w:cs="Times New Roman"/>
          <w:i/>
          <w:color w:val="000000"/>
          <w:sz w:val="24"/>
          <w:szCs w:val="24"/>
          <w:lang w:eastAsia="ru-RU" w:bidi="ru-RU"/>
        </w:rPr>
        <w:t>could</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have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done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might</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have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done</w:t>
      </w:r>
      <w:proofErr w:type="spellEnd"/>
      <w:r w:rsidR="00853523" w:rsidRPr="005819CC">
        <w:rPr>
          <w:rFonts w:ascii="Times New Roman" w:eastAsia="Arial Unicode MS" w:hAnsi="Times New Roman" w:cs="Times New Roman"/>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структуру </w:t>
      </w:r>
      <w:proofErr w:type="spellStart"/>
      <w:r w:rsidR="00853523" w:rsidRPr="005819CC">
        <w:rPr>
          <w:rFonts w:ascii="Times New Roman" w:eastAsia="Arial Unicode MS" w:hAnsi="Times New Roman" w:cs="Times New Roman"/>
          <w:i/>
          <w:color w:val="000000"/>
          <w:sz w:val="24"/>
          <w:szCs w:val="24"/>
          <w:lang w:eastAsia="ru-RU" w:bidi="ru-RU"/>
        </w:rPr>
        <w:t>have</w:t>
      </w:r>
      <w:proofErr w:type="spellEnd"/>
      <w:r w:rsidR="00853523" w:rsidRPr="005819CC">
        <w:rPr>
          <w:rFonts w:ascii="Times New Roman" w:eastAsia="Arial Unicode MS" w:hAnsi="Times New Roman" w:cs="Times New Roman"/>
          <w:i/>
          <w:color w:val="000000"/>
          <w:sz w:val="24"/>
          <w:szCs w:val="24"/>
          <w:lang w:eastAsia="ru-RU" w:bidi="ru-RU"/>
        </w:rPr>
        <w:t>/</w:t>
      </w:r>
      <w:proofErr w:type="spellStart"/>
      <w:r w:rsidR="00853523" w:rsidRPr="005819CC">
        <w:rPr>
          <w:rFonts w:ascii="Times New Roman" w:eastAsia="Arial Unicode MS" w:hAnsi="Times New Roman" w:cs="Times New Roman"/>
          <w:i/>
          <w:color w:val="000000"/>
          <w:sz w:val="24"/>
          <w:szCs w:val="24"/>
          <w:lang w:eastAsia="ru-RU" w:bidi="ru-RU"/>
        </w:rPr>
        <w:t>get</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something</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Participle</w:t>
      </w:r>
      <w:proofErr w:type="spellEnd"/>
      <w:r w:rsidR="00853523" w:rsidRPr="005819CC">
        <w:rPr>
          <w:rFonts w:ascii="Times New Roman" w:eastAsia="Arial Unicode MS" w:hAnsi="Times New Roman" w:cs="Times New Roman"/>
          <w:i/>
          <w:color w:val="000000"/>
          <w:sz w:val="24"/>
          <w:szCs w:val="24"/>
          <w:lang w:eastAsia="ru-RU" w:bidi="ru-RU"/>
        </w:rPr>
        <w:t xml:space="preserve"> II (</w:t>
      </w:r>
      <w:proofErr w:type="spellStart"/>
      <w:r w:rsidR="00853523" w:rsidRPr="005819CC">
        <w:rPr>
          <w:rFonts w:ascii="Times New Roman" w:eastAsia="Arial Unicode MS" w:hAnsi="Times New Roman" w:cs="Times New Roman"/>
          <w:i/>
          <w:color w:val="000000"/>
          <w:sz w:val="24"/>
          <w:szCs w:val="24"/>
          <w:lang w:eastAsia="ru-RU" w:bidi="ru-RU"/>
        </w:rPr>
        <w:t>causative</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form</w:t>
      </w:r>
      <w:proofErr w:type="spellEnd"/>
      <w:r w:rsidR="00853523" w:rsidRPr="005819CC">
        <w:rPr>
          <w:rFonts w:ascii="Times New Roman" w:eastAsia="Arial Unicode MS" w:hAnsi="Times New Roman" w:cs="Times New Roman"/>
          <w:i/>
          <w:color w:val="000000"/>
          <w:sz w:val="24"/>
          <w:szCs w:val="24"/>
          <w:lang w:eastAsia="ru-RU" w:bidi="ru-RU"/>
        </w:rPr>
        <w:t>)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w:t>
      </w:r>
      <w:proofErr w:type="spellStart"/>
      <w:r w:rsidR="00853523" w:rsidRPr="005819CC">
        <w:rPr>
          <w:rFonts w:ascii="Times New Roman" w:eastAsia="Arial Unicode MS" w:hAnsi="Times New Roman" w:cs="Times New Roman"/>
          <w:i/>
          <w:color w:val="000000"/>
          <w:sz w:val="24"/>
          <w:szCs w:val="24"/>
          <w:lang w:eastAsia="ru-RU" w:bidi="ru-RU"/>
        </w:rPr>
        <w:t>It’s</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him</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who</w:t>
      </w:r>
      <w:proofErr w:type="spellEnd"/>
      <w:r w:rsidR="00853523" w:rsidRPr="005819CC">
        <w:rPr>
          <w:rFonts w:ascii="Times New Roman" w:eastAsia="Arial Unicode MS" w:hAnsi="Times New Roman" w:cs="Times New Roman"/>
          <w:i/>
          <w:color w:val="000000"/>
          <w:sz w:val="24"/>
          <w:szCs w:val="24"/>
          <w:lang w:eastAsia="ru-RU" w:bidi="ru-RU"/>
        </w:rPr>
        <w:t xml:space="preserve">… </w:t>
      </w:r>
      <w:r w:rsidR="00853523" w:rsidRPr="005819CC">
        <w:rPr>
          <w:rFonts w:ascii="Times New Roman" w:eastAsia="Arial Unicode MS" w:hAnsi="Times New Roman" w:cs="Times New Roman"/>
          <w:i/>
          <w:color w:val="000000"/>
          <w:sz w:val="24"/>
          <w:szCs w:val="24"/>
          <w:lang w:val="en-US" w:eastAsia="ru-RU" w:bidi="ru-RU"/>
        </w:rPr>
        <w:t xml:space="preserve">It’s time you did </w:t>
      </w:r>
      <w:proofErr w:type="spellStart"/>
      <w:r w:rsidR="00853523" w:rsidRPr="005819CC">
        <w:rPr>
          <w:rFonts w:ascii="Times New Roman" w:eastAsia="Arial Unicode MS" w:hAnsi="Times New Roman" w:cs="Times New Roman"/>
          <w:i/>
          <w:color w:val="000000"/>
          <w:sz w:val="24"/>
          <w:szCs w:val="24"/>
          <w:lang w:val="en-US" w:eastAsia="ru-RU" w:bidi="ru-RU"/>
        </w:rPr>
        <w:t>smth</w:t>
      </w:r>
      <w:proofErr w:type="spellEnd"/>
      <w:r w:rsidR="00853523" w:rsidRPr="005819CC">
        <w:rPr>
          <w:rFonts w:ascii="Times New Roman" w:eastAsia="Arial Unicode MS" w:hAnsi="Times New Roman" w:cs="Times New Roman"/>
          <w:i/>
          <w:color w:val="000000"/>
          <w:sz w:val="24"/>
          <w:szCs w:val="24"/>
          <w:lang w:val="en-US"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w:t>
      </w:r>
      <w:proofErr w:type="spellStart"/>
      <w:r w:rsidR="00853523" w:rsidRPr="005819CC">
        <w:rPr>
          <w:rFonts w:ascii="Times New Roman" w:eastAsia="Arial Unicode MS" w:hAnsi="Times New Roman" w:cs="Times New Roman"/>
          <w:i/>
          <w:color w:val="000000"/>
          <w:sz w:val="24"/>
          <w:szCs w:val="24"/>
          <w:lang w:eastAsia="ru-RU" w:bidi="ru-RU"/>
        </w:rPr>
        <w:t>Conditional</w:t>
      </w:r>
      <w:proofErr w:type="spellEnd"/>
      <w:r w:rsidR="00853523" w:rsidRPr="005819CC">
        <w:rPr>
          <w:rFonts w:ascii="Times New Roman" w:eastAsia="Arial Unicode MS" w:hAnsi="Times New Roman" w:cs="Times New Roman"/>
          <w:i/>
          <w:color w:val="000000"/>
          <w:sz w:val="24"/>
          <w:szCs w:val="24"/>
          <w:lang w:eastAsia="ru-RU" w:bidi="ru-RU"/>
        </w:rPr>
        <w:t xml:space="preserve">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структуру </w:t>
      </w:r>
      <w:proofErr w:type="spellStart"/>
      <w:r w:rsidR="00853523" w:rsidRPr="005819CC">
        <w:rPr>
          <w:rFonts w:ascii="Times New Roman" w:eastAsia="Arial Unicode MS" w:hAnsi="Times New Roman" w:cs="Times New Roman"/>
          <w:i/>
          <w:color w:val="000000"/>
          <w:sz w:val="24"/>
          <w:szCs w:val="24"/>
          <w:lang w:eastAsia="ru-RU" w:bidi="ru-RU"/>
        </w:rPr>
        <w:t>used</w:t>
      </w:r>
      <w:proofErr w:type="spellEnd"/>
      <w:r w:rsidR="00853523" w:rsidRPr="005819CC">
        <w:rPr>
          <w:rFonts w:ascii="Times New Roman" w:eastAsia="Arial Unicode MS" w:hAnsi="Times New Roman" w:cs="Times New Roman"/>
          <w:i/>
          <w:color w:val="000000"/>
          <w:sz w:val="24"/>
          <w:szCs w:val="24"/>
          <w:lang w:eastAsia="ru-RU" w:bidi="ru-RU"/>
        </w:rPr>
        <w:t xml:space="preserve"> </w:t>
      </w:r>
      <w:proofErr w:type="spellStart"/>
      <w:r w:rsidR="00853523" w:rsidRPr="005819CC">
        <w:rPr>
          <w:rFonts w:ascii="Times New Roman" w:eastAsia="Arial Unicode MS" w:hAnsi="Times New Roman" w:cs="Times New Roman"/>
          <w:i/>
          <w:color w:val="000000"/>
          <w:sz w:val="24"/>
          <w:szCs w:val="24"/>
          <w:lang w:eastAsia="ru-RU" w:bidi="ru-RU"/>
        </w:rPr>
        <w:t>to</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would</w:t>
      </w:r>
      <w:proofErr w:type="spellEnd"/>
      <w:r w:rsidR="00853523" w:rsidRPr="005819CC">
        <w:rPr>
          <w:rFonts w:ascii="Times New Roman" w:eastAsia="Arial Unicode MS" w:hAnsi="Times New Roman" w:cs="Times New Roman"/>
          <w:i/>
          <w:color w:val="000000"/>
          <w:sz w:val="24"/>
          <w:szCs w:val="24"/>
          <w:lang w:eastAsia="ru-RU" w:bidi="ru-RU"/>
        </w:rPr>
        <w:t xml:space="preserve"> + </w:t>
      </w:r>
      <w:proofErr w:type="spellStart"/>
      <w:r w:rsidR="00853523" w:rsidRPr="005819CC">
        <w:rPr>
          <w:rFonts w:ascii="Times New Roman" w:eastAsia="Arial Unicode MS" w:hAnsi="Times New Roman" w:cs="Times New Roman"/>
          <w:i/>
          <w:color w:val="000000"/>
          <w:sz w:val="24"/>
          <w:szCs w:val="24"/>
          <w:lang w:eastAsia="ru-RU" w:bidi="ru-RU"/>
        </w:rPr>
        <w:t>verb</w:t>
      </w:r>
      <w:proofErr w:type="spellEnd"/>
      <w:r w:rsidR="00853523" w:rsidRPr="005819CC">
        <w:rPr>
          <w:rFonts w:ascii="Times New Roman" w:eastAsia="Arial Unicode MS" w:hAnsi="Times New Roman" w:cs="Times New Roman"/>
          <w:i/>
          <w:color w:val="000000"/>
          <w:sz w:val="24"/>
          <w:szCs w:val="24"/>
          <w:lang w:eastAsia="ru-RU" w:bidi="ru-RU"/>
        </w:rPr>
        <w:t xml:space="preserve">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w:t>
      </w:r>
      <w:proofErr w:type="gramStart"/>
      <w:r w:rsidR="003B1E0C" w:rsidRPr="005819CC">
        <w:rPr>
          <w:rFonts w:ascii="Times New Roman" w:hAnsi="Times New Roman" w:cs="Times New Roman"/>
          <w:i/>
          <w:sz w:val="24"/>
          <w:szCs w:val="24"/>
        </w:rPr>
        <w:t>прочитанного</w:t>
      </w:r>
      <w:proofErr w:type="gramEnd"/>
      <w:r w:rsidR="003B1E0C" w:rsidRPr="005819CC">
        <w:rPr>
          <w:rFonts w:ascii="Times New Roman" w:hAnsi="Times New Roman" w:cs="Times New Roman"/>
          <w:i/>
          <w:sz w:val="24"/>
          <w:szCs w:val="24"/>
        </w:rPr>
        <w:t xml:space="preserve">;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003B1E0C" w:rsidRPr="005819CC">
        <w:rPr>
          <w:rFonts w:ascii="Times New Roman" w:hAnsi="Times New Roman" w:cs="Times New Roman"/>
          <w:i/>
          <w:sz w:val="24"/>
          <w:szCs w:val="24"/>
        </w:rPr>
        <w:t>прочитанному</w:t>
      </w:r>
      <w:proofErr w:type="gramEnd"/>
      <w:r w:rsidR="003B1E0C" w:rsidRPr="005819CC">
        <w:rPr>
          <w:rFonts w:ascii="Times New Roman" w:hAnsi="Times New Roman" w:cs="Times New Roman"/>
          <w:i/>
          <w:sz w:val="24"/>
          <w:szCs w:val="24"/>
        </w:rPr>
        <w:t xml:space="preserve">/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proofErr w:type="spellStart"/>
      <w:r w:rsidRPr="005819CC">
        <w:rPr>
          <w:rFonts w:ascii="Times New Roman" w:hAnsi="Times New Roman" w:cs="Times New Roman"/>
          <w:b/>
          <w:sz w:val="24"/>
          <w:szCs w:val="24"/>
        </w:rPr>
        <w:t>Аудирование</w:t>
      </w:r>
      <w:proofErr w:type="spellEnd"/>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выразительно читать вслух небольшие построенные на изученном языковом материале аутентичные тексты, демонстрируя понимание </w:t>
      </w:r>
      <w:proofErr w:type="gramStart"/>
      <w:r w:rsidR="003B1E0C" w:rsidRPr="005819CC">
        <w:rPr>
          <w:rFonts w:ascii="Times New Roman" w:hAnsi="Times New Roman" w:cs="Times New Roman"/>
          <w:sz w:val="24"/>
          <w:szCs w:val="24"/>
        </w:rPr>
        <w:t>прочитанного</w:t>
      </w:r>
      <w:proofErr w:type="gramEnd"/>
      <w:r w:rsidR="003B1E0C" w:rsidRPr="005819CC">
        <w:rPr>
          <w:rFonts w:ascii="Times New Roman" w:hAnsi="Times New Roman" w:cs="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w:t>
      </w:r>
      <w:r w:rsidR="003B1E0C" w:rsidRPr="005819CC">
        <w:rPr>
          <w:rFonts w:ascii="Times New Roman" w:hAnsi="Times New Roman" w:cs="Times New Roman"/>
          <w:sz w:val="24"/>
          <w:szCs w:val="24"/>
        </w:rPr>
        <w:lastRenderedPageBreak/>
        <w:t>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существительныхссуффиксами</w:t>
      </w:r>
      <w:proofErr w:type="spellEnd"/>
      <w:r w:rsidR="003B1E0C"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lang w:val="de-DE"/>
        </w:rPr>
        <w:t>ung</w:t>
      </w:r>
      <w:proofErr w:type="spellEnd"/>
      <w:r w:rsidR="003B1E0C" w:rsidRPr="005819CC">
        <w:rPr>
          <w:rFonts w:ascii="Times New Roman" w:hAnsi="Times New Roman"/>
          <w:sz w:val="24"/>
          <w:szCs w:val="24"/>
          <w:lang w:val="de-DE"/>
        </w:rPr>
        <w:t xml:space="preserve"> (die </w:t>
      </w:r>
      <w:proofErr w:type="spellStart"/>
      <w:r w:rsidR="003B1E0C" w:rsidRPr="005819CC">
        <w:rPr>
          <w:rFonts w:ascii="Times New Roman" w:hAnsi="Times New Roman"/>
          <w:sz w:val="24"/>
          <w:szCs w:val="24"/>
          <w:lang w:val="de-DE"/>
        </w:rPr>
        <w:t>Lцsung</w:t>
      </w:r>
      <w:proofErr w:type="spellEnd"/>
      <w:r w:rsidR="003B1E0C" w:rsidRPr="005819CC">
        <w:rPr>
          <w:rFonts w:ascii="Times New Roman" w:hAnsi="Times New Roman"/>
          <w:sz w:val="24"/>
          <w:szCs w:val="24"/>
          <w:lang w:val="de-DE"/>
        </w:rPr>
        <w:t>, die Vereinigung);   -</w:t>
      </w:r>
      <w:proofErr w:type="spellStart"/>
      <w:r w:rsidR="003B1E0C" w:rsidRPr="005819CC">
        <w:rPr>
          <w:rFonts w:ascii="Times New Roman" w:hAnsi="Times New Roman"/>
          <w:sz w:val="24"/>
          <w:szCs w:val="24"/>
          <w:lang w:val="de-DE"/>
        </w:rPr>
        <w:t>keit</w:t>
      </w:r>
      <w:proofErr w:type="spellEnd"/>
      <w:r w:rsidR="003B1E0C" w:rsidRPr="005819CC">
        <w:rPr>
          <w:rFonts w:ascii="Times New Roman" w:hAnsi="Times New Roman"/>
          <w:sz w:val="24"/>
          <w:szCs w:val="24"/>
          <w:lang w:val="de-DE"/>
        </w:rPr>
        <w:t xml:space="preserve">  (die Feindlichkeit); -</w:t>
      </w:r>
      <w:proofErr w:type="spellStart"/>
      <w:r w:rsidR="003B1E0C" w:rsidRPr="005819CC">
        <w:rPr>
          <w:rFonts w:ascii="Times New Roman" w:hAnsi="Times New Roman"/>
          <w:sz w:val="24"/>
          <w:szCs w:val="24"/>
          <w:lang w:val="de-DE"/>
        </w:rPr>
        <w:t>heit</w:t>
      </w:r>
      <w:proofErr w:type="spellEnd"/>
      <w:r w:rsidR="003B1E0C" w:rsidRPr="005819CC">
        <w:rPr>
          <w:rFonts w:ascii="Times New Roman" w:hAnsi="Times New Roman"/>
          <w:sz w:val="24"/>
          <w:szCs w:val="24"/>
          <w:lang w:val="de-DE"/>
        </w:rPr>
        <w:t xml:space="preserve"> (die Einheit); -schaft (die Gesellschaft); -um (das Datum); -</w:t>
      </w:r>
      <w:proofErr w:type="spellStart"/>
      <w:r w:rsidR="003B1E0C" w:rsidRPr="005819CC">
        <w:rPr>
          <w:rFonts w:ascii="Times New Roman" w:hAnsi="Times New Roman"/>
          <w:sz w:val="24"/>
          <w:szCs w:val="24"/>
          <w:lang w:val="de-DE"/>
        </w:rPr>
        <w:t>or</w:t>
      </w:r>
      <w:proofErr w:type="spellEnd"/>
      <w:r w:rsidR="003B1E0C" w:rsidRPr="005819CC">
        <w:rPr>
          <w:rFonts w:ascii="Times New Roman" w:hAnsi="Times New Roman"/>
          <w:sz w:val="24"/>
          <w:szCs w:val="24"/>
          <w:lang w:val="de-DE"/>
        </w:rPr>
        <w:t xml:space="preserve"> (der Doktor); -</w:t>
      </w:r>
      <w:proofErr w:type="spellStart"/>
      <w:r w:rsidR="003B1E0C" w:rsidRPr="005819CC">
        <w:rPr>
          <w:rFonts w:ascii="Times New Roman" w:hAnsi="Times New Roman"/>
          <w:sz w:val="24"/>
          <w:szCs w:val="24"/>
          <w:lang w:val="de-DE"/>
        </w:rPr>
        <w:t>ik</w:t>
      </w:r>
      <w:proofErr w:type="spellEnd"/>
      <w:r w:rsidR="003B1E0C" w:rsidRPr="005819CC">
        <w:rPr>
          <w:rFonts w:ascii="Times New Roman" w:hAnsi="Times New Roman"/>
          <w:sz w:val="24"/>
          <w:szCs w:val="24"/>
          <w:lang w:val="de-DE"/>
        </w:rPr>
        <w:t xml:space="preserve"> (die Mathematik); -e (die Liebe), -</w:t>
      </w:r>
      <w:proofErr w:type="spellStart"/>
      <w:r w:rsidR="003B1E0C" w:rsidRPr="005819CC">
        <w:rPr>
          <w:rFonts w:ascii="Times New Roman" w:hAnsi="Times New Roman"/>
          <w:sz w:val="24"/>
          <w:szCs w:val="24"/>
          <w:lang w:val="de-DE"/>
        </w:rPr>
        <w:t>ler</w:t>
      </w:r>
      <w:proofErr w:type="spellEnd"/>
      <w:r w:rsidR="003B1E0C" w:rsidRPr="005819CC">
        <w:rPr>
          <w:rFonts w:ascii="Times New Roman" w:hAnsi="Times New Roman"/>
          <w:sz w:val="24"/>
          <w:szCs w:val="24"/>
          <w:lang w:val="de-DE"/>
        </w:rPr>
        <w:t xml:space="preserve"> (der Wissenschaftler); -</w:t>
      </w:r>
      <w:proofErr w:type="spellStart"/>
      <w:r w:rsidR="003B1E0C" w:rsidRPr="005819CC">
        <w:rPr>
          <w:rFonts w:ascii="Times New Roman" w:hAnsi="Times New Roman"/>
          <w:sz w:val="24"/>
          <w:szCs w:val="24"/>
          <w:lang w:val="de-DE"/>
        </w:rPr>
        <w:t>ie</w:t>
      </w:r>
      <w:proofErr w:type="spellEnd"/>
      <w:r w:rsidR="003B1E0C" w:rsidRPr="005819CC">
        <w:rPr>
          <w:rFonts w:ascii="Times New Roman" w:hAnsi="Times New Roman"/>
          <w:sz w:val="24"/>
          <w:szCs w:val="24"/>
          <w:lang w:val="de-DE"/>
        </w:rPr>
        <w:t xml:space="preserve"> (die Biologie);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прилагательныхссуффиксами</w:t>
      </w:r>
      <w:proofErr w:type="spellEnd"/>
      <w:r w:rsidR="003B1E0C" w:rsidRPr="005819CC">
        <w:rPr>
          <w:rFonts w:ascii="Times New Roman" w:hAnsi="Times New Roman"/>
          <w:sz w:val="24"/>
          <w:szCs w:val="24"/>
          <w:lang w:val="de-DE"/>
        </w:rPr>
        <w:t xml:space="preserve"> -ig (wichtig); -lieh (</w:t>
      </w:r>
      <w:proofErr w:type="spellStart"/>
      <w:r w:rsidR="003B1E0C" w:rsidRPr="005819CC">
        <w:rPr>
          <w:rFonts w:ascii="Times New Roman" w:hAnsi="Times New Roman"/>
          <w:sz w:val="24"/>
          <w:szCs w:val="24"/>
          <w:lang w:val="de-DE"/>
        </w:rPr>
        <w:t>glьcklich</w:t>
      </w:r>
      <w:proofErr w:type="spellEnd"/>
      <w:r w:rsidR="003B1E0C" w:rsidRPr="005819CC">
        <w:rPr>
          <w:rFonts w:ascii="Times New Roman" w:hAnsi="Times New Roman"/>
          <w:sz w:val="24"/>
          <w:szCs w:val="24"/>
          <w:lang w:val="de-DE"/>
        </w:rPr>
        <w:t>);  -</w:t>
      </w:r>
      <w:proofErr w:type="spellStart"/>
      <w:r w:rsidR="003B1E0C" w:rsidRPr="005819CC">
        <w:rPr>
          <w:rFonts w:ascii="Times New Roman" w:hAnsi="Times New Roman"/>
          <w:sz w:val="24"/>
          <w:szCs w:val="24"/>
          <w:lang w:val="de-DE"/>
        </w:rPr>
        <w:t>isch</w:t>
      </w:r>
      <w:proofErr w:type="spellEnd"/>
      <w:r w:rsidR="003B1E0C" w:rsidRPr="005819CC">
        <w:rPr>
          <w:rFonts w:ascii="Times New Roman" w:hAnsi="Times New Roman"/>
          <w:sz w:val="24"/>
          <w:szCs w:val="24"/>
          <w:lang w:val="de-DE"/>
        </w:rPr>
        <w:t xml:space="preserve"> (typisch); -los (arbeitslos); -sam (langsam); -bar (wunderbar);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существительныхиприлагательныхспрефик</w:t>
      </w:r>
      <w:proofErr w:type="spellEnd"/>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proofErr w:type="spellStart"/>
      <w:r w:rsidR="003B1E0C" w:rsidRPr="005819CC">
        <w:rPr>
          <w:rFonts w:ascii="Times New Roman" w:hAnsi="Times New Roman"/>
          <w:sz w:val="24"/>
          <w:szCs w:val="24"/>
          <w:lang w:val="de-DE"/>
        </w:rPr>
        <w:t>urv</w:t>
      </w:r>
      <w:proofErr w:type="spellEnd"/>
      <w:r w:rsidR="003B1E0C" w:rsidRPr="005819CC">
        <w:rPr>
          <w:rFonts w:ascii="Times New Roman" w:hAnsi="Times New Roman"/>
          <w:sz w:val="24"/>
          <w:szCs w:val="24"/>
          <w:lang w:val="de-DE"/>
        </w:rPr>
        <w:t xml:space="preserve">-  (das </w:t>
      </w:r>
      <w:proofErr w:type="spellStart"/>
      <w:r w:rsidR="003B1E0C" w:rsidRPr="005819CC">
        <w:rPr>
          <w:rFonts w:ascii="Times New Roman" w:hAnsi="Times New Roman"/>
          <w:sz w:val="24"/>
          <w:szCs w:val="24"/>
          <w:lang w:val="de-DE"/>
        </w:rPr>
        <w:t>Unglьck</w:t>
      </w:r>
      <w:proofErr w:type="spellEnd"/>
      <w:r w:rsidR="003B1E0C"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lang w:val="de-DE"/>
        </w:rPr>
        <w:t>unglьcklich</w:t>
      </w:r>
      <w:proofErr w:type="spellEnd"/>
      <w:r w:rsidR="003B1E0C" w:rsidRPr="005819CC">
        <w:rPr>
          <w:rFonts w:ascii="Times New Roman" w:hAnsi="Times New Roman"/>
          <w:sz w:val="24"/>
          <w:szCs w:val="24"/>
          <w:lang w:val="de-DE"/>
        </w:rPr>
        <w:t xml:space="preserve">); </w:t>
      </w:r>
      <w:proofErr w:type="spellStart"/>
      <w:r w:rsidR="003B1E0C" w:rsidRPr="005819CC">
        <w:rPr>
          <w:rFonts w:ascii="Times New Roman" w:hAnsi="Times New Roman"/>
          <w:sz w:val="24"/>
          <w:szCs w:val="24"/>
        </w:rPr>
        <w:t>префиксамисуществительныхиглаголов</w:t>
      </w:r>
      <w:proofErr w:type="spellEnd"/>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proofErr w:type="spellStart"/>
      <w:proofErr w:type="gramStart"/>
      <w:r w:rsidR="003B1E0C" w:rsidRPr="005819CC">
        <w:rPr>
          <w:rFonts w:ascii="Times New Roman" w:hAnsi="Times New Roman"/>
          <w:sz w:val="24"/>
          <w:szCs w:val="24"/>
        </w:rPr>
        <w:t>д</w:t>
      </w:r>
      <w:proofErr w:type="gramEnd"/>
      <w:r w:rsidR="003B1E0C" w:rsidRPr="005819CC">
        <w:rPr>
          <w:rFonts w:ascii="Times New Roman" w:hAnsi="Times New Roman"/>
          <w:sz w:val="24"/>
          <w:szCs w:val="24"/>
          <w:lang w:val="de-DE"/>
        </w:rPr>
        <w:t>hlen</w:t>
      </w:r>
      <w:proofErr w:type="spellEnd"/>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существительное + </w:t>
      </w:r>
      <w:proofErr w:type="gramStart"/>
      <w:r w:rsidR="003B1E0C" w:rsidRPr="005819CC">
        <w:rPr>
          <w:rFonts w:ascii="Times New Roman" w:hAnsi="Times New Roman"/>
          <w:sz w:val="24"/>
          <w:szCs w:val="24"/>
        </w:rPr>
        <w:t>существительное</w:t>
      </w:r>
      <w:proofErr w:type="gramEnd"/>
      <w:r w:rsidR="003B1E0C" w:rsidRPr="005819CC">
        <w:rPr>
          <w:rFonts w:ascii="Times New Roman" w:hAnsi="Times New Roman"/>
          <w:sz w:val="24"/>
          <w:szCs w:val="24"/>
        </w:rPr>
        <w:t xml:space="preserve"> (</w:t>
      </w:r>
      <w:proofErr w:type="spellStart"/>
      <w:r w:rsidR="003B1E0C" w:rsidRPr="005819CC">
        <w:rPr>
          <w:rFonts w:ascii="Times New Roman" w:hAnsi="Times New Roman"/>
          <w:sz w:val="24"/>
          <w:szCs w:val="24"/>
          <w:lang w:val="de-DE"/>
        </w:rPr>
        <w:t>dasArbeitszimmer</w:t>
      </w:r>
      <w:proofErr w:type="spellEnd"/>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прилагательное + </w:t>
      </w:r>
      <w:proofErr w:type="gramStart"/>
      <w:r w:rsidR="003B1E0C" w:rsidRPr="005819CC">
        <w:rPr>
          <w:rFonts w:ascii="Times New Roman" w:hAnsi="Times New Roman"/>
          <w:sz w:val="24"/>
          <w:szCs w:val="24"/>
        </w:rPr>
        <w:t>прилагательное</w:t>
      </w:r>
      <w:proofErr w:type="gramEnd"/>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proofErr w:type="spellStart"/>
      <w:r w:rsidR="003B1E0C" w:rsidRPr="005819CC">
        <w:rPr>
          <w:rFonts w:ascii="Times New Roman" w:hAnsi="Times New Roman"/>
          <w:sz w:val="24"/>
          <w:szCs w:val="24"/>
          <w:lang w:val="de-DE"/>
        </w:rPr>
        <w:t>dieFremdsprache</w:t>
      </w:r>
      <w:proofErr w:type="spellEnd"/>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proofErr w:type="spellStart"/>
      <w:r w:rsidR="003B1E0C" w:rsidRPr="005819CC">
        <w:rPr>
          <w:rFonts w:ascii="Times New Roman" w:hAnsi="Times New Roman"/>
          <w:sz w:val="24"/>
          <w:szCs w:val="24"/>
          <w:lang w:val="de-DE"/>
        </w:rPr>
        <w:t>dieSchwimmhalle</w:t>
      </w:r>
      <w:proofErr w:type="spellEnd"/>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proofErr w:type="spellStart"/>
      <w:r w:rsidRPr="005819CC">
        <w:rPr>
          <w:rFonts w:ascii="Times New Roman" w:hAnsi="Times New Roman"/>
          <w:sz w:val="24"/>
          <w:szCs w:val="24"/>
          <w:lang w:val="de-DE"/>
        </w:rPr>
        <w:t>dasBlau</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derJunge</w:t>
      </w:r>
      <w:proofErr w:type="spellEnd"/>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proofErr w:type="spellStart"/>
      <w:r w:rsidRPr="005819CC">
        <w:rPr>
          <w:rFonts w:ascii="Times New Roman" w:hAnsi="Times New Roman"/>
          <w:sz w:val="24"/>
          <w:szCs w:val="24"/>
          <w:lang w:val="de-DE"/>
        </w:rPr>
        <w:t>dasLernen</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dasLesen</w:t>
      </w:r>
      <w:proofErr w:type="spellEnd"/>
      <w:r w:rsidRPr="005819CC">
        <w:rPr>
          <w:rFonts w:ascii="Times New Roman" w:hAnsi="Times New Roman"/>
          <w:sz w:val="24"/>
          <w:szCs w:val="24"/>
        </w:rPr>
        <w:t>).</w:t>
      </w:r>
    </w:p>
    <w:p w:rsidR="003B1E0C" w:rsidRPr="005819CC" w:rsidRDefault="008D7BE1"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proofErr w:type="spellStart"/>
      <w:r w:rsidR="003B1E0C" w:rsidRPr="005819CC">
        <w:rPr>
          <w:rFonts w:ascii="Times New Roman" w:hAnsi="Times New Roman"/>
          <w:sz w:val="24"/>
          <w:szCs w:val="24"/>
          <w:lang w:val="de-DE"/>
        </w:rPr>
        <w:t>derGlobus</w:t>
      </w:r>
      <w:proofErr w:type="spellEnd"/>
      <w:r w:rsidR="003B1E0C" w:rsidRPr="005819CC">
        <w:rPr>
          <w:rFonts w:ascii="Times New Roman" w:hAnsi="Times New Roman"/>
          <w:sz w:val="24"/>
          <w:szCs w:val="24"/>
        </w:rPr>
        <w:t xml:space="preserve">, </w:t>
      </w:r>
      <w:proofErr w:type="spellStart"/>
      <w:r w:rsidR="003B1E0C" w:rsidRPr="005819CC">
        <w:rPr>
          <w:rFonts w:ascii="Times New Roman" w:hAnsi="Times New Roman"/>
          <w:sz w:val="24"/>
          <w:szCs w:val="24"/>
          <w:lang w:val="de-DE"/>
        </w:rPr>
        <w:t>derComputer</w:t>
      </w:r>
      <w:proofErr w:type="spellEnd"/>
      <w:r w:rsidR="003B1E0C" w:rsidRPr="005819CC">
        <w:rPr>
          <w:rFonts w:ascii="Times New Roman" w:hAnsi="Times New Roman"/>
          <w:sz w:val="24"/>
          <w:szCs w:val="24"/>
        </w:rPr>
        <w:t xml:space="preserve">); </w:t>
      </w:r>
    </w:p>
    <w:p w:rsidR="003B1E0C" w:rsidRPr="00F23A17" w:rsidRDefault="008D7BE1" w:rsidP="00F23A17">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proofErr w:type="spellStart"/>
      <w:proofErr w:type="gramStart"/>
      <w:r w:rsidR="003B1E0C" w:rsidRPr="005819CC">
        <w:rPr>
          <w:rFonts w:ascii="Times New Roman" w:hAnsi="Times New Roman"/>
          <w:sz w:val="24"/>
          <w:szCs w:val="24"/>
        </w:rPr>
        <w:t>д</w:t>
      </w:r>
      <w:proofErr w:type="gramEnd"/>
      <w:r w:rsidR="003B1E0C" w:rsidRPr="005819CC">
        <w:rPr>
          <w:rFonts w:ascii="Times New Roman" w:hAnsi="Times New Roman"/>
          <w:sz w:val="24"/>
          <w:szCs w:val="24"/>
          <w:lang w:val="de-DE"/>
        </w:rPr>
        <w:t>hlen</w:t>
      </w:r>
      <w:proofErr w:type="spellEnd"/>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proofErr w:type="gramStart"/>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использовать языковую догадку в процессе чтения и </w:t>
      </w:r>
      <w:proofErr w:type="spellStart"/>
      <w:r w:rsidR="003B1E0C" w:rsidRPr="005819CC">
        <w:rPr>
          <w:rFonts w:ascii="Times New Roman" w:hAnsi="Times New Roman" w:cs="Times New Roman"/>
          <w:i/>
          <w:sz w:val="24"/>
          <w:szCs w:val="24"/>
        </w:rPr>
        <w:t>аудирования</w:t>
      </w:r>
      <w:proofErr w:type="spellEnd"/>
      <w:r w:rsidR="003B1E0C" w:rsidRPr="005819CC">
        <w:rPr>
          <w:rFonts w:ascii="Times New Roman" w:hAnsi="Times New Roman" w:cs="Times New Roman"/>
          <w:i/>
          <w:sz w:val="24"/>
          <w:szCs w:val="24"/>
        </w:rPr>
        <w:t xml:space="preserve"> (догадываться о значении незнакомых слов по контексту, по сходству с русским/ родным языком, по словообразовательным элементам.</w:t>
      </w:r>
      <w:proofErr w:type="gramEnd"/>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proofErr w:type="spellStart"/>
      <w:r w:rsidR="003B1E0C" w:rsidRPr="005819CC">
        <w:rPr>
          <w:rFonts w:ascii="Times New Roman" w:hAnsi="Times New Roman" w:cs="Times New Roman"/>
          <w:color w:val="000000"/>
          <w:sz w:val="24"/>
          <w:szCs w:val="24"/>
          <w:lang w:val="de-DE"/>
        </w:rPr>
        <w:t>Esistwarm</w:t>
      </w:r>
      <w:proofErr w:type="spellEnd"/>
      <w:r w:rsidR="003B1E0C" w:rsidRPr="005819CC">
        <w:rPr>
          <w:rFonts w:ascii="Times New Roman" w:hAnsi="Times New Roman" w:cs="Times New Roman"/>
          <w:color w:val="000000"/>
          <w:sz w:val="24"/>
          <w:szCs w:val="24"/>
        </w:rPr>
        <w:t>.</w:t>
      </w:r>
      <w:proofErr w:type="gramEnd"/>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EsistSommer</w:t>
      </w:r>
      <w:proofErr w:type="spellEnd"/>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proofErr w:type="spellStart"/>
      <w:proofErr w:type="gramStart"/>
      <w:r w:rsidR="003B1E0C" w:rsidRPr="005819CC">
        <w:rPr>
          <w:rFonts w:ascii="Times New Roman" w:hAnsi="Times New Roman" w:cs="Times New Roman"/>
          <w:sz w:val="24"/>
          <w:szCs w:val="24"/>
        </w:rPr>
        <w:t>д</w:t>
      </w:r>
      <w:proofErr w:type="gramEnd"/>
      <w:r w:rsidR="003B1E0C" w:rsidRPr="005819CC">
        <w:rPr>
          <w:rFonts w:ascii="Times New Roman" w:hAnsi="Times New Roman" w:cs="Times New Roman"/>
          <w:sz w:val="24"/>
          <w:szCs w:val="24"/>
          <w:lang w:val="de-DE"/>
        </w:rPr>
        <w:t>ngen</w:t>
      </w:r>
      <w:proofErr w:type="spellEnd"/>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proofErr w:type="spellStart"/>
      <w:r w:rsidR="003B1E0C" w:rsidRPr="005819CC">
        <w:rPr>
          <w:rFonts w:ascii="Times New Roman" w:hAnsi="Times New Roman" w:cs="Times New Roman"/>
          <w:sz w:val="24"/>
          <w:szCs w:val="24"/>
          <w:lang w:val="de-DE"/>
        </w:rPr>
        <w:t>Ichh</w:t>
      </w:r>
      <w:proofErr w:type="gramStart"/>
      <w:r w:rsidR="003B1E0C" w:rsidRPr="005819CC">
        <w:rPr>
          <w:rFonts w:ascii="Times New Roman" w:hAnsi="Times New Roman" w:cs="Times New Roman"/>
          <w:sz w:val="24"/>
          <w:szCs w:val="24"/>
        </w:rPr>
        <w:t>д</w:t>
      </w:r>
      <w:proofErr w:type="gramEnd"/>
      <w:r w:rsidR="003B1E0C" w:rsidRPr="005819CC">
        <w:rPr>
          <w:rFonts w:ascii="Times New Roman" w:hAnsi="Times New Roman" w:cs="Times New Roman"/>
          <w:sz w:val="24"/>
          <w:szCs w:val="24"/>
          <w:lang w:val="de-DE"/>
        </w:rPr>
        <w:t>ngedasBildandieWand</w:t>
      </w:r>
      <w:proofErr w:type="spellEnd"/>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proofErr w:type="spellStart"/>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proofErr w:type="spellEnd"/>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proofErr w:type="spellStart"/>
      <w:r w:rsidR="003B1E0C" w:rsidRPr="005819CC">
        <w:rPr>
          <w:rFonts w:ascii="Times New Roman" w:hAnsi="Times New Roman" w:cs="Times New Roman"/>
          <w:sz w:val="24"/>
          <w:szCs w:val="24"/>
        </w:rPr>
        <w:t>распознаватьиупотреблятьвречипредложениясинфинитивнойгруппой</w:t>
      </w:r>
      <w:proofErr w:type="spellEnd"/>
      <w:r w:rsidR="003B1E0C" w:rsidRPr="005819CC">
        <w:rPr>
          <w:rFonts w:ascii="Times New Roman" w:hAnsi="Times New Roman" w:cs="Times New Roman"/>
          <w:sz w:val="24"/>
          <w:szCs w:val="24"/>
          <w:lang w:val="de-DE"/>
        </w:rPr>
        <w:t xml:space="preserve"> um ... zu (Er lernt Deutsch, um deutsche </w:t>
      </w:r>
      <w:proofErr w:type="spellStart"/>
      <w:r w:rsidR="003B1E0C" w:rsidRPr="005819CC">
        <w:rPr>
          <w:rFonts w:ascii="Times New Roman" w:hAnsi="Times New Roman" w:cs="Times New Roman"/>
          <w:sz w:val="24"/>
          <w:szCs w:val="24"/>
          <w:lang w:val="de-DE"/>
        </w:rPr>
        <w:t>B</w:t>
      </w:r>
      <w:proofErr w:type="gramStart"/>
      <w:r w:rsidR="003B1E0C" w:rsidRPr="005819CC">
        <w:rPr>
          <w:rFonts w:ascii="Times New Roman" w:hAnsi="Times New Roman" w:cs="Times New Roman"/>
          <w:sz w:val="24"/>
          <w:szCs w:val="24"/>
          <w:lang w:val="de-DE"/>
        </w:rPr>
        <w:t>ь</w:t>
      </w:r>
      <w:proofErr w:type="gramEnd"/>
      <w:r w:rsidR="003B1E0C" w:rsidRPr="005819CC">
        <w:rPr>
          <w:rFonts w:ascii="Times New Roman" w:hAnsi="Times New Roman" w:cs="Times New Roman"/>
          <w:sz w:val="24"/>
          <w:szCs w:val="24"/>
          <w:lang w:val="de-DE"/>
        </w:rPr>
        <w:t>cher</w:t>
      </w:r>
      <w:proofErr w:type="spellEnd"/>
      <w:r w:rsidR="003B1E0C" w:rsidRPr="005819CC">
        <w:rPr>
          <w:rFonts w:ascii="Times New Roman" w:hAnsi="Times New Roman" w:cs="Times New Roman"/>
          <w:sz w:val="24"/>
          <w:szCs w:val="24"/>
          <w:lang w:val="de-DE"/>
        </w:rPr>
        <w:t xml:space="preserve">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w:t>
      </w:r>
      <w:proofErr w:type="spellStart"/>
      <w:r w:rsidR="003B1E0C" w:rsidRPr="005819CC">
        <w:rPr>
          <w:rFonts w:ascii="Times New Roman" w:hAnsi="Times New Roman" w:cs="Times New Roman"/>
          <w:sz w:val="24"/>
          <w:szCs w:val="24"/>
          <w:lang w:val="de-DE"/>
        </w:rPr>
        <w:t>gefдllt</w:t>
      </w:r>
      <w:proofErr w:type="spellEnd"/>
      <w:r w:rsidR="003B1E0C" w:rsidRPr="005819CC">
        <w:rPr>
          <w:rFonts w:ascii="Times New Roman" w:hAnsi="Times New Roman" w:cs="Times New Roman"/>
          <w:sz w:val="24"/>
          <w:szCs w:val="24"/>
          <w:lang w:val="de-DE"/>
        </w:rPr>
        <w:t xml:space="preserve">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сложноподчиненные предложения с </w:t>
      </w:r>
      <w:proofErr w:type="gramStart"/>
      <w:r w:rsidR="003B1E0C" w:rsidRPr="005819CC">
        <w:rPr>
          <w:rFonts w:ascii="Times New Roman" w:hAnsi="Times New Roman" w:cs="Times New Roman"/>
          <w:sz w:val="24"/>
          <w:szCs w:val="24"/>
        </w:rPr>
        <w:t>придаточными</w:t>
      </w:r>
      <w:proofErr w:type="gramEnd"/>
      <w:r w:rsidR="003B1E0C" w:rsidRPr="005819CC">
        <w:rPr>
          <w:rFonts w:ascii="Times New Roman" w:hAnsi="Times New Roman" w:cs="Times New Roman"/>
          <w:sz w:val="24"/>
          <w:szCs w:val="24"/>
        </w:rPr>
        <w:t>:</w:t>
      </w:r>
    </w:p>
    <w:p w:rsidR="003B1E0C" w:rsidRPr="005819CC" w:rsidRDefault="003B1E0C" w:rsidP="005819CC">
      <w:pPr>
        <w:pStyle w:val="af6"/>
        <w:contextualSpacing/>
        <w:jc w:val="both"/>
        <w:rPr>
          <w:rFonts w:ascii="Times New Roman" w:hAnsi="Times New Roman"/>
          <w:sz w:val="24"/>
          <w:szCs w:val="24"/>
          <w:lang w:val="de-DE"/>
        </w:rPr>
      </w:pPr>
      <w:proofErr w:type="gramStart"/>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roofErr w:type="gramEnd"/>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причиныссоюзами</w:t>
      </w:r>
      <w:proofErr w:type="spellEnd"/>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условнымиссоюзом</w:t>
      </w:r>
      <w:proofErr w:type="spellEnd"/>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6"/>
        <w:contextualSpacing/>
        <w:jc w:val="both"/>
        <w:rPr>
          <w:rFonts w:ascii="Times New Roman" w:hAnsi="Times New Roman"/>
          <w:sz w:val="24"/>
          <w:szCs w:val="24"/>
        </w:rPr>
      </w:pPr>
      <w:proofErr w:type="gramStart"/>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roofErr w:type="gramEnd"/>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proofErr w:type="spellStart"/>
      <w:r w:rsidR="003B1E0C" w:rsidRPr="005819CC">
        <w:rPr>
          <w:rFonts w:ascii="Times New Roman" w:hAnsi="Times New Roman"/>
          <w:color w:val="000000"/>
          <w:sz w:val="24"/>
          <w:szCs w:val="24"/>
          <w:lang w:val="de-DE"/>
        </w:rPr>
        <w:t>Pr</w:t>
      </w:r>
      <w:proofErr w:type="gramStart"/>
      <w:r w:rsidR="003B1E0C" w:rsidRPr="005819CC">
        <w:rPr>
          <w:rFonts w:ascii="Times New Roman" w:hAnsi="Times New Roman"/>
          <w:color w:val="000000"/>
          <w:sz w:val="24"/>
          <w:szCs w:val="24"/>
        </w:rPr>
        <w:t>д</w:t>
      </w:r>
      <w:proofErr w:type="gramEnd"/>
      <w:r w:rsidR="003B1E0C" w:rsidRPr="005819CC">
        <w:rPr>
          <w:rFonts w:ascii="Times New Roman" w:hAnsi="Times New Roman"/>
          <w:color w:val="000000"/>
          <w:sz w:val="24"/>
          <w:szCs w:val="24"/>
          <w:lang w:val="de-DE"/>
        </w:rPr>
        <w:t>teritum</w:t>
      </w:r>
      <w:proofErr w:type="spellEnd"/>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proofErr w:type="spellEnd"/>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proofErr w:type="spellStart"/>
      <w:r w:rsidR="003B1E0C" w:rsidRPr="005819CC">
        <w:rPr>
          <w:rFonts w:ascii="Times New Roman" w:hAnsi="Times New Roman"/>
          <w:color w:val="000000"/>
          <w:sz w:val="24"/>
          <w:szCs w:val="24"/>
          <w:lang w:val="de-DE"/>
        </w:rPr>
        <w:t>wor</w:t>
      </w:r>
      <w:proofErr w:type="gramStart"/>
      <w:r w:rsidR="003B1E0C" w:rsidRPr="005819CC">
        <w:rPr>
          <w:rFonts w:ascii="Times New Roman" w:hAnsi="Times New Roman"/>
          <w:color w:val="000000"/>
          <w:sz w:val="24"/>
          <w:szCs w:val="24"/>
        </w:rPr>
        <w:t>ь</w:t>
      </w:r>
      <w:proofErr w:type="gramEnd"/>
      <w:r w:rsidR="003B1E0C" w:rsidRPr="005819CC">
        <w:rPr>
          <w:rFonts w:ascii="Times New Roman" w:hAnsi="Times New Roman"/>
          <w:color w:val="000000"/>
          <w:sz w:val="24"/>
          <w:szCs w:val="24"/>
          <w:lang w:val="de-DE"/>
        </w:rPr>
        <w:t>ber</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proofErr w:type="spellStart"/>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proofErr w:type="spellStart"/>
      <w:r w:rsidR="003B1E0C" w:rsidRPr="005819CC">
        <w:rPr>
          <w:rFonts w:ascii="Times New Roman" w:hAnsi="Times New Roman" w:cs="Times New Roman"/>
          <w:color w:val="000000"/>
          <w:sz w:val="24"/>
          <w:szCs w:val="24"/>
          <w:lang w:val="de-DE"/>
        </w:rPr>
        <w:t>Prдsens</w:t>
      </w:r>
      <w:proofErr w:type="spellEnd"/>
      <w:r w:rsidR="003B1E0C" w:rsidRPr="005819CC">
        <w:rPr>
          <w:rFonts w:ascii="Times New Roman" w:hAnsi="Times New Roman" w:cs="Times New Roman"/>
          <w:color w:val="000000"/>
          <w:sz w:val="24"/>
          <w:szCs w:val="24"/>
          <w:lang w:val="de-DE"/>
        </w:rPr>
        <w:t xml:space="preserve">, Perfekt, </w:t>
      </w:r>
      <w:proofErr w:type="spellStart"/>
      <w:r w:rsidR="003B1E0C" w:rsidRPr="005819CC">
        <w:rPr>
          <w:rFonts w:ascii="Times New Roman" w:hAnsi="Times New Roman" w:cs="Times New Roman"/>
          <w:color w:val="000000"/>
          <w:sz w:val="24"/>
          <w:szCs w:val="24"/>
          <w:lang w:val="de-DE"/>
        </w:rPr>
        <w:t>Prдteritum</w:t>
      </w:r>
      <w:proofErr w:type="spellEnd"/>
      <w:r w:rsidR="003B1E0C" w:rsidRPr="005819CC">
        <w:rPr>
          <w:rFonts w:ascii="Times New Roman" w:hAnsi="Times New Roman" w:cs="Times New Roman"/>
          <w:color w:val="000000"/>
          <w:sz w:val="24"/>
          <w:szCs w:val="24"/>
          <w:lang w:val="de-DE"/>
        </w:rPr>
        <w:t>,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917097">
        <w:rPr>
          <w:rFonts w:ascii="Times New Roman" w:hAnsi="Times New Roman" w:cs="Times New Roman"/>
          <w:sz w:val="24"/>
          <w:szCs w:val="24"/>
          <w:lang w:val="en-US"/>
        </w:rPr>
        <w:lastRenderedPageBreak/>
        <w:t xml:space="preserve"> </w:t>
      </w: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proofErr w:type="spellStart"/>
      <w:r w:rsidR="003B1E0C" w:rsidRPr="005819CC">
        <w:rPr>
          <w:rFonts w:ascii="Times New Roman" w:hAnsi="Times New Roman" w:cs="Times New Roman"/>
          <w:color w:val="000000"/>
          <w:sz w:val="24"/>
          <w:szCs w:val="24"/>
          <w:lang w:val="de-DE"/>
        </w:rPr>
        <w:t>Pr</w:t>
      </w:r>
      <w:proofErr w:type="gramStart"/>
      <w:r w:rsidR="003B1E0C" w:rsidRPr="005819CC">
        <w:rPr>
          <w:rFonts w:ascii="Times New Roman" w:hAnsi="Times New Roman" w:cs="Times New Roman"/>
          <w:color w:val="000000"/>
          <w:sz w:val="24"/>
          <w:szCs w:val="24"/>
        </w:rPr>
        <w:t>д</w:t>
      </w:r>
      <w:proofErr w:type="spellEnd"/>
      <w:proofErr w:type="gramEnd"/>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proofErr w:type="spellEnd"/>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sichanziehen</w:t>
      </w:r>
      <w:proofErr w:type="spellEnd"/>
      <w:r w:rsidR="003B1E0C" w:rsidRPr="005819CC">
        <w:rPr>
          <w:rFonts w:ascii="Times New Roman" w:hAnsi="Times New Roman" w:cs="Times New Roman"/>
          <w:color w:val="000000"/>
          <w:sz w:val="24"/>
          <w:szCs w:val="24"/>
        </w:rPr>
        <w:t xml:space="preserve">, </w:t>
      </w:r>
      <w:proofErr w:type="spellStart"/>
      <w:r w:rsidR="003B1E0C" w:rsidRPr="005819CC">
        <w:rPr>
          <w:rFonts w:ascii="Times New Roman" w:hAnsi="Times New Roman" w:cs="Times New Roman"/>
          <w:color w:val="000000"/>
          <w:sz w:val="24"/>
          <w:szCs w:val="24"/>
          <w:lang w:val="de-DE"/>
        </w:rPr>
        <w:t>sichwaschen</w:t>
      </w:r>
      <w:proofErr w:type="spellEnd"/>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proofErr w:type="spellStart"/>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proofErr w:type="spellEnd"/>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proofErr w:type="spellEnd"/>
      <w:r w:rsidR="003B1E0C" w:rsidRPr="005819CC">
        <w:rPr>
          <w:rFonts w:ascii="Times New Roman" w:hAnsi="Times New Roman"/>
          <w:color w:val="000000"/>
          <w:sz w:val="24"/>
          <w:szCs w:val="24"/>
          <w:lang w:val="de-DE"/>
        </w:rPr>
        <w:t>sens</w:t>
      </w:r>
      <w:proofErr w:type="spellStart"/>
      <w:r w:rsidR="003B1E0C" w:rsidRPr="005819CC">
        <w:rPr>
          <w:rFonts w:ascii="Times New Roman" w:hAnsi="Times New Roman"/>
          <w:color w:val="000000"/>
          <w:sz w:val="24"/>
          <w:szCs w:val="24"/>
          <w:lang w:val="en-US"/>
        </w:rPr>
        <w:t>Passiv</w:t>
      </w:r>
      <w:proofErr w:type="spellEnd"/>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proofErr w:type="spellStart"/>
      <w:r w:rsidR="003B1E0C" w:rsidRPr="005819CC">
        <w:rPr>
          <w:rFonts w:ascii="Times New Roman" w:hAnsi="Times New Roman"/>
          <w:color w:val="000000"/>
          <w:sz w:val="24"/>
          <w:szCs w:val="24"/>
          <w:lang w:val="en-US"/>
        </w:rPr>
        <w:t>Passiv</w:t>
      </w:r>
      <w:proofErr w:type="spellEnd"/>
      <w:r w:rsidR="003B1E0C" w:rsidRPr="005819CC">
        <w:rPr>
          <w:rFonts w:ascii="Times New Roman" w:hAnsi="Times New Roman"/>
          <w:color w:val="000000"/>
          <w:sz w:val="24"/>
          <w:szCs w:val="24"/>
        </w:rPr>
        <w:t xml:space="preserve">, </w:t>
      </w:r>
      <w:proofErr w:type="spellStart"/>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proofErr w:type="spellEnd"/>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proofErr w:type="gramStart"/>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proofErr w:type="spellStart"/>
      <w:r w:rsidR="003B1E0C" w:rsidRPr="005819CC">
        <w:rPr>
          <w:rFonts w:ascii="Times New Roman" w:hAnsi="Times New Roman" w:cs="Times New Roman"/>
          <w:i/>
          <w:sz w:val="24"/>
          <w:szCs w:val="24"/>
          <w:lang w:val="en-US"/>
        </w:rPr>
        <w:t>nachdem</w:t>
      </w:r>
      <w:proofErr w:type="spellEnd"/>
      <w:r w:rsidR="003B1E0C" w:rsidRPr="005819CC">
        <w:rPr>
          <w:rFonts w:ascii="Times New Roman" w:hAnsi="Times New Roman" w:cs="Times New Roman"/>
          <w:i/>
          <w:sz w:val="24"/>
          <w:szCs w:val="24"/>
        </w:rPr>
        <w:t xml:space="preserve">; цели с союзом </w:t>
      </w:r>
      <w:proofErr w:type="spellStart"/>
      <w:r w:rsidR="003B1E0C" w:rsidRPr="005819CC">
        <w:rPr>
          <w:rFonts w:ascii="Times New Roman" w:hAnsi="Times New Roman" w:cs="Times New Roman"/>
          <w:i/>
          <w:sz w:val="24"/>
          <w:szCs w:val="24"/>
          <w:lang w:val="en-US"/>
        </w:rPr>
        <w:t>damit</w:t>
      </w:r>
      <w:proofErr w:type="spellEnd"/>
      <w:r w:rsidR="003B1E0C" w:rsidRPr="005819CC">
        <w:rPr>
          <w:rFonts w:ascii="Times New Roman" w:hAnsi="Times New Roman" w:cs="Times New Roman"/>
          <w:i/>
          <w:sz w:val="24"/>
          <w:szCs w:val="24"/>
        </w:rPr>
        <w:t xml:space="preserve">; условия с союзом </w:t>
      </w:r>
      <w:proofErr w:type="spellStart"/>
      <w:r w:rsidR="003B1E0C" w:rsidRPr="005819CC">
        <w:rPr>
          <w:rFonts w:ascii="Times New Roman" w:hAnsi="Times New Roman" w:cs="Times New Roman"/>
          <w:i/>
          <w:sz w:val="24"/>
          <w:szCs w:val="24"/>
          <w:lang w:val="en-US"/>
        </w:rPr>
        <w:t>wenn</w:t>
      </w:r>
      <w:proofErr w:type="spellEnd"/>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en-US"/>
        </w:rPr>
        <w:t>der</w:t>
      </w:r>
      <w:proofErr w:type="spellEnd"/>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roofErr w:type="gramEnd"/>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proofErr w:type="spellStart"/>
      <w:r w:rsidR="003B1E0C" w:rsidRPr="005819CC">
        <w:rPr>
          <w:rFonts w:ascii="Times New Roman" w:hAnsi="Times New Roman" w:cs="Times New Roman"/>
          <w:i/>
          <w:sz w:val="24"/>
          <w:szCs w:val="24"/>
          <w:lang w:val="de-DE"/>
        </w:rPr>
        <w:t>entwedernoch</w:t>
      </w:r>
      <w:proofErr w:type="spellEnd"/>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de-DE"/>
        </w:rPr>
        <w:t>baldbald</w:t>
      </w:r>
      <w:proofErr w:type="spellEnd"/>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en-US"/>
        </w:rPr>
        <w:t>FuturumII</w:t>
      </w:r>
      <w:proofErr w:type="spellEnd"/>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proofErr w:type="spellStart"/>
      <w:r w:rsidR="003B1E0C" w:rsidRPr="005819CC">
        <w:rPr>
          <w:rFonts w:ascii="Times New Roman" w:hAnsi="Times New Roman" w:cs="Times New Roman"/>
          <w:i/>
          <w:sz w:val="24"/>
          <w:szCs w:val="24"/>
        </w:rPr>
        <w:t>Passiv</w:t>
      </w:r>
      <w:proofErr w:type="spellEnd"/>
      <w:r w:rsidR="003B1E0C" w:rsidRPr="005819CC">
        <w:rPr>
          <w:rFonts w:ascii="Times New Roman" w:hAnsi="Times New Roman" w:cs="Times New Roman"/>
          <w:i/>
          <w:sz w:val="24"/>
          <w:szCs w:val="24"/>
        </w:rPr>
        <w:t xml:space="preserve">, </w:t>
      </w:r>
      <w:proofErr w:type="spellStart"/>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roofErr w:type="spellEnd"/>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proofErr w:type="spellStart"/>
      <w:r w:rsidRPr="005819CC">
        <w:rPr>
          <w:rFonts w:ascii="Times New Roman" w:hAnsi="Times New Roman" w:cs="Times New Roman"/>
          <w:b/>
          <w:sz w:val="24"/>
          <w:szCs w:val="24"/>
        </w:rPr>
        <w:t>Социокультурные</w:t>
      </w:r>
      <w:proofErr w:type="spellEnd"/>
      <w:r w:rsidRPr="005819CC">
        <w:rPr>
          <w:rFonts w:ascii="Times New Roman" w:hAnsi="Times New Roman" w:cs="Times New Roman"/>
          <w:b/>
          <w:sz w:val="24"/>
          <w:szCs w:val="24"/>
        </w:rPr>
        <w:t xml:space="preserve">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 xml:space="preserve">понимать </w:t>
      </w:r>
      <w:proofErr w:type="spellStart"/>
      <w:r w:rsidR="003B1E0C" w:rsidRPr="005819CC">
        <w:rPr>
          <w:rFonts w:ascii="Times New Roman" w:eastAsia="Arial Unicode MS" w:hAnsi="Times New Roman" w:cs="Times New Roman"/>
          <w:sz w:val="24"/>
          <w:szCs w:val="24"/>
          <w:lang w:eastAsia="ar-SA"/>
        </w:rPr>
        <w:t>социокультурные</w:t>
      </w:r>
      <w:proofErr w:type="spellEnd"/>
      <w:r w:rsidR="003B1E0C" w:rsidRPr="005819CC">
        <w:rPr>
          <w:rFonts w:ascii="Times New Roman" w:eastAsia="Arial Unicode MS" w:hAnsi="Times New Roman" w:cs="Times New Roman"/>
          <w:sz w:val="24"/>
          <w:szCs w:val="24"/>
          <w:lang w:eastAsia="ar-SA"/>
        </w:rPr>
        <w:t xml:space="preserve"> реалии при чтении и </w:t>
      </w:r>
      <w:proofErr w:type="spellStart"/>
      <w:r w:rsidR="003B1E0C" w:rsidRPr="005819CC">
        <w:rPr>
          <w:rFonts w:ascii="Times New Roman" w:eastAsia="Arial Unicode MS" w:hAnsi="Times New Roman" w:cs="Times New Roman"/>
          <w:sz w:val="24"/>
          <w:szCs w:val="24"/>
          <w:lang w:eastAsia="ar-SA"/>
        </w:rPr>
        <w:t>аудировании</w:t>
      </w:r>
      <w:proofErr w:type="spellEnd"/>
      <w:r w:rsidR="003B1E0C" w:rsidRPr="005819CC">
        <w:rPr>
          <w:rFonts w:ascii="Times New Roman" w:eastAsia="Arial Unicode MS" w:hAnsi="Times New Roman" w:cs="Times New Roman"/>
          <w:sz w:val="24"/>
          <w:szCs w:val="24"/>
          <w:lang w:eastAsia="ar-SA"/>
        </w:rPr>
        <w:t xml:space="preserve">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 xml:space="preserve">использовать </w:t>
      </w:r>
      <w:proofErr w:type="spellStart"/>
      <w:r w:rsidR="003B1E0C" w:rsidRPr="005819CC">
        <w:rPr>
          <w:rFonts w:ascii="Times New Roman" w:eastAsia="Arial Unicode MS" w:hAnsi="Times New Roman" w:cs="Times New Roman"/>
          <w:i/>
          <w:sz w:val="24"/>
          <w:szCs w:val="24"/>
          <w:lang w:eastAsia="ar-SA"/>
        </w:rPr>
        <w:t>социокультурные</w:t>
      </w:r>
      <w:proofErr w:type="spellEnd"/>
      <w:r w:rsidR="003B1E0C" w:rsidRPr="005819CC">
        <w:rPr>
          <w:rFonts w:ascii="Times New Roman" w:eastAsia="Arial Unicode MS" w:hAnsi="Times New Roman" w:cs="Times New Roman"/>
          <w:i/>
          <w:sz w:val="24"/>
          <w:szCs w:val="24"/>
          <w:lang w:eastAsia="ar-SA"/>
        </w:rPr>
        <w:t xml:space="preserve">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 xml:space="preserve">пользоваться языковой и контекстуальной догадкой при </w:t>
      </w:r>
      <w:proofErr w:type="spellStart"/>
      <w:r w:rsidR="003B1E0C" w:rsidRPr="005819CC">
        <w:rPr>
          <w:rFonts w:ascii="Times New Roman" w:eastAsia="Arial Unicode MS" w:hAnsi="Times New Roman" w:cs="Times New Roman"/>
          <w:i/>
          <w:sz w:val="24"/>
          <w:szCs w:val="24"/>
          <w:lang w:eastAsia="ar-SA"/>
        </w:rPr>
        <w:t>аудировании</w:t>
      </w:r>
      <w:proofErr w:type="spellEnd"/>
      <w:r w:rsidR="003B1E0C" w:rsidRPr="005819CC">
        <w:rPr>
          <w:rFonts w:ascii="Times New Roman" w:eastAsia="Arial Unicode MS" w:hAnsi="Times New Roman" w:cs="Times New Roman"/>
          <w:i/>
          <w:sz w:val="24"/>
          <w:szCs w:val="24"/>
          <w:lang w:eastAsia="ar-SA"/>
        </w:rPr>
        <w:t xml:space="preserve">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 xml:space="preserve">овершенствование </w:t>
      </w:r>
      <w:proofErr w:type="gramStart"/>
      <w:r w:rsidR="003B1E0C" w:rsidRPr="005819CC">
        <w:rPr>
          <w:rFonts w:ascii="Times New Roman" w:hAnsi="Times New Roman"/>
          <w:sz w:val="24"/>
          <w:szCs w:val="24"/>
        </w:rPr>
        <w:t>владения</w:t>
      </w:r>
      <w:proofErr w:type="gramEnd"/>
      <w:r w:rsidR="003B1E0C" w:rsidRPr="005819CC">
        <w:rPr>
          <w:rFonts w:ascii="Times New Roman" w:hAnsi="Times New Roman"/>
          <w:sz w:val="24"/>
          <w:szCs w:val="24"/>
        </w:rPr>
        <w:t xml:space="preserve">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proofErr w:type="spellStart"/>
      <w:r w:rsidRPr="005819CC">
        <w:rPr>
          <w:rFonts w:ascii="Times New Roman" w:hAnsi="Times New Roman"/>
          <w:b/>
          <w:sz w:val="24"/>
          <w:szCs w:val="24"/>
        </w:rPr>
        <w:t>Аудирование</w:t>
      </w:r>
      <w:proofErr w:type="spellEnd"/>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 xml:space="preserve">                                                                                                                 </w:t>
      </w:r>
      <w:proofErr w:type="gramStart"/>
      <w:r w:rsidRPr="005819CC">
        <w:rPr>
          <w:rFonts w:ascii="Times New Roman" w:hAnsi="Times New Roman"/>
          <w:sz w:val="24"/>
          <w:szCs w:val="24"/>
        </w:rPr>
        <w:t>-</w:t>
      </w:r>
      <w:r w:rsidR="003B1E0C" w:rsidRPr="005819CC">
        <w:rPr>
          <w:rFonts w:ascii="Times New Roman" w:hAnsi="Times New Roman"/>
          <w:sz w:val="24"/>
          <w:szCs w:val="24"/>
        </w:rPr>
        <w:t>в</w:t>
      </w:r>
      <w:proofErr w:type="gramEnd"/>
      <w:r w:rsidR="003B1E0C" w:rsidRPr="005819CC">
        <w:rPr>
          <w:rFonts w:ascii="Times New Roman" w:hAnsi="Times New Roman"/>
          <w:sz w:val="24"/>
          <w:szCs w:val="24"/>
        </w:rPr>
        <w:t xml:space="preserve">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определять свое отношение к ним, извлекать из </w:t>
      </w:r>
      <w:proofErr w:type="spellStart"/>
      <w:r w:rsidR="003B1E0C" w:rsidRPr="005819CC">
        <w:rPr>
          <w:rFonts w:ascii="Times New Roman" w:hAnsi="Times New Roman"/>
          <w:sz w:val="24"/>
          <w:szCs w:val="24"/>
        </w:rPr>
        <w:t>ау</w:t>
      </w:r>
      <w:r w:rsidRPr="005819CC">
        <w:rPr>
          <w:rFonts w:ascii="Times New Roman" w:hAnsi="Times New Roman"/>
          <w:sz w:val="24"/>
          <w:szCs w:val="24"/>
        </w:rPr>
        <w:t>диотекста</w:t>
      </w:r>
      <w:proofErr w:type="spellEnd"/>
      <w:r w:rsidRPr="005819CC">
        <w:rPr>
          <w:rFonts w:ascii="Times New Roman" w:hAnsi="Times New Roman"/>
          <w:sz w:val="24"/>
          <w:szCs w:val="24"/>
        </w:rPr>
        <w:t xml:space="preserve">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 xml:space="preserve">лярных (в том числе страноведческих), художественных, прагматических, а также текстов из разных областей знания (с учетом </w:t>
      </w:r>
      <w:proofErr w:type="spellStart"/>
      <w:r w:rsidRPr="005819CC">
        <w:rPr>
          <w:rFonts w:ascii="Times New Roman" w:hAnsi="Times New Roman"/>
          <w:sz w:val="24"/>
          <w:szCs w:val="24"/>
        </w:rPr>
        <w:t>межпредметных</w:t>
      </w:r>
      <w:proofErr w:type="spellEnd"/>
      <w:r w:rsidRPr="005819CC">
        <w:rPr>
          <w:rFonts w:ascii="Times New Roman" w:hAnsi="Times New Roman"/>
          <w:sz w:val="24"/>
          <w:szCs w:val="24"/>
        </w:rPr>
        <w:t xml:space="preserve">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 xml:space="preserve">щую информацию; определять свое отношение к </w:t>
      </w:r>
      <w:proofErr w:type="gramStart"/>
      <w:r w:rsidRPr="005819CC">
        <w:rPr>
          <w:rFonts w:ascii="Times New Roman" w:hAnsi="Times New Roman"/>
          <w:sz w:val="24"/>
          <w:szCs w:val="24"/>
        </w:rPr>
        <w:t>прочитанному</w:t>
      </w:r>
      <w:proofErr w:type="gramEnd"/>
      <w:r w:rsidRPr="005819CC">
        <w:rPr>
          <w:rFonts w:ascii="Times New Roman" w:hAnsi="Times New Roman"/>
          <w:sz w:val="24"/>
          <w:szCs w:val="24"/>
        </w:rPr>
        <w:t>.</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w:t>
      </w:r>
      <w:proofErr w:type="spellStart"/>
      <w:r w:rsidRPr="005819CC">
        <w:rPr>
          <w:rFonts w:ascii="Times New Roman" w:hAnsi="Times New Roman"/>
          <w:sz w:val="24"/>
          <w:szCs w:val="24"/>
        </w:rPr>
        <w:t>слухо-произносительных</w:t>
      </w:r>
      <w:proofErr w:type="spellEnd"/>
      <w:r w:rsidRPr="005819CC">
        <w:rPr>
          <w:rFonts w:ascii="Times New Roman" w:hAnsi="Times New Roman"/>
          <w:sz w:val="24"/>
          <w:szCs w:val="24"/>
        </w:rPr>
        <w:t xml:space="preserve">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w:t>
      </w:r>
      <w:proofErr w:type="spellStart"/>
      <w:r w:rsidRPr="005819CC">
        <w:rPr>
          <w:rFonts w:ascii="Times New Roman" w:hAnsi="Times New Roman"/>
          <w:sz w:val="24"/>
          <w:szCs w:val="24"/>
        </w:rPr>
        <w:t>реплик-клишеречевого</w:t>
      </w:r>
      <w:proofErr w:type="spellEnd"/>
      <w:r w:rsidRPr="005819CC">
        <w:rPr>
          <w:rFonts w:ascii="Times New Roman" w:hAnsi="Times New Roman"/>
          <w:sz w:val="24"/>
          <w:szCs w:val="24"/>
        </w:rPr>
        <w:t xml:space="preserve">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Расширение объема значений изученных грамматических явлений: </w:t>
      </w:r>
      <w:proofErr w:type="spellStart"/>
      <w:proofErr w:type="gramStart"/>
      <w:r w:rsidRPr="005819CC">
        <w:rPr>
          <w:rFonts w:ascii="Times New Roman" w:hAnsi="Times New Roman"/>
          <w:sz w:val="24"/>
          <w:szCs w:val="24"/>
        </w:rPr>
        <w:t>видо-временных</w:t>
      </w:r>
      <w:proofErr w:type="spellEnd"/>
      <w:proofErr w:type="gramEnd"/>
      <w:r w:rsidRPr="005819CC">
        <w:rPr>
          <w:rFonts w:ascii="Times New Roman" w:hAnsi="Times New Roman"/>
          <w:sz w:val="24"/>
          <w:szCs w:val="24"/>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5819CC">
        <w:rPr>
          <w:rFonts w:ascii="Times New Roman" w:hAnsi="Times New Roman"/>
          <w:sz w:val="24"/>
          <w:szCs w:val="24"/>
        </w:rPr>
        <w:t>межпредметного</w:t>
      </w:r>
      <w:proofErr w:type="spellEnd"/>
      <w:r w:rsidRPr="005819CC">
        <w:rPr>
          <w:rFonts w:ascii="Times New Roman" w:hAnsi="Times New Roman"/>
          <w:sz w:val="24"/>
          <w:szCs w:val="24"/>
        </w:rPr>
        <w:t xml:space="preserve">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proofErr w:type="gramStart"/>
      <w:r w:rsidRPr="005819CC">
        <w:rPr>
          <w:rFonts w:ascii="Times New Roman" w:hAnsi="Times New Roman"/>
          <w:sz w:val="24"/>
          <w:szCs w:val="24"/>
        </w:rPr>
        <w:t xml:space="preserve">Совершенствование умений: пользоваться языковой и контекстуальной догадкой при чтении и </w:t>
      </w:r>
      <w:proofErr w:type="spellStart"/>
      <w:r w:rsidRPr="005819CC">
        <w:rPr>
          <w:rFonts w:ascii="Times New Roman" w:hAnsi="Times New Roman"/>
          <w:sz w:val="24"/>
          <w:szCs w:val="24"/>
        </w:rPr>
        <w:t>аудировании</w:t>
      </w:r>
      <w:proofErr w:type="spellEnd"/>
      <w:r w:rsidRPr="005819CC">
        <w:rPr>
          <w:rFonts w:ascii="Times New Roman" w:hAnsi="Times New Roman"/>
          <w:sz w:val="24"/>
          <w:szCs w:val="24"/>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roofErr w:type="gramEnd"/>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w:t>
      </w:r>
      <w:proofErr w:type="gramStart"/>
      <w:r w:rsidRPr="005819CC">
        <w:rPr>
          <w:rFonts w:ascii="Times New Roman" w:hAnsi="Times New Roman"/>
          <w:sz w:val="24"/>
          <w:szCs w:val="24"/>
        </w:rPr>
        <w:t>двуязычный</w:t>
      </w:r>
      <w:proofErr w:type="gramEnd"/>
      <w:r w:rsidRPr="005819CC">
        <w:rPr>
          <w:rFonts w:ascii="Times New Roman" w:hAnsi="Times New Roman"/>
          <w:sz w:val="24"/>
          <w:szCs w:val="24"/>
        </w:rPr>
        <w:t xml:space="preserve"> и одноязычный словари и другую справочную литературу, ориентироваться в иноязычном письменном и </w:t>
      </w:r>
      <w:proofErr w:type="spellStart"/>
      <w:r w:rsidRPr="005819CC">
        <w:rPr>
          <w:rFonts w:ascii="Times New Roman" w:hAnsi="Times New Roman"/>
          <w:sz w:val="24"/>
          <w:szCs w:val="24"/>
        </w:rPr>
        <w:t>аудиотексте</w:t>
      </w:r>
      <w:proofErr w:type="spellEnd"/>
      <w:r w:rsidRPr="005819CC">
        <w:rPr>
          <w:rFonts w:ascii="Times New Roman" w:hAnsi="Times New Roman"/>
          <w:sz w:val="24"/>
          <w:szCs w:val="24"/>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6" w:name="_Toc434850660"/>
      <w:bookmarkStart w:id="17" w:name="_Toc435412679"/>
      <w:bookmarkStart w:id="18" w:name="_Toc453968151"/>
      <w:r w:rsidRPr="008416E5">
        <w:rPr>
          <w:rFonts w:ascii="Times New Roman" w:eastAsia="Arial Unicode MS" w:hAnsi="Times New Roman" w:cs="Times New Roman"/>
          <w:b/>
          <w:iCs/>
          <w:color w:val="000000"/>
          <w:sz w:val="24"/>
          <w:szCs w:val="24"/>
          <w:lang w:eastAsia="ru-RU" w:bidi="ru-RU"/>
        </w:rPr>
        <w:t>История</w:t>
      </w:r>
      <w:bookmarkEnd w:id="16"/>
      <w:bookmarkEnd w:id="17"/>
      <w:bookmarkEnd w:id="18"/>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составлять описание исторических объектов и памятников на основе текста, иллюстраций, макетов, </w:t>
      </w:r>
      <w:proofErr w:type="spellStart"/>
      <w:r w:rsidRPr="008416E5">
        <w:rPr>
          <w:rFonts w:ascii="Times New Roman" w:eastAsia="Arial Unicode MS" w:hAnsi="Times New Roman" w:cs="Times New Roman"/>
          <w:color w:val="000000"/>
          <w:sz w:val="24"/>
          <w:szCs w:val="24"/>
          <w:lang w:eastAsia="ru-RU" w:bidi="ru-RU"/>
        </w:rPr>
        <w:t>интернет-ресурсов</w:t>
      </w:r>
      <w:proofErr w:type="spellEnd"/>
      <w:r w:rsidRPr="008416E5">
        <w:rPr>
          <w:rFonts w:ascii="Times New Roman" w:eastAsia="Arial Unicode MS" w:hAnsi="Times New Roman" w:cs="Times New Roman"/>
          <w:color w:val="000000"/>
          <w:sz w:val="24"/>
          <w:szCs w:val="24"/>
          <w:lang w:eastAsia="ru-RU" w:bidi="ru-RU"/>
        </w:rPr>
        <w:t>;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9" w:name="_Toc434850691"/>
      <w:bookmarkStart w:id="20" w:name="_Toc435412689"/>
      <w:bookmarkStart w:id="21" w:name="_Toc453968162"/>
    </w:p>
    <w:p w:rsidR="00B43C7F" w:rsidRPr="005819CC" w:rsidRDefault="00B43C7F"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Естествознание</w:t>
      </w:r>
      <w:bookmarkEnd w:id="19"/>
      <w:bookmarkEnd w:id="20"/>
      <w:bookmarkEnd w:id="21"/>
    </w:p>
    <w:p w:rsidR="00B43C7F" w:rsidRPr="005819CC" w:rsidRDefault="00B43C7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«Естествознание» на уровне среднего общего образования:</w:t>
      </w:r>
    </w:p>
    <w:p w:rsidR="00B43C7F" w:rsidRPr="005819CC" w:rsidRDefault="00B43C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B43C7F" w:rsidRPr="005819CC">
        <w:rPr>
          <w:rFonts w:ascii="Times New Roman" w:eastAsia="Arial Unicode MS" w:hAnsi="Times New Roman" w:cs="Times New Roman"/>
          <w:color w:val="000000"/>
          <w:sz w:val="24"/>
          <w:szCs w:val="24"/>
          <w:lang w:eastAsia="ru-RU" w:bidi="ru-RU"/>
        </w:rPr>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 xml:space="preserve">грамотно применять </w:t>
      </w:r>
      <w:proofErr w:type="spellStart"/>
      <w:proofErr w:type="gramStart"/>
      <w:r w:rsidR="00B43C7F" w:rsidRPr="005819CC">
        <w:rPr>
          <w:rFonts w:ascii="Times New Roman" w:eastAsia="Arial Unicode MS" w:hAnsi="Times New Roman" w:cs="Times New Roman"/>
          <w:color w:val="000000"/>
          <w:sz w:val="24"/>
          <w:szCs w:val="24"/>
          <w:lang w:eastAsia="ru-RU" w:bidi="ru-RU"/>
        </w:rPr>
        <w:t>естественно-научную</w:t>
      </w:r>
      <w:proofErr w:type="spellEnd"/>
      <w:proofErr w:type="gramEnd"/>
      <w:r w:rsidR="00B43C7F" w:rsidRPr="005819CC">
        <w:rPr>
          <w:rFonts w:ascii="Times New Roman" w:eastAsia="Arial Unicode MS" w:hAnsi="Times New Roman" w:cs="Times New Roman"/>
          <w:color w:val="000000"/>
          <w:sz w:val="24"/>
          <w:szCs w:val="24"/>
          <w:lang w:eastAsia="ru-RU" w:bidi="ru-RU"/>
        </w:rPr>
        <w:t xml:space="preserve"> терминологию при описании явлений окружающего мира;</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 xml:space="preserve">выявлять характер явлений в окружающей среде, понимать смысл наблюдаемых процессов, основываясь на </w:t>
      </w:r>
      <w:proofErr w:type="spellStart"/>
      <w:proofErr w:type="gramStart"/>
      <w:r w:rsidR="00B43C7F" w:rsidRPr="005819CC">
        <w:rPr>
          <w:rFonts w:ascii="Times New Roman" w:eastAsia="Arial Unicode MS" w:hAnsi="Times New Roman" w:cs="Times New Roman"/>
          <w:color w:val="000000"/>
          <w:sz w:val="24"/>
          <w:szCs w:val="24"/>
          <w:lang w:eastAsia="ru-RU" w:bidi="ru-RU"/>
        </w:rPr>
        <w:t>естественно-научном</w:t>
      </w:r>
      <w:proofErr w:type="spellEnd"/>
      <w:proofErr w:type="gramEnd"/>
      <w:r w:rsidR="00B43C7F" w:rsidRPr="005819CC">
        <w:rPr>
          <w:rFonts w:ascii="Times New Roman" w:eastAsia="Arial Unicode MS" w:hAnsi="Times New Roman" w:cs="Times New Roman"/>
          <w:color w:val="000000"/>
          <w:sz w:val="24"/>
          <w:szCs w:val="24"/>
          <w:lang w:eastAsia="ru-RU" w:bidi="ru-RU"/>
        </w:rPr>
        <w:t xml:space="preserve"> знании; использовать для описания характера протекания процессов физические величины и демонстрировать взаимосвязь между ними;</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осуществлять моделирование протекания наблюдаемых процессов с учетом границ применимости используемых моделей;</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 xml:space="preserve">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w:t>
      </w:r>
      <w:proofErr w:type="spellStart"/>
      <w:proofErr w:type="gramStart"/>
      <w:r w:rsidR="00B43C7F" w:rsidRPr="005819CC">
        <w:rPr>
          <w:rFonts w:ascii="Times New Roman" w:eastAsia="Arial Unicode MS" w:hAnsi="Times New Roman" w:cs="Times New Roman"/>
          <w:color w:val="000000"/>
          <w:sz w:val="24"/>
          <w:szCs w:val="24"/>
          <w:lang w:eastAsia="ru-RU" w:bidi="ru-RU"/>
        </w:rPr>
        <w:t>естественно-научной</w:t>
      </w:r>
      <w:proofErr w:type="spellEnd"/>
      <w:proofErr w:type="gramEnd"/>
      <w:r w:rsidR="00B43C7F" w:rsidRPr="005819CC">
        <w:rPr>
          <w:rFonts w:ascii="Times New Roman" w:eastAsia="Arial Unicode MS" w:hAnsi="Times New Roman" w:cs="Times New Roman"/>
          <w:color w:val="000000"/>
          <w:sz w:val="24"/>
          <w:szCs w:val="24"/>
          <w:lang w:eastAsia="ru-RU" w:bidi="ru-RU"/>
        </w:rPr>
        <w:t xml:space="preserve"> корректности; делать выводы на основе литературных данных;</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принимать аргументированные решения в отношении применения разнообразных технологий в профессиональной деятельности и в быту;</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roofErr w:type="gramEnd"/>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 xml:space="preserve">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w:t>
      </w:r>
      <w:proofErr w:type="spellStart"/>
      <w:proofErr w:type="gramStart"/>
      <w:r w:rsidR="00B43C7F" w:rsidRPr="005819CC">
        <w:rPr>
          <w:rFonts w:ascii="Times New Roman" w:eastAsia="Arial Unicode MS" w:hAnsi="Times New Roman" w:cs="Times New Roman"/>
          <w:color w:val="000000"/>
          <w:sz w:val="24"/>
          <w:szCs w:val="24"/>
          <w:lang w:eastAsia="ru-RU" w:bidi="ru-RU"/>
        </w:rPr>
        <w:t>естественно-научные</w:t>
      </w:r>
      <w:proofErr w:type="spellEnd"/>
      <w:proofErr w:type="gramEnd"/>
      <w:r w:rsidR="00B43C7F" w:rsidRPr="005819CC">
        <w:rPr>
          <w:rFonts w:ascii="Times New Roman" w:eastAsia="Arial Unicode MS" w:hAnsi="Times New Roman" w:cs="Times New Roman"/>
          <w:color w:val="000000"/>
          <w:sz w:val="24"/>
          <w:szCs w:val="24"/>
          <w:lang w:eastAsia="ru-RU" w:bidi="ru-RU"/>
        </w:rPr>
        <w:t xml:space="preserve"> основы создания предписаний;</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 xml:space="preserve">формировать собственную стратегию </w:t>
      </w:r>
      <w:proofErr w:type="spellStart"/>
      <w:r w:rsidR="00B43C7F" w:rsidRPr="005819CC">
        <w:rPr>
          <w:rFonts w:ascii="Times New Roman" w:eastAsia="Arial Unicode MS" w:hAnsi="Times New Roman" w:cs="Times New Roman"/>
          <w:color w:val="000000"/>
          <w:sz w:val="24"/>
          <w:szCs w:val="24"/>
          <w:lang w:eastAsia="ru-RU" w:bidi="ru-RU"/>
        </w:rPr>
        <w:t>здоровьесберегающего</w:t>
      </w:r>
      <w:proofErr w:type="spellEnd"/>
      <w:r w:rsidR="00B43C7F" w:rsidRPr="005819CC">
        <w:rPr>
          <w:rFonts w:ascii="Times New Roman" w:eastAsia="Arial Unicode MS" w:hAnsi="Times New Roman" w:cs="Times New Roman"/>
          <w:color w:val="000000"/>
          <w:sz w:val="24"/>
          <w:szCs w:val="24"/>
          <w:lang w:eastAsia="ru-RU" w:bidi="ru-RU"/>
        </w:rPr>
        <w:t xml:space="preserve"> (равновесного) питания с учетом биологической целесообразности, роли веществ в питании и жизнедеятельности живых организмов;</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 xml:space="preserve">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w:t>
      </w:r>
      <w:proofErr w:type="spellStart"/>
      <w:r w:rsidR="00B43C7F" w:rsidRPr="005819CC">
        <w:rPr>
          <w:rFonts w:ascii="Times New Roman" w:eastAsia="Arial Unicode MS" w:hAnsi="Times New Roman" w:cs="Times New Roman"/>
          <w:color w:val="000000"/>
          <w:sz w:val="24"/>
          <w:szCs w:val="24"/>
          <w:lang w:eastAsia="ru-RU" w:bidi="ru-RU"/>
        </w:rPr>
        <w:t>тератогенных</w:t>
      </w:r>
      <w:proofErr w:type="spellEnd"/>
      <w:r w:rsidR="00B43C7F" w:rsidRPr="005819CC">
        <w:rPr>
          <w:rFonts w:ascii="Times New Roman" w:eastAsia="Arial Unicode MS" w:hAnsi="Times New Roman" w:cs="Times New Roman"/>
          <w:color w:val="000000"/>
          <w:sz w:val="24"/>
          <w:szCs w:val="24"/>
          <w:lang w:eastAsia="ru-RU" w:bidi="ru-RU"/>
        </w:rPr>
        <w:t xml:space="preserve"> веществ на здоровье организма и зародышевое развитие;</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B43C7F" w:rsidRPr="005819CC" w:rsidRDefault="0069076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B43C7F" w:rsidRPr="005819CC">
        <w:rPr>
          <w:rFonts w:ascii="Times New Roman" w:eastAsia="Arial Unicode MS" w:hAnsi="Times New Roman" w:cs="Times New Roman"/>
          <w:color w:val="000000"/>
          <w:sz w:val="24"/>
          <w:szCs w:val="24"/>
          <w:lang w:eastAsia="ru-RU" w:bidi="ru-RU"/>
        </w:rPr>
        <w:t xml:space="preserve">осознанно действовать в ситуации выбора продукта или услуги, применяя </w:t>
      </w:r>
      <w:proofErr w:type="spellStart"/>
      <w:proofErr w:type="gramStart"/>
      <w:r w:rsidR="00B43C7F" w:rsidRPr="005819CC">
        <w:rPr>
          <w:rFonts w:ascii="Times New Roman" w:eastAsia="Arial Unicode MS" w:hAnsi="Times New Roman" w:cs="Times New Roman"/>
          <w:color w:val="000000"/>
          <w:sz w:val="24"/>
          <w:szCs w:val="24"/>
          <w:lang w:eastAsia="ru-RU" w:bidi="ru-RU"/>
        </w:rPr>
        <w:t>е</w:t>
      </w:r>
      <w:r w:rsidR="002F64D7" w:rsidRPr="005819CC">
        <w:rPr>
          <w:rFonts w:ascii="Times New Roman" w:eastAsia="Arial Unicode MS" w:hAnsi="Times New Roman" w:cs="Times New Roman"/>
          <w:color w:val="000000"/>
          <w:sz w:val="24"/>
          <w:szCs w:val="24"/>
          <w:lang w:eastAsia="ru-RU" w:bidi="ru-RU"/>
        </w:rPr>
        <w:t>стественно-научные</w:t>
      </w:r>
      <w:proofErr w:type="spellEnd"/>
      <w:proofErr w:type="gramEnd"/>
      <w:r w:rsidR="002F64D7" w:rsidRPr="005819CC">
        <w:rPr>
          <w:rFonts w:ascii="Times New Roman" w:eastAsia="Arial Unicode MS" w:hAnsi="Times New Roman" w:cs="Times New Roman"/>
          <w:color w:val="000000"/>
          <w:sz w:val="24"/>
          <w:szCs w:val="24"/>
          <w:lang w:eastAsia="ru-RU" w:bidi="ru-RU"/>
        </w:rPr>
        <w:t xml:space="preserve"> компетенции.</w:t>
      </w:r>
    </w:p>
    <w:p w:rsidR="00B43C7F" w:rsidRPr="005819CC" w:rsidRDefault="00B43C7F"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B43C7F" w:rsidRPr="005819CC" w:rsidRDefault="0069076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43C7F" w:rsidRPr="005819CC">
        <w:rPr>
          <w:rFonts w:ascii="Times New Roman" w:eastAsia="Arial Unicode MS" w:hAnsi="Times New Roman" w:cs="Times New Roman"/>
          <w:i/>
          <w:color w:val="000000"/>
          <w:sz w:val="24"/>
          <w:szCs w:val="24"/>
          <w:lang w:eastAsia="ru-RU" w:bidi="ru-RU"/>
        </w:rPr>
        <w:t xml:space="preserve">выполнять самостоятельные эксперименты, раскрывающие понимание основных </w:t>
      </w:r>
      <w:proofErr w:type="spellStart"/>
      <w:proofErr w:type="gramStart"/>
      <w:r w:rsidR="00B43C7F" w:rsidRPr="005819CC">
        <w:rPr>
          <w:rFonts w:ascii="Times New Roman" w:eastAsia="Arial Unicode MS" w:hAnsi="Times New Roman" w:cs="Times New Roman"/>
          <w:i/>
          <w:color w:val="000000"/>
          <w:sz w:val="24"/>
          <w:szCs w:val="24"/>
          <w:lang w:eastAsia="ru-RU" w:bidi="ru-RU"/>
        </w:rPr>
        <w:t>естественно-научных</w:t>
      </w:r>
      <w:proofErr w:type="spellEnd"/>
      <w:proofErr w:type="gramEnd"/>
      <w:r w:rsidR="00B43C7F" w:rsidRPr="005819CC">
        <w:rPr>
          <w:rFonts w:ascii="Times New Roman" w:eastAsia="Arial Unicode MS" w:hAnsi="Times New Roman" w:cs="Times New Roman"/>
          <w:i/>
          <w:color w:val="000000"/>
          <w:sz w:val="24"/>
          <w:szCs w:val="24"/>
          <w:lang w:eastAsia="ru-RU" w:bidi="ru-RU"/>
        </w:rPr>
        <w:t xml:space="preserve">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B43C7F" w:rsidRPr="005819CC" w:rsidRDefault="0069076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43C7F" w:rsidRPr="005819CC">
        <w:rPr>
          <w:rFonts w:ascii="Times New Roman" w:eastAsia="Arial Unicode MS" w:hAnsi="Times New Roman" w:cs="Times New Roman"/>
          <w:i/>
          <w:color w:val="000000"/>
          <w:sz w:val="24"/>
          <w:szCs w:val="24"/>
          <w:lang w:eastAsia="ru-RU" w:bidi="ru-RU"/>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B43C7F" w:rsidRPr="005819CC" w:rsidRDefault="0069076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 </w:t>
      </w:r>
      <w:r w:rsidR="00B43C7F" w:rsidRPr="005819CC">
        <w:rPr>
          <w:rFonts w:ascii="Times New Roman" w:eastAsia="Arial Unicode MS" w:hAnsi="Times New Roman" w:cs="Times New Roman"/>
          <w:i/>
          <w:color w:val="000000"/>
          <w:sz w:val="24"/>
          <w:szCs w:val="24"/>
          <w:lang w:eastAsia="ru-RU" w:bidi="ru-RU"/>
        </w:rPr>
        <w:t xml:space="preserve">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w:t>
      </w:r>
      <w:proofErr w:type="spellStart"/>
      <w:proofErr w:type="gramStart"/>
      <w:r w:rsidR="00B43C7F" w:rsidRPr="005819CC">
        <w:rPr>
          <w:rFonts w:ascii="Times New Roman" w:eastAsia="Arial Unicode MS" w:hAnsi="Times New Roman" w:cs="Times New Roman"/>
          <w:i/>
          <w:color w:val="000000"/>
          <w:sz w:val="24"/>
          <w:szCs w:val="24"/>
          <w:lang w:eastAsia="ru-RU" w:bidi="ru-RU"/>
        </w:rPr>
        <w:t>естественно-научных</w:t>
      </w:r>
      <w:proofErr w:type="spellEnd"/>
      <w:proofErr w:type="gramEnd"/>
      <w:r w:rsidR="00B43C7F" w:rsidRPr="005819CC">
        <w:rPr>
          <w:rFonts w:ascii="Times New Roman" w:eastAsia="Arial Unicode MS" w:hAnsi="Times New Roman" w:cs="Times New Roman"/>
          <w:i/>
          <w:color w:val="000000"/>
          <w:sz w:val="24"/>
          <w:szCs w:val="24"/>
          <w:lang w:eastAsia="ru-RU" w:bidi="ru-RU"/>
        </w:rPr>
        <w:t xml:space="preserve"> знаниях;</w:t>
      </w:r>
    </w:p>
    <w:p w:rsidR="00B43C7F" w:rsidRPr="005819CC" w:rsidRDefault="0069076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43C7F" w:rsidRPr="005819CC">
        <w:rPr>
          <w:rFonts w:ascii="Times New Roman" w:eastAsia="Arial Unicode MS" w:hAnsi="Times New Roman" w:cs="Times New Roman"/>
          <w:i/>
          <w:color w:val="000000"/>
          <w:sz w:val="24"/>
          <w:szCs w:val="24"/>
          <w:lang w:eastAsia="ru-RU" w:bidi="ru-RU"/>
        </w:rPr>
        <w:t xml:space="preserve">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w:t>
      </w:r>
      <w:proofErr w:type="spellStart"/>
      <w:proofErr w:type="gramStart"/>
      <w:r w:rsidR="00B43C7F" w:rsidRPr="005819CC">
        <w:rPr>
          <w:rFonts w:ascii="Times New Roman" w:eastAsia="Arial Unicode MS" w:hAnsi="Times New Roman" w:cs="Times New Roman"/>
          <w:i/>
          <w:color w:val="000000"/>
          <w:sz w:val="24"/>
          <w:szCs w:val="24"/>
          <w:lang w:eastAsia="ru-RU" w:bidi="ru-RU"/>
        </w:rPr>
        <w:t>естественно-научных</w:t>
      </w:r>
      <w:proofErr w:type="spellEnd"/>
      <w:proofErr w:type="gramEnd"/>
      <w:r w:rsidR="00B43C7F" w:rsidRPr="005819CC">
        <w:rPr>
          <w:rFonts w:ascii="Times New Roman" w:eastAsia="Arial Unicode MS" w:hAnsi="Times New Roman" w:cs="Times New Roman"/>
          <w:i/>
          <w:color w:val="000000"/>
          <w:sz w:val="24"/>
          <w:szCs w:val="24"/>
          <w:lang w:eastAsia="ru-RU" w:bidi="ru-RU"/>
        </w:rPr>
        <w:t xml:space="preserve"> знаний; показывать взаимосвязь между областями естественных наук.</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B67032" w:rsidRPr="005819CC" w:rsidRDefault="00B6703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245926" w:rsidRPr="005819CC" w:rsidRDefault="0024592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245926" w:rsidRPr="005819CC" w:rsidRDefault="0024592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B67032" w:rsidRPr="005819CC" w:rsidRDefault="004129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w:t>
      </w:r>
      <w:r w:rsidR="00B67032" w:rsidRPr="005819CC">
        <w:rPr>
          <w:rFonts w:ascii="Times New Roman" w:eastAsia="Arial Unicode MS" w:hAnsi="Times New Roman" w:cs="Times New Roman"/>
          <w:color w:val="000000"/>
          <w:sz w:val="24"/>
          <w:szCs w:val="24"/>
          <w:lang w:eastAsia="ru-RU" w:bidi="ru-RU"/>
        </w:rPr>
        <w:t xml:space="preserve">: геоцентрическая и гелиоцентрическая система, видимая звёздная величина, созвездие, противостояния и соединения планет, комета, астероид, метеор, метеорит, </w:t>
      </w:r>
      <w:proofErr w:type="spellStart"/>
      <w:r w:rsidR="00B67032" w:rsidRPr="005819CC">
        <w:rPr>
          <w:rFonts w:ascii="Times New Roman" w:eastAsia="Arial Unicode MS" w:hAnsi="Times New Roman" w:cs="Times New Roman"/>
          <w:color w:val="000000"/>
          <w:sz w:val="24"/>
          <w:szCs w:val="24"/>
          <w:lang w:eastAsia="ru-RU" w:bidi="ru-RU"/>
        </w:rPr>
        <w:t>метеороид</w:t>
      </w:r>
      <w:proofErr w:type="spellEnd"/>
      <w:r w:rsidR="00B67032" w:rsidRPr="005819CC">
        <w:rPr>
          <w:rFonts w:ascii="Times New Roman" w:eastAsia="Arial Unicode MS" w:hAnsi="Times New Roman" w:cs="Times New Roman"/>
          <w:color w:val="000000"/>
          <w:sz w:val="24"/>
          <w:szCs w:val="24"/>
          <w:lang w:eastAsia="ru-RU" w:bidi="ru-RU"/>
        </w:rPr>
        <w:t xml:space="preserve">, планета, спутник, звезда, Солнечная система, Галактика, Вселенная, всемирное и поясное время, </w:t>
      </w:r>
      <w:proofErr w:type="spellStart"/>
      <w:r w:rsidR="00B67032" w:rsidRPr="005819CC">
        <w:rPr>
          <w:rFonts w:ascii="Times New Roman" w:eastAsia="Arial Unicode MS" w:hAnsi="Times New Roman" w:cs="Times New Roman"/>
          <w:color w:val="000000"/>
          <w:sz w:val="24"/>
          <w:szCs w:val="24"/>
          <w:lang w:eastAsia="ru-RU" w:bidi="ru-RU"/>
        </w:rPr>
        <w:t>внесолнечная</w:t>
      </w:r>
      <w:proofErr w:type="spellEnd"/>
      <w:r w:rsidR="00B67032" w:rsidRPr="005819CC">
        <w:rPr>
          <w:rFonts w:ascii="Times New Roman" w:eastAsia="Arial Unicode MS" w:hAnsi="Times New Roman" w:cs="Times New Roman"/>
          <w:color w:val="000000"/>
          <w:sz w:val="24"/>
          <w:szCs w:val="24"/>
          <w:lang w:eastAsia="ru-RU" w:bidi="ru-RU"/>
        </w:rPr>
        <w:t xml:space="preserve"> планет</w:t>
      </w:r>
      <w:proofErr w:type="gramStart"/>
      <w:r w:rsidR="00B67032" w:rsidRPr="005819CC">
        <w:rPr>
          <w:rFonts w:ascii="Times New Roman" w:eastAsia="Arial Unicode MS" w:hAnsi="Times New Roman" w:cs="Times New Roman"/>
          <w:color w:val="000000"/>
          <w:sz w:val="24"/>
          <w:szCs w:val="24"/>
          <w:lang w:eastAsia="ru-RU" w:bidi="ru-RU"/>
        </w:rPr>
        <w:t>а(</w:t>
      </w:r>
      <w:proofErr w:type="spellStart"/>
      <w:proofErr w:type="gramEnd"/>
      <w:r w:rsidR="00B67032" w:rsidRPr="005819CC">
        <w:rPr>
          <w:rFonts w:ascii="Times New Roman" w:eastAsia="Arial Unicode MS" w:hAnsi="Times New Roman" w:cs="Times New Roman"/>
          <w:color w:val="000000"/>
          <w:sz w:val="24"/>
          <w:szCs w:val="24"/>
          <w:lang w:eastAsia="ru-RU" w:bidi="ru-RU"/>
        </w:rPr>
        <w:t>экзопланета</w:t>
      </w:r>
      <w:proofErr w:type="spellEnd"/>
      <w:r w:rsidR="00B67032" w:rsidRPr="005819CC">
        <w:rPr>
          <w:rFonts w:ascii="Times New Roman" w:eastAsia="Arial Unicode MS" w:hAnsi="Times New Roman" w:cs="Times New Roman"/>
          <w:color w:val="000000"/>
          <w:sz w:val="24"/>
          <w:szCs w:val="24"/>
          <w:lang w:eastAsia="ru-RU" w:bidi="ru-RU"/>
        </w:rPr>
        <w:t>), спектральная классификация звёзд, параллакс, реликтовое излучение, Большой Взрыв, чёрная дыра;</w:t>
      </w:r>
    </w:p>
    <w:p w:rsidR="00B67032" w:rsidRPr="005819CC" w:rsidRDefault="004129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w:t>
      </w:r>
      <w:r w:rsidR="00B67032" w:rsidRPr="005819CC">
        <w:rPr>
          <w:rFonts w:ascii="Times New Roman" w:eastAsia="Arial Unicode MS" w:hAnsi="Times New Roman" w:cs="Times New Roman"/>
          <w:color w:val="000000"/>
          <w:sz w:val="24"/>
          <w:szCs w:val="24"/>
          <w:lang w:eastAsia="ru-RU" w:bidi="ru-RU"/>
        </w:rPr>
        <w:t>смысл физических величин: парсек, световой год, астрономическая единица, звёздная величина;</w:t>
      </w:r>
    </w:p>
    <w:p w:rsidR="00B67032" w:rsidRPr="005819CC" w:rsidRDefault="007F08F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объяснять </w:t>
      </w:r>
      <w:r w:rsidR="00B67032" w:rsidRPr="005819CC">
        <w:rPr>
          <w:rFonts w:ascii="Times New Roman" w:eastAsia="Arial Unicode MS" w:hAnsi="Times New Roman" w:cs="Times New Roman"/>
          <w:color w:val="000000"/>
          <w:sz w:val="24"/>
          <w:szCs w:val="24"/>
          <w:lang w:eastAsia="ru-RU" w:bidi="ru-RU"/>
        </w:rPr>
        <w:t>смысл физического закона Хаббла;</w:t>
      </w:r>
    </w:p>
    <w:p w:rsidR="00B67032" w:rsidRPr="005819CC" w:rsidRDefault="007F08F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w:t>
      </w:r>
      <w:r w:rsidR="00B67032" w:rsidRPr="005819CC">
        <w:rPr>
          <w:rFonts w:ascii="Times New Roman" w:eastAsia="Arial Unicode MS" w:hAnsi="Times New Roman" w:cs="Times New Roman"/>
          <w:color w:val="000000"/>
          <w:sz w:val="24"/>
          <w:szCs w:val="24"/>
          <w:lang w:eastAsia="ru-RU" w:bidi="ru-RU"/>
        </w:rPr>
        <w:t xml:space="preserve"> основные этапы освоения космического пространства;</w:t>
      </w:r>
    </w:p>
    <w:p w:rsidR="00B67032" w:rsidRPr="005819CC" w:rsidRDefault="008509D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обосновывать </w:t>
      </w:r>
      <w:r w:rsidR="00B67032" w:rsidRPr="005819CC">
        <w:rPr>
          <w:rFonts w:ascii="Times New Roman" w:eastAsia="Arial Unicode MS" w:hAnsi="Times New Roman" w:cs="Times New Roman"/>
          <w:color w:val="000000"/>
          <w:sz w:val="24"/>
          <w:szCs w:val="24"/>
          <w:lang w:eastAsia="ru-RU" w:bidi="ru-RU"/>
        </w:rPr>
        <w:t>гипотезы происхождения Солнечной системы;</w:t>
      </w:r>
    </w:p>
    <w:p w:rsidR="00B67032" w:rsidRPr="005819CC" w:rsidRDefault="008509D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43B5F" w:rsidRPr="005819CC">
        <w:rPr>
          <w:rFonts w:ascii="Times New Roman" w:eastAsia="Arial Unicode MS" w:hAnsi="Times New Roman" w:cs="Times New Roman"/>
          <w:color w:val="000000"/>
          <w:sz w:val="24"/>
          <w:szCs w:val="24"/>
          <w:lang w:eastAsia="ru-RU" w:bidi="ru-RU"/>
        </w:rPr>
        <w:t xml:space="preserve">перечислять </w:t>
      </w:r>
      <w:r w:rsidR="00B67032" w:rsidRPr="005819CC">
        <w:rPr>
          <w:rFonts w:ascii="Times New Roman" w:eastAsia="Arial Unicode MS" w:hAnsi="Times New Roman" w:cs="Times New Roman"/>
          <w:color w:val="000000"/>
          <w:sz w:val="24"/>
          <w:szCs w:val="24"/>
          <w:lang w:eastAsia="ru-RU" w:bidi="ru-RU"/>
        </w:rPr>
        <w:t>основные характеристики Солнца, солнечной атмосферы;</w:t>
      </w:r>
    </w:p>
    <w:p w:rsidR="00B67032" w:rsidRPr="005819CC" w:rsidRDefault="00843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7240C0" w:rsidRPr="005819CC">
        <w:rPr>
          <w:rFonts w:ascii="Times New Roman" w:eastAsia="Arial Unicode MS" w:hAnsi="Times New Roman" w:cs="Times New Roman"/>
          <w:color w:val="000000"/>
          <w:sz w:val="24"/>
          <w:szCs w:val="24"/>
          <w:lang w:eastAsia="ru-RU" w:bidi="ru-RU"/>
        </w:rPr>
        <w:t xml:space="preserve">ориентироваться </w:t>
      </w:r>
      <w:r w:rsidR="00B67032" w:rsidRPr="005819CC">
        <w:rPr>
          <w:rFonts w:ascii="Times New Roman" w:eastAsia="Arial Unicode MS" w:hAnsi="Times New Roman" w:cs="Times New Roman"/>
          <w:color w:val="000000"/>
          <w:sz w:val="24"/>
          <w:szCs w:val="24"/>
          <w:lang w:eastAsia="ru-RU" w:bidi="ru-RU"/>
        </w:rPr>
        <w:t>размеры Галактики, положение и период обращения Солнца относительно центра Галактики;</w:t>
      </w:r>
    </w:p>
    <w:p w:rsidR="007240C0" w:rsidRPr="005819CC" w:rsidRDefault="007240C0"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B67032" w:rsidRPr="005819CC" w:rsidRDefault="007240C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B67032" w:rsidRPr="005819CC" w:rsidRDefault="007240C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w:t>
      </w:r>
      <w:proofErr w:type="spellStart"/>
      <w:r w:rsidR="00B67032" w:rsidRPr="005819CC">
        <w:rPr>
          <w:rFonts w:ascii="Times New Roman" w:eastAsia="Arial Unicode MS" w:hAnsi="Times New Roman" w:cs="Times New Roman"/>
          <w:i/>
          <w:color w:val="000000"/>
          <w:sz w:val="24"/>
          <w:szCs w:val="24"/>
          <w:lang w:eastAsia="ru-RU" w:bidi="ru-RU"/>
        </w:rPr>
        <w:t>физико</w:t>
      </w:r>
      <w:proofErr w:type="spellEnd"/>
      <w:r w:rsidR="00B67032" w:rsidRPr="005819CC">
        <w:rPr>
          <w:rFonts w:ascii="Times New Roman" w:eastAsia="Arial Unicode MS" w:hAnsi="Times New Roman" w:cs="Times New Roman"/>
          <w:i/>
          <w:color w:val="000000"/>
          <w:sz w:val="24"/>
          <w:szCs w:val="24"/>
          <w:lang w:eastAsia="ru-RU" w:bidi="ru-RU"/>
        </w:rPr>
        <w:t>- химических характеристик звёзд с использованием диаграммы «цве</w:t>
      </w:r>
      <w:proofErr w:type="gramStart"/>
      <w:r w:rsidR="00B67032" w:rsidRPr="005819CC">
        <w:rPr>
          <w:rFonts w:ascii="Times New Roman" w:eastAsia="Arial Unicode MS" w:hAnsi="Times New Roman" w:cs="Times New Roman"/>
          <w:i/>
          <w:color w:val="000000"/>
          <w:sz w:val="24"/>
          <w:szCs w:val="24"/>
          <w:lang w:eastAsia="ru-RU" w:bidi="ru-RU"/>
        </w:rPr>
        <w:t>т-</w:t>
      </w:r>
      <w:proofErr w:type="gramEnd"/>
      <w:r w:rsidR="00B67032" w:rsidRPr="005819CC">
        <w:rPr>
          <w:rFonts w:ascii="Times New Roman" w:eastAsia="Arial Unicode MS" w:hAnsi="Times New Roman" w:cs="Times New Roman"/>
          <w:i/>
          <w:color w:val="000000"/>
          <w:sz w:val="24"/>
          <w:szCs w:val="24"/>
          <w:lang w:eastAsia="ru-RU" w:bidi="ru-RU"/>
        </w:rPr>
        <w:t xml:space="preserve">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B67032" w:rsidRPr="005819CC" w:rsidRDefault="007240C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B67032" w:rsidRPr="005819CC" w:rsidRDefault="00030E01"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находить на небе основные созвездия северного полушария, в том числе: </w:t>
      </w:r>
      <w:proofErr w:type="gramStart"/>
      <w:r w:rsidR="00B67032" w:rsidRPr="005819CC">
        <w:rPr>
          <w:rFonts w:ascii="Times New Roman" w:eastAsia="Arial Unicode MS" w:hAnsi="Times New Roman" w:cs="Times New Roman"/>
          <w:i/>
          <w:color w:val="000000"/>
          <w:sz w:val="24"/>
          <w:szCs w:val="24"/>
          <w:lang w:eastAsia="ru-RU" w:bidi="ru-RU"/>
        </w:rPr>
        <w:t>Большая Медведица, Малая Медведица, Волопас, Лебедь, Кассиопея, Орион; самые яркие звёзды, в том числе:</w:t>
      </w:r>
      <w:proofErr w:type="gramEnd"/>
      <w:r w:rsidR="00B67032" w:rsidRPr="005819CC">
        <w:rPr>
          <w:rFonts w:ascii="Times New Roman" w:eastAsia="Arial Unicode MS" w:hAnsi="Times New Roman" w:cs="Times New Roman"/>
          <w:i/>
          <w:color w:val="000000"/>
          <w:sz w:val="24"/>
          <w:szCs w:val="24"/>
          <w:lang w:eastAsia="ru-RU" w:bidi="ru-RU"/>
        </w:rPr>
        <w:t xml:space="preserve"> Полярная звезда, Арктур, Вега, Капелла, Сириус, Бетельгейзе;</w:t>
      </w:r>
    </w:p>
    <w:p w:rsidR="00B67032" w:rsidRPr="005819CC" w:rsidRDefault="00030E01"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B67032" w:rsidRPr="005819CC">
        <w:rPr>
          <w:rFonts w:ascii="Times New Roman" w:eastAsia="Arial Unicode MS" w:hAnsi="Times New Roman" w:cs="Times New Roman"/>
          <w:i/>
          <w:color w:val="000000"/>
          <w:sz w:val="24"/>
          <w:szCs w:val="24"/>
          <w:lang w:eastAsia="ru-RU" w:bidi="ru-RU"/>
        </w:rPr>
        <w:t xml:space="preserve">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B67032" w:rsidRPr="005819CC" w:rsidRDefault="00030E01"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B67032" w:rsidRPr="005819CC">
        <w:rPr>
          <w:rFonts w:ascii="Times New Roman" w:eastAsia="Arial Unicode MS" w:hAnsi="Times New Roman" w:cs="Times New Roman"/>
          <w:i/>
          <w:color w:val="000000"/>
          <w:sz w:val="24"/>
          <w:szCs w:val="24"/>
          <w:lang w:eastAsia="ru-RU" w:bidi="ru-RU"/>
        </w:rPr>
        <w:t xml:space="preserve"> использовать приобретённые знания и умения в практической деятельности и в повседневной жизни </w:t>
      </w:r>
      <w:proofErr w:type="gramStart"/>
      <w:r w:rsidR="00B67032" w:rsidRPr="005819CC">
        <w:rPr>
          <w:rFonts w:ascii="Times New Roman" w:eastAsia="Arial Unicode MS" w:hAnsi="Times New Roman" w:cs="Times New Roman"/>
          <w:i/>
          <w:color w:val="000000"/>
          <w:sz w:val="24"/>
          <w:szCs w:val="24"/>
          <w:lang w:eastAsia="ru-RU" w:bidi="ru-RU"/>
        </w:rPr>
        <w:t>для</w:t>
      </w:r>
      <w:proofErr w:type="gramEnd"/>
      <w:r w:rsidR="00B67032" w:rsidRPr="005819CC">
        <w:rPr>
          <w:rFonts w:ascii="Times New Roman" w:eastAsia="Arial Unicode MS" w:hAnsi="Times New Roman" w:cs="Times New Roman"/>
          <w:i/>
          <w:color w:val="000000"/>
          <w:sz w:val="24"/>
          <w:szCs w:val="24"/>
          <w:lang w:eastAsia="ru-RU" w:bidi="ru-RU"/>
        </w:rPr>
        <w:t>:</w:t>
      </w:r>
    </w:p>
    <w:p w:rsidR="00B67032" w:rsidRPr="005819CC" w:rsidRDefault="00B6703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B67032" w:rsidRPr="005819CC" w:rsidRDefault="00B6703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w:t>
      </w:r>
      <w:proofErr w:type="gramStart"/>
      <w:r w:rsidRPr="005819CC">
        <w:rPr>
          <w:rFonts w:ascii="Times New Roman" w:eastAsia="Arial Unicode MS" w:hAnsi="Times New Roman" w:cs="Times New Roman"/>
          <w:i/>
          <w:color w:val="000000"/>
          <w:sz w:val="24"/>
          <w:szCs w:val="24"/>
          <w:lang w:eastAsia="ru-RU" w:bidi="ru-RU"/>
        </w:rPr>
        <w:t>о-</w:t>
      </w:r>
      <w:proofErr w:type="gramEnd"/>
      <w:r w:rsidRPr="005819CC">
        <w:rPr>
          <w:rFonts w:ascii="Times New Roman" w:eastAsia="Arial Unicode MS" w:hAnsi="Times New Roman" w:cs="Times New Roman"/>
          <w:i/>
          <w:color w:val="000000"/>
          <w:sz w:val="24"/>
          <w:szCs w:val="24"/>
          <w:lang w:eastAsia="ru-RU" w:bidi="ru-RU"/>
        </w:rPr>
        <w:t xml:space="preserve"> популярных статьях.</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2" w:name="_Toc434850693"/>
      <w:bookmarkStart w:id="23" w:name="_Toc435412690"/>
      <w:bookmarkStart w:id="24" w:name="_Toc453968163"/>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Физическая культура</w:t>
      </w:r>
      <w:bookmarkEnd w:id="22"/>
      <w:bookmarkEnd w:id="23"/>
      <w:bookmarkEnd w:id="24"/>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практически использовать приемы </w:t>
      </w:r>
      <w:proofErr w:type="spellStart"/>
      <w:r w:rsidRPr="005819CC">
        <w:rPr>
          <w:rFonts w:ascii="Times New Roman" w:eastAsia="Arial Unicode MS" w:hAnsi="Times New Roman" w:cs="Times New Roman"/>
          <w:color w:val="000000"/>
          <w:sz w:val="24"/>
          <w:szCs w:val="24"/>
          <w:lang w:eastAsia="ru-RU" w:bidi="ru-RU"/>
        </w:rPr>
        <w:t>самомассажа</w:t>
      </w:r>
      <w:proofErr w:type="spellEnd"/>
      <w:r w:rsidRPr="005819CC">
        <w:rPr>
          <w:rFonts w:ascii="Times New Roman" w:eastAsia="Arial Unicode MS" w:hAnsi="Times New Roman" w:cs="Times New Roman"/>
          <w:color w:val="000000"/>
          <w:sz w:val="24"/>
          <w:szCs w:val="24"/>
          <w:lang w:eastAsia="ru-RU" w:bidi="ru-RU"/>
        </w:rPr>
        <w:t xml:space="preserve">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5" w:name="_Toc434850697"/>
      <w:bookmarkStart w:id="26" w:name="_Toc435412692"/>
      <w:bookmarkStart w:id="27"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5"/>
      <w:bookmarkEnd w:id="26"/>
      <w:bookmarkEnd w:id="27"/>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факторы </w:t>
      </w:r>
      <w:proofErr w:type="spellStart"/>
      <w:r w:rsidR="00CE4E7E" w:rsidRPr="005819CC">
        <w:rPr>
          <w:rFonts w:ascii="Times New Roman" w:eastAsia="Arial Unicode MS" w:hAnsi="Times New Roman" w:cs="Times New Roman"/>
          <w:color w:val="000000"/>
          <w:sz w:val="24"/>
          <w:szCs w:val="24"/>
          <w:lang w:eastAsia="ru-RU" w:bidi="ru-RU"/>
        </w:rPr>
        <w:t>экориска</w:t>
      </w:r>
      <w:proofErr w:type="spellEnd"/>
      <w:r w:rsidR="00CE4E7E" w:rsidRPr="005819CC">
        <w:rPr>
          <w:rFonts w:ascii="Times New Roman" w:eastAsia="Arial Unicode MS" w:hAnsi="Times New Roman" w:cs="Times New Roman"/>
          <w:color w:val="000000"/>
          <w:sz w:val="24"/>
          <w:szCs w:val="24"/>
          <w:lang w:eastAsia="ru-RU" w:bidi="ru-RU"/>
        </w:rPr>
        <w:t>,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Основы противодействия экстремизму, терроризму и </w:t>
      </w:r>
      <w:proofErr w:type="spellStart"/>
      <w:r w:rsidRPr="005819CC">
        <w:rPr>
          <w:rFonts w:ascii="Times New Roman" w:eastAsia="Arial Unicode MS" w:hAnsi="Times New Roman" w:cs="Times New Roman"/>
          <w:b/>
          <w:color w:val="000000"/>
          <w:sz w:val="24"/>
          <w:szCs w:val="24"/>
          <w:lang w:eastAsia="ru-RU" w:bidi="ru-RU"/>
        </w:rPr>
        <w:t>наркотизму</w:t>
      </w:r>
      <w:proofErr w:type="spellEnd"/>
      <w:r w:rsidRPr="005819CC">
        <w:rPr>
          <w:rFonts w:ascii="Times New Roman" w:eastAsia="Arial Unicode MS" w:hAnsi="Times New Roman" w:cs="Times New Roman"/>
          <w:b/>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 xml:space="preserve">арактеризовать особенности экстремизма, терроризма и </w:t>
      </w:r>
      <w:proofErr w:type="spellStart"/>
      <w:r w:rsidR="00CE4E7E" w:rsidRPr="005819CC">
        <w:rPr>
          <w:rFonts w:ascii="Times New Roman" w:eastAsia="Arial Unicode MS" w:hAnsi="Times New Roman" w:cs="Times New Roman"/>
          <w:color w:val="000000"/>
          <w:sz w:val="24"/>
          <w:szCs w:val="24"/>
          <w:lang w:eastAsia="ru-RU" w:bidi="ru-RU"/>
        </w:rPr>
        <w:t>наркотизма</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взаимосвязь экстремизма, терроризма и </w:t>
      </w:r>
      <w:proofErr w:type="spellStart"/>
      <w:r w:rsidR="00CE4E7E" w:rsidRPr="005819CC">
        <w:rPr>
          <w:rFonts w:ascii="Times New Roman" w:eastAsia="Arial Unicode MS" w:hAnsi="Times New Roman" w:cs="Times New Roman"/>
          <w:color w:val="000000"/>
          <w:sz w:val="24"/>
          <w:szCs w:val="24"/>
          <w:lang w:eastAsia="ru-RU" w:bidi="ru-RU"/>
        </w:rPr>
        <w:t>наркотизма</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оперировать основными понятиями в области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раскрывать предназначение общегосударственной системы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основные принципы и направления противодействия экстремистской, террористической деятельности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комментировать назначение основных нормативных правовых актов, составляющих правовую основу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органы исполнительной власти, осуществляющие противодействие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пользоваться официальными сайтами и изданиями органов исполнительной власти, осуществляющих противодействие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w:t>
      </w:r>
      <w:proofErr w:type="spellStart"/>
      <w:r w:rsidR="00CE4E7E" w:rsidRPr="005819CC">
        <w:rPr>
          <w:rFonts w:ascii="Times New Roman" w:eastAsia="Arial Unicode MS" w:hAnsi="Times New Roman" w:cs="Times New Roman"/>
          <w:color w:val="000000"/>
          <w:sz w:val="24"/>
          <w:szCs w:val="24"/>
          <w:lang w:eastAsia="ru-RU" w:bidi="ru-RU"/>
        </w:rPr>
        <w:t>наркотизму</w:t>
      </w:r>
      <w:proofErr w:type="spellEnd"/>
      <w:r w:rsidR="00CE4E7E" w:rsidRPr="005819CC">
        <w:rPr>
          <w:rFonts w:ascii="Times New Roman" w:eastAsia="Arial Unicode MS" w:hAnsi="Times New Roman" w:cs="Times New Roman"/>
          <w:color w:val="000000"/>
          <w:sz w:val="24"/>
          <w:szCs w:val="24"/>
          <w:lang w:eastAsia="ru-RU" w:bidi="ru-RU"/>
        </w:rPr>
        <w:t xml:space="preserve">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w:t>
      </w:r>
      <w:proofErr w:type="gramStart"/>
      <w:r w:rsidR="00CE4E7E" w:rsidRPr="005819CC">
        <w:rPr>
          <w:rFonts w:ascii="Times New Roman" w:eastAsia="Arial Unicode MS" w:hAnsi="Times New Roman" w:cs="Times New Roman"/>
          <w:color w:val="000000"/>
          <w:sz w:val="24"/>
          <w:szCs w:val="24"/>
          <w:lang w:eastAsia="ru-RU" w:bidi="ru-RU"/>
        </w:rPr>
        <w:t>дств пр</w:t>
      </w:r>
      <w:proofErr w:type="gramEnd"/>
      <w:r w:rsidR="00CE4E7E" w:rsidRPr="005819CC">
        <w:rPr>
          <w:rFonts w:ascii="Times New Roman" w:eastAsia="Arial Unicode MS" w:hAnsi="Times New Roman" w:cs="Times New Roman"/>
          <w:color w:val="000000"/>
          <w:sz w:val="24"/>
          <w:szCs w:val="24"/>
          <w:lang w:eastAsia="ru-RU" w:bidi="ru-RU"/>
        </w:rPr>
        <w:t>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комментировать назначение основных нормативных правовых актов в сфере </w:t>
      </w:r>
      <w:proofErr w:type="gramStart"/>
      <w:r w:rsidR="00CE4E7E" w:rsidRPr="005819CC">
        <w:rPr>
          <w:rFonts w:ascii="Times New Roman" w:eastAsia="Arial Unicode MS" w:hAnsi="Times New Roman" w:cs="Times New Roman"/>
          <w:color w:val="000000"/>
          <w:sz w:val="24"/>
          <w:szCs w:val="24"/>
          <w:lang w:eastAsia="ru-RU" w:bidi="ru-RU"/>
        </w:rPr>
        <w:t>санитарно-эпидемиологическом</w:t>
      </w:r>
      <w:proofErr w:type="gramEnd"/>
      <w:r w:rsidR="00CE4E7E" w:rsidRPr="005819CC">
        <w:rPr>
          <w:rFonts w:ascii="Times New Roman" w:eastAsia="Arial Unicode MS" w:hAnsi="Times New Roman" w:cs="Times New Roman"/>
          <w:color w:val="000000"/>
          <w:sz w:val="24"/>
          <w:szCs w:val="24"/>
          <w:lang w:eastAsia="ru-RU" w:bidi="ru-RU"/>
        </w:rPr>
        <w:t xml:space="preserve">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раскрывать предназначение и использование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характеризовать историю создания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структуру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характеризовать виды и рода войск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распознавать символы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воинских традиций и ритуалов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комментировать назначение Общевоинских уставов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Общевоинские уставы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различать военную форму одежды и знаки различия военнослужащих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 xml:space="preserve">омментировать назначение Строевого устава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Строевой устав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оперировать основными понятиями Строевого устава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в каких случаях используются перебежки и </w:t>
      </w:r>
      <w:proofErr w:type="spellStart"/>
      <w:r w:rsidR="00CE4E7E" w:rsidRPr="005819CC">
        <w:rPr>
          <w:rFonts w:ascii="Times New Roman" w:eastAsia="Arial Unicode MS" w:hAnsi="Times New Roman" w:cs="Times New Roman"/>
          <w:color w:val="000000"/>
          <w:sz w:val="24"/>
          <w:szCs w:val="24"/>
          <w:lang w:eastAsia="ru-RU" w:bidi="ru-RU"/>
        </w:rPr>
        <w:t>переползания</w:t>
      </w:r>
      <w:proofErr w:type="spellEnd"/>
      <w:r w:rsidR="00CE4E7E" w:rsidRPr="005819CC">
        <w:rPr>
          <w:rFonts w:ascii="Times New Roman" w:eastAsia="Arial Unicode MS" w:hAnsi="Times New Roman" w:cs="Times New Roman"/>
          <w:color w:val="000000"/>
          <w:sz w:val="24"/>
          <w:szCs w:val="24"/>
          <w:lang w:eastAsia="ru-RU" w:bidi="ru-RU"/>
        </w:rPr>
        <w:t>;</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выполнять перебежки и </w:t>
      </w:r>
      <w:proofErr w:type="spellStart"/>
      <w:r w:rsidR="00CE4E7E" w:rsidRPr="005819CC">
        <w:rPr>
          <w:rFonts w:ascii="Times New Roman" w:eastAsia="Arial Unicode MS" w:hAnsi="Times New Roman" w:cs="Times New Roman"/>
          <w:color w:val="000000"/>
          <w:sz w:val="24"/>
          <w:szCs w:val="24"/>
          <w:lang w:eastAsia="ru-RU" w:bidi="ru-RU"/>
        </w:rPr>
        <w:t>переползания</w:t>
      </w:r>
      <w:proofErr w:type="spellEnd"/>
      <w:r w:rsidR="00CE4E7E" w:rsidRPr="005819CC">
        <w:rPr>
          <w:rFonts w:ascii="Times New Roman" w:eastAsia="Arial Unicode MS" w:hAnsi="Times New Roman" w:cs="Times New Roman"/>
          <w:color w:val="000000"/>
          <w:sz w:val="24"/>
          <w:szCs w:val="24"/>
          <w:lang w:eastAsia="ru-RU" w:bidi="ru-RU"/>
        </w:rPr>
        <w:t xml:space="preserve"> (по-пластунски, на </w:t>
      </w:r>
      <w:proofErr w:type="spellStart"/>
      <w:r w:rsidR="00CE4E7E" w:rsidRPr="005819CC">
        <w:rPr>
          <w:rFonts w:ascii="Times New Roman" w:eastAsia="Arial Unicode MS" w:hAnsi="Times New Roman" w:cs="Times New Roman"/>
          <w:color w:val="000000"/>
          <w:sz w:val="24"/>
          <w:szCs w:val="24"/>
          <w:lang w:eastAsia="ru-RU" w:bidi="ru-RU"/>
        </w:rPr>
        <w:t>получетвереньках</w:t>
      </w:r>
      <w:proofErr w:type="spellEnd"/>
      <w:r w:rsidR="00CE4E7E" w:rsidRPr="005819CC">
        <w:rPr>
          <w:rFonts w:ascii="Times New Roman" w:eastAsia="Arial Unicode MS" w:hAnsi="Times New Roman" w:cs="Times New Roman"/>
          <w:color w:val="000000"/>
          <w:sz w:val="24"/>
          <w:szCs w:val="24"/>
          <w:lang w:eastAsia="ru-RU" w:bidi="ru-RU"/>
        </w:rPr>
        <w:t>,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официальные сайты для ознакомления с правилами приема в высшие военно-учебные заведения </w:t>
      </w:r>
      <w:proofErr w:type="gramStart"/>
      <w:r w:rsidR="00CE4E7E" w:rsidRPr="005819CC">
        <w:rPr>
          <w:rFonts w:ascii="Times New Roman" w:eastAsia="Arial Unicode MS" w:hAnsi="Times New Roman" w:cs="Times New Roman"/>
          <w:color w:val="000000"/>
          <w:sz w:val="24"/>
          <w:szCs w:val="24"/>
          <w:lang w:eastAsia="ru-RU" w:bidi="ru-RU"/>
        </w:rPr>
        <w:t>ВС</w:t>
      </w:r>
      <w:proofErr w:type="gramEnd"/>
      <w:r w:rsidR="00CE4E7E" w:rsidRPr="005819CC">
        <w:rPr>
          <w:rFonts w:ascii="Times New Roman" w:eastAsia="Arial Unicode MS" w:hAnsi="Times New Roman" w:cs="Times New Roman"/>
          <w:color w:val="000000"/>
          <w:sz w:val="24"/>
          <w:szCs w:val="24"/>
          <w:lang w:eastAsia="ru-RU" w:bidi="ru-RU"/>
        </w:rPr>
        <w:t xml:space="preserve">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w:t>
      </w:r>
      <w:proofErr w:type="gramStart"/>
      <w:r w:rsidR="00CE4E7E" w:rsidRPr="005819CC">
        <w:rPr>
          <w:rFonts w:ascii="Times New Roman" w:eastAsia="Arial Unicode MS" w:hAnsi="Times New Roman" w:cs="Times New Roman"/>
          <w:i/>
          <w:color w:val="000000"/>
          <w:sz w:val="24"/>
          <w:szCs w:val="24"/>
          <w:lang w:eastAsia="ru-RU" w:bidi="ru-RU"/>
        </w:rPr>
        <w:t xml:space="preserve"> .</w:t>
      </w:r>
      <w:proofErr w:type="gramEnd"/>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lastRenderedPageBreak/>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 xml:space="preserve">бъяснять основные задачи и направления развития, строительства, оснащения и модернизации </w:t>
      </w:r>
      <w:proofErr w:type="gramStart"/>
      <w:r w:rsidR="00CE4E7E" w:rsidRPr="005819CC">
        <w:rPr>
          <w:rFonts w:ascii="Times New Roman" w:eastAsia="Arial Unicode MS" w:hAnsi="Times New Roman" w:cs="Times New Roman"/>
          <w:i/>
          <w:color w:val="000000"/>
          <w:sz w:val="24"/>
          <w:szCs w:val="24"/>
          <w:lang w:eastAsia="ru-RU" w:bidi="ru-RU"/>
        </w:rPr>
        <w:t>ВС</w:t>
      </w:r>
      <w:proofErr w:type="gramEnd"/>
      <w:r w:rsidR="00CE4E7E" w:rsidRPr="005819CC">
        <w:rPr>
          <w:rFonts w:ascii="Times New Roman" w:eastAsia="Arial Unicode MS" w:hAnsi="Times New Roman" w:cs="Times New Roman"/>
          <w:i/>
          <w:color w:val="000000"/>
          <w:sz w:val="24"/>
          <w:szCs w:val="24"/>
          <w:lang w:eastAsia="ru-RU" w:bidi="ru-RU"/>
        </w:rPr>
        <w:t xml:space="preserve">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 xml:space="preserve">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w:t>
      </w:r>
      <w:proofErr w:type="gramStart"/>
      <w:r w:rsidR="00CE4E7E" w:rsidRPr="005819CC">
        <w:rPr>
          <w:rFonts w:ascii="Times New Roman" w:eastAsia="Arial Unicode MS" w:hAnsi="Times New Roman" w:cs="Times New Roman"/>
          <w:i/>
          <w:color w:val="000000"/>
          <w:sz w:val="24"/>
          <w:szCs w:val="24"/>
          <w:lang w:eastAsia="ru-RU" w:bidi="ru-RU"/>
        </w:rPr>
        <w:t>ВС</w:t>
      </w:r>
      <w:proofErr w:type="gramEnd"/>
      <w:r w:rsidR="00CE4E7E" w:rsidRPr="005819CC">
        <w:rPr>
          <w:rFonts w:ascii="Times New Roman" w:eastAsia="Arial Unicode MS" w:hAnsi="Times New Roman" w:cs="Times New Roman"/>
          <w:i/>
          <w:color w:val="000000"/>
          <w:sz w:val="24"/>
          <w:szCs w:val="24"/>
          <w:lang w:eastAsia="ru-RU" w:bidi="ru-RU"/>
        </w:rPr>
        <w:t xml:space="preserve">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 xml:space="preserve">оформлять необходимые документы для поступления в высшие военно-учебные заведения </w:t>
      </w:r>
      <w:proofErr w:type="gramStart"/>
      <w:r w:rsidR="00CE4E7E" w:rsidRPr="005819CC">
        <w:rPr>
          <w:rFonts w:ascii="Times New Roman" w:eastAsia="Arial Unicode MS" w:hAnsi="Times New Roman" w:cs="Times New Roman"/>
          <w:i/>
          <w:color w:val="000000"/>
          <w:sz w:val="24"/>
          <w:szCs w:val="24"/>
          <w:lang w:eastAsia="ru-RU" w:bidi="ru-RU"/>
        </w:rPr>
        <w:t>ВС</w:t>
      </w:r>
      <w:proofErr w:type="gramEnd"/>
      <w:r w:rsidR="00CE4E7E" w:rsidRPr="005819CC">
        <w:rPr>
          <w:rFonts w:ascii="Times New Roman" w:eastAsia="Arial Unicode MS" w:hAnsi="Times New Roman" w:cs="Times New Roman"/>
          <w:i/>
          <w:color w:val="000000"/>
          <w:sz w:val="24"/>
          <w:szCs w:val="24"/>
          <w:lang w:eastAsia="ru-RU" w:bidi="ru-RU"/>
        </w:rPr>
        <w:t xml:space="preserve"> РФ и учреждения высшего образования МВД России, ФСБ России, МЧС России.</w:t>
      </w:r>
    </w:p>
    <w:p w:rsidR="000B1BE7" w:rsidRPr="005819CC"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0B1BE7" w:rsidRPr="005819CC" w:rsidSect="00F23A17">
          <w:footerReference w:type="default" r:id="rId9"/>
          <w:type w:val="continuous"/>
          <w:pgSz w:w="11906" w:h="16838"/>
          <w:pgMar w:top="1134" w:right="850" w:bottom="709" w:left="1276" w:header="708" w:footer="708" w:gutter="0"/>
          <w:cols w:space="708"/>
          <w:docGrid w:linePitch="360"/>
        </w:sectPr>
      </w:pPr>
      <w:bookmarkStart w:id="28" w:name="_Toc453968157"/>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Математика: алгебра и начала математического анализа, геометрия</w:t>
      </w:r>
      <w:bookmarkEnd w:id="28"/>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roofErr w:type="gramEnd"/>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5819CC">
              <w:rPr>
                <w:rFonts w:ascii="Times New Roman" w:eastAsia="Arial Unicode MS" w:hAnsi="Times New Roman" w:cs="Times New Roman"/>
                <w:color w:val="000000"/>
                <w:sz w:val="24"/>
                <w:szCs w:val="24"/>
                <w:lang w:eastAsia="ru-RU" w:bidi="ru-RU"/>
              </w:rPr>
              <w:t>контрпример</w:t>
            </w:r>
            <w:proofErr w:type="spellEnd"/>
            <w:r w:rsidRPr="005819CC">
              <w:rPr>
                <w:rFonts w:ascii="Times New Roman" w:eastAsia="Arial Unicode MS" w:hAnsi="Times New Roman" w:cs="Times New Roman"/>
                <w:color w:val="000000"/>
                <w:sz w:val="24"/>
                <w:szCs w:val="24"/>
                <w:lang w:eastAsia="ru-RU" w:bidi="ru-RU"/>
              </w:rPr>
              <w:t>;</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Числа и </w:t>
            </w:r>
            <w:r w:rsidRPr="005819CC">
              <w:rPr>
                <w:rFonts w:ascii="Times New Roman" w:eastAsia="Arial Unicode MS" w:hAnsi="Times New Roman" w:cs="Times New Roman"/>
                <w:b/>
                <w:color w:val="000000"/>
                <w:sz w:val="24"/>
                <w:szCs w:val="24"/>
                <w:lang w:eastAsia="ru-RU" w:bidi="ru-RU"/>
              </w:rPr>
              <w:lastRenderedPageBreak/>
              <w:t>выражения</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lastRenderedPageBreak/>
              <w:t xml:space="preserve">Свободно оперировать понятиями: натуральное число, множество </w:t>
            </w:r>
            <w:r w:rsidRPr="005819CC">
              <w:rPr>
                <w:rFonts w:ascii="Times New Roman" w:eastAsia="Arial Unicode MS" w:hAnsi="Times New Roman" w:cs="Times New Roman"/>
                <w:color w:val="000000"/>
                <w:sz w:val="24"/>
                <w:szCs w:val="24"/>
                <w:lang w:eastAsia="ru-RU" w:bidi="ru-RU"/>
              </w:rPr>
              <w:lastRenderedPageBreak/>
              <w:t xml:space="preserve">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proofErr w:type="spellStart"/>
            <w:r w:rsidRPr="005819CC">
              <w:rPr>
                <w:rFonts w:ascii="Times New Roman" w:eastAsia="Arial Unicode MS" w:hAnsi="Times New Roman" w:cs="Times New Roman"/>
                <w:color w:val="000000"/>
                <w:sz w:val="24"/>
                <w:szCs w:val="24"/>
                <w:lang w:eastAsia="ru-RU" w:bidi="ru-RU"/>
              </w:rPr>
              <w:t>n</w:t>
            </w:r>
            <w:proofErr w:type="spellEnd"/>
            <w:r w:rsidRPr="005819CC">
              <w:rPr>
                <w:rFonts w:ascii="Times New Roman" w:eastAsia="Arial Unicode MS" w:hAnsi="Times New Roman" w:cs="Times New Roman"/>
                <w:color w:val="000000"/>
                <w:sz w:val="24"/>
                <w:szCs w:val="24"/>
                <w:lang w:eastAsia="ru-RU" w:bidi="ru-RU"/>
              </w:rPr>
              <w:t>,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и оценивать разными способами числовые выражения при </w:t>
            </w:r>
            <w:r w:rsidRPr="005819CC">
              <w:rPr>
                <w:rFonts w:ascii="Times New Roman" w:eastAsia="Arial Unicode MS" w:hAnsi="Times New Roman" w:cs="Times New Roman"/>
                <w:color w:val="000000"/>
                <w:sz w:val="24"/>
                <w:szCs w:val="24"/>
                <w:lang w:eastAsia="ru-RU" w:bidi="ru-RU"/>
              </w:rPr>
              <w:lastRenderedPageBreak/>
              <w:t>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неравенства Коши — </w:t>
            </w:r>
            <w:proofErr w:type="spellStart"/>
            <w:r w:rsidRPr="005819CC">
              <w:rPr>
                <w:rFonts w:ascii="Times New Roman" w:eastAsia="Arial Unicode MS" w:hAnsi="Times New Roman" w:cs="Times New Roman"/>
                <w:i/>
                <w:color w:val="000000"/>
                <w:sz w:val="24"/>
                <w:szCs w:val="24"/>
                <w:lang w:eastAsia="ru-RU" w:bidi="ru-RU"/>
              </w:rPr>
              <w:t>Буняковского</w:t>
            </w:r>
            <w:proofErr w:type="spellEnd"/>
            <w:r w:rsidRPr="005819CC">
              <w:rPr>
                <w:rFonts w:ascii="Times New Roman" w:eastAsia="Arial Unicode MS" w:hAnsi="Times New Roman" w:cs="Times New Roman"/>
                <w:i/>
                <w:color w:val="000000"/>
                <w:sz w:val="24"/>
                <w:szCs w:val="24"/>
                <w:lang w:eastAsia="ru-RU" w:bidi="ru-RU"/>
              </w:rPr>
              <w:t>, Бернулли;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неравенствах между </w:t>
            </w:r>
            <w:proofErr w:type="gramStart"/>
            <w:r w:rsidRPr="005819CC">
              <w:rPr>
                <w:rFonts w:ascii="Times New Roman" w:eastAsia="Arial Unicode MS" w:hAnsi="Times New Roman" w:cs="Times New Roman"/>
                <w:i/>
                <w:color w:val="000000"/>
                <w:sz w:val="24"/>
                <w:szCs w:val="24"/>
                <w:lang w:eastAsia="ru-RU" w:bidi="ru-RU"/>
              </w:rPr>
              <w:t>средними</w:t>
            </w:r>
            <w:proofErr w:type="gramEnd"/>
            <w:r w:rsidRPr="005819CC">
              <w:rPr>
                <w:rFonts w:ascii="Times New Roman" w:eastAsia="Arial Unicode MS" w:hAnsi="Times New Roman" w:cs="Times New Roman"/>
                <w:i/>
                <w:color w:val="000000"/>
                <w:sz w:val="24"/>
                <w:szCs w:val="24"/>
                <w:lang w:eastAsia="ru-RU" w:bidi="ru-RU"/>
              </w:rPr>
              <w:t xml:space="preserve">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5819CC">
              <w:rPr>
                <w:rFonts w:ascii="Times New Roman" w:eastAsia="Arial Unicode MS" w:hAnsi="Times New Roman" w:cs="Times New Roman"/>
                <w:color w:val="000000"/>
                <w:sz w:val="24"/>
                <w:szCs w:val="24"/>
                <w:lang w:eastAsia="ru-RU" w:bidi="ru-RU"/>
              </w:rPr>
              <w:t>знакопостоянства</w:t>
            </w:r>
            <w:proofErr w:type="spellEnd"/>
            <w:r w:rsidRPr="005819CC">
              <w:rPr>
                <w:rFonts w:ascii="Times New Roman" w:eastAsia="Arial Unicode MS" w:hAnsi="Times New Roman" w:cs="Times New Roman"/>
                <w:color w:val="000000"/>
                <w:sz w:val="24"/>
                <w:szCs w:val="24"/>
                <w:lang w:eastAsia="ru-RU" w:bidi="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5819CC">
              <w:rPr>
                <w:rFonts w:ascii="Times New Roman" w:eastAsia="Arial Unicode MS" w:hAnsi="Times New Roman" w:cs="Times New Roman"/>
                <w:color w:val="000000"/>
                <w:sz w:val="24"/>
                <w:szCs w:val="24"/>
                <w:lang w:eastAsia="ru-RU" w:bidi="ru-RU"/>
              </w:rPr>
              <w:t>знакопостоянства</w:t>
            </w:r>
            <w:proofErr w:type="spellEnd"/>
            <w:r w:rsidRPr="005819CC">
              <w:rPr>
                <w:rFonts w:ascii="Times New Roman" w:eastAsia="Arial Unicode MS" w:hAnsi="Times New Roman" w:cs="Times New Roman"/>
                <w:color w:val="000000"/>
                <w:sz w:val="24"/>
                <w:szCs w:val="24"/>
                <w:lang w:eastAsia="ru-RU" w:bidi="ru-RU"/>
              </w:rPr>
              <w:t xml:space="preserve">, асимптоты, точки перегиба, период и т.п.);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интерпретировать свойства в контексте конкретной практической ситуации</w:t>
            </w:r>
            <w:proofErr w:type="gramStart"/>
            <w:r w:rsidRPr="005819CC">
              <w:rPr>
                <w:rFonts w:ascii="Times New Roman" w:eastAsia="Arial Unicode MS" w:hAnsi="Times New Roman" w:cs="Times New Roman"/>
                <w:color w:val="000000"/>
                <w:sz w:val="24"/>
                <w:szCs w:val="24"/>
                <w:lang w:eastAsia="ru-RU" w:bidi="ru-RU"/>
              </w:rPr>
              <w:t xml:space="preserve">;. </w:t>
            </w:r>
            <w:proofErr w:type="gramEnd"/>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решать прикладные задачи из биологии, физики, химии, экономики и </w:t>
            </w:r>
            <w:r w:rsidRPr="005819CC">
              <w:rPr>
                <w:rFonts w:ascii="Times New Roman" w:eastAsia="Arial Unicode MS" w:hAnsi="Times New Roman" w:cs="Times New Roman"/>
                <w:color w:val="000000"/>
                <w:sz w:val="24"/>
                <w:szCs w:val="24"/>
                <w:lang w:eastAsia="ru-RU" w:bidi="ru-RU"/>
              </w:rPr>
              <w:lastRenderedPageBreak/>
              <w:t>других предметов, связанные с исследованием характеристик процессов;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w:t>
            </w:r>
            <w:r w:rsidRPr="005819CC">
              <w:rPr>
                <w:rFonts w:ascii="Times New Roman" w:eastAsia="Arial Unicode MS" w:hAnsi="Times New Roman" w:cs="Times New Roman"/>
                <w:i/>
                <w:color w:val="000000"/>
                <w:sz w:val="24"/>
                <w:szCs w:val="24"/>
                <w:lang w:eastAsia="ru-RU" w:bidi="ru-RU"/>
              </w:rPr>
              <w:lastRenderedPageBreak/>
              <w:t xml:space="preserve">теоремы Вейерштрасса; </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осуществлять пути по ребрам, обходы </w:t>
            </w:r>
            <w:r w:rsidRPr="005819CC">
              <w:rPr>
                <w:rFonts w:ascii="Times New Roman" w:eastAsia="Arial Unicode MS" w:hAnsi="Times New Roman" w:cs="Times New Roman"/>
                <w:i/>
                <w:color w:val="000000"/>
                <w:sz w:val="24"/>
                <w:szCs w:val="24"/>
                <w:lang w:eastAsia="ru-RU" w:bidi="ru-RU"/>
              </w:rPr>
              <w:lastRenderedPageBreak/>
              <w:t>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об </w:t>
            </w:r>
            <w:proofErr w:type="spellStart"/>
            <w:r w:rsidRPr="005819CC">
              <w:rPr>
                <w:rFonts w:ascii="Times New Roman" w:eastAsia="Arial Unicode MS" w:hAnsi="Times New Roman" w:cs="Times New Roman"/>
                <w:i/>
                <w:color w:val="000000"/>
                <w:sz w:val="24"/>
                <w:szCs w:val="24"/>
                <w:lang w:eastAsia="ru-RU" w:bidi="ru-RU"/>
              </w:rPr>
              <w:t>эйлеровом</w:t>
            </w:r>
            <w:proofErr w:type="spellEnd"/>
            <w:r w:rsidRPr="005819CC">
              <w:rPr>
                <w:rFonts w:ascii="Times New Roman" w:eastAsia="Arial Unicode MS" w:hAnsi="Times New Roman" w:cs="Times New Roman"/>
                <w:i/>
                <w:color w:val="000000"/>
                <w:sz w:val="24"/>
                <w:szCs w:val="24"/>
                <w:lang w:eastAsia="ru-RU" w:bidi="ru-RU"/>
              </w:rPr>
              <w:t xml:space="preserve"> и гамильтоновом пути, иметь представление о трудности задачи нахождения гамильтонова пути;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Текстовые задачи</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w:t>
            </w:r>
            <w:r w:rsidRPr="005819CC">
              <w:rPr>
                <w:rFonts w:ascii="Times New Roman" w:eastAsia="Arial Unicode MS" w:hAnsi="Times New Roman" w:cs="Times New Roman"/>
                <w:color w:val="000000"/>
                <w:sz w:val="24"/>
                <w:szCs w:val="24"/>
                <w:lang w:eastAsia="ru-RU" w:bidi="ru-RU"/>
              </w:rPr>
              <w:lastRenderedPageBreak/>
              <w:t>несложных случаях классификацию фигур по различным основаниям;</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w:t>
            </w:r>
            <w:proofErr w:type="gramStart"/>
            <w:r w:rsidRPr="005819CC">
              <w:rPr>
                <w:rFonts w:ascii="Times New Roman" w:eastAsia="Arial Unicode MS" w:hAnsi="Times New Roman" w:cs="Times New Roman"/>
                <w:color w:val="000000"/>
                <w:sz w:val="24"/>
                <w:szCs w:val="24"/>
                <w:lang w:eastAsia="ru-RU" w:bidi="ru-RU"/>
              </w:rPr>
              <w:t>скрещивающихся</w:t>
            </w:r>
            <w:proofErr w:type="gramEnd"/>
            <w:r w:rsidRPr="005819CC">
              <w:rPr>
                <w:rFonts w:ascii="Times New Roman" w:eastAsia="Arial Unicode MS" w:hAnsi="Times New Roman" w:cs="Times New Roman"/>
                <w:color w:val="000000"/>
                <w:sz w:val="24"/>
                <w:szCs w:val="24"/>
                <w:lang w:eastAsia="ru-RU" w:bidi="ru-RU"/>
              </w:rPr>
              <w:t xml:space="preserve"> прямых в пространстве и уметь находить угол и расстояние между ними;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касательные прямые и плоскости и уметь применять </w:t>
            </w:r>
            <w:proofErr w:type="gramStart"/>
            <w:r w:rsidRPr="005819CC">
              <w:rPr>
                <w:rFonts w:ascii="Times New Roman" w:eastAsia="Arial Unicode MS" w:hAnsi="Times New Roman" w:cs="Times New Roman"/>
                <w:color w:val="000000"/>
                <w:sz w:val="24"/>
                <w:szCs w:val="24"/>
                <w:lang w:eastAsia="ru-RU" w:bidi="ru-RU"/>
              </w:rPr>
              <w:t>из</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при</w:t>
            </w:r>
            <w:proofErr w:type="gramEnd"/>
            <w:r w:rsidRPr="005819CC">
              <w:rPr>
                <w:rFonts w:ascii="Times New Roman" w:eastAsia="Arial Unicode MS" w:hAnsi="Times New Roman" w:cs="Times New Roman"/>
                <w:color w:val="000000"/>
                <w:sz w:val="24"/>
                <w:szCs w:val="24"/>
                <w:lang w:eastAsia="ru-RU" w:bidi="ru-RU"/>
              </w:rPr>
              <w:t xml:space="preserve">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w:t>
            </w:r>
            <w:r w:rsidRPr="005819CC">
              <w:rPr>
                <w:rFonts w:ascii="Times New Roman" w:eastAsia="Arial Unicode MS" w:hAnsi="Times New Roman" w:cs="Times New Roman"/>
                <w:color w:val="000000"/>
                <w:sz w:val="24"/>
                <w:szCs w:val="24"/>
                <w:lang w:eastAsia="ru-RU" w:bidi="ru-RU"/>
              </w:rPr>
              <w:lastRenderedPageBreak/>
              <w:t>интерпретировать результат</w:t>
            </w:r>
          </w:p>
        </w:tc>
        <w:tc>
          <w:tcPr>
            <w:tcW w:w="5103"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Иметь представление об аксиоматическом методе;</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w:t>
            </w:r>
            <w:r w:rsidRPr="005819CC">
              <w:rPr>
                <w:rFonts w:ascii="Times New Roman" w:eastAsia="Arial Unicode MS" w:hAnsi="Times New Roman" w:cs="Times New Roman"/>
                <w:i/>
                <w:color w:val="000000"/>
                <w:sz w:val="24"/>
                <w:szCs w:val="24"/>
                <w:lang w:eastAsia="ru-RU" w:bidi="ru-RU"/>
              </w:rPr>
              <w:lastRenderedPageBreak/>
              <w:t xml:space="preserve">свойства плоских и двугранных углов, трехгранного угла, теоремы косинусов и синусов для трехгранного угла;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разными способами задания </w:t>
            </w:r>
            <w:proofErr w:type="gramStart"/>
            <w:r w:rsidRPr="005819CC">
              <w:rPr>
                <w:rFonts w:ascii="Times New Roman" w:eastAsia="Arial Unicode MS" w:hAnsi="Times New Roman" w:cs="Times New Roman"/>
                <w:i/>
                <w:color w:val="000000"/>
                <w:sz w:val="24"/>
                <w:szCs w:val="24"/>
                <w:lang w:eastAsia="ru-RU" w:bidi="ru-RU"/>
              </w:rPr>
              <w:t>прямой</w:t>
            </w:r>
            <w:proofErr w:type="gramEnd"/>
            <w:r w:rsidRPr="005819CC">
              <w:rPr>
                <w:rFonts w:ascii="Times New Roman" w:eastAsia="Arial Unicode MS" w:hAnsi="Times New Roman" w:cs="Times New Roman"/>
                <w:i/>
                <w:color w:val="000000"/>
                <w:sz w:val="24"/>
                <w:szCs w:val="24"/>
                <w:lang w:eastAsia="ru-RU" w:bidi="ru-RU"/>
              </w:rPr>
              <w:t xml:space="preserve"> уравнениями и уметь применять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теоремы об отношениях </w:t>
            </w:r>
            <w:r w:rsidRPr="005819CC">
              <w:rPr>
                <w:rFonts w:ascii="Times New Roman" w:eastAsia="Arial Unicode MS" w:hAnsi="Times New Roman" w:cs="Times New Roman"/>
                <w:i/>
                <w:color w:val="000000"/>
                <w:sz w:val="24"/>
                <w:szCs w:val="24"/>
                <w:lang w:eastAsia="ru-RU" w:bidi="ru-RU"/>
              </w:rPr>
              <w:lastRenderedPageBreak/>
              <w:t>объемов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Векторы и координаты в пространстве</w:t>
            </w:r>
          </w:p>
        </w:tc>
        <w:tc>
          <w:tcPr>
            <w:tcW w:w="7796" w:type="dxa"/>
          </w:tcPr>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задавать </w:t>
            </w:r>
            <w:proofErr w:type="gramStart"/>
            <w:r w:rsidRPr="005819CC">
              <w:rPr>
                <w:rFonts w:ascii="Times New Roman" w:eastAsia="Arial Unicode MS" w:hAnsi="Times New Roman" w:cs="Times New Roman"/>
                <w:i/>
                <w:color w:val="000000"/>
                <w:sz w:val="24"/>
                <w:szCs w:val="24"/>
                <w:lang w:eastAsia="ru-RU" w:bidi="ru-RU"/>
              </w:rPr>
              <w:t>прямую</w:t>
            </w:r>
            <w:proofErr w:type="gramEnd"/>
            <w:r w:rsidRPr="005819CC">
              <w:rPr>
                <w:rFonts w:ascii="Times New Roman" w:eastAsia="Arial Unicode MS" w:hAnsi="Times New Roman" w:cs="Times New Roman"/>
                <w:i/>
                <w:color w:val="000000"/>
                <w:sz w:val="24"/>
                <w:szCs w:val="24"/>
                <w:lang w:eastAsia="ru-RU" w:bidi="ru-RU"/>
              </w:rPr>
              <w:t xml:space="preserve"> в пространстве;</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proofErr w:type="gramStart"/>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roofErr w:type="gramEnd"/>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EC295C" w:rsidRPr="005819CC" w:rsidRDefault="00EC295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9" w:name="_Toc434850666"/>
      <w:bookmarkStart w:id="30" w:name="_Toc435412681"/>
      <w:bookmarkStart w:id="31" w:name="_Toc453968153"/>
      <w:r w:rsidRPr="005819CC">
        <w:rPr>
          <w:rFonts w:ascii="Times New Roman" w:eastAsia="Arial Unicode MS" w:hAnsi="Times New Roman" w:cs="Times New Roman"/>
          <w:b/>
          <w:iCs/>
          <w:color w:val="000000"/>
          <w:sz w:val="24"/>
          <w:szCs w:val="24"/>
          <w:lang w:eastAsia="ru-RU" w:bidi="ru-RU"/>
        </w:rPr>
        <w:lastRenderedPageBreak/>
        <w:t>Экономика</w:t>
      </w:r>
      <w:bookmarkEnd w:id="29"/>
      <w:bookmarkEnd w:id="30"/>
      <w:bookmarkEnd w:id="31"/>
    </w:p>
    <w:p w:rsidR="00EC295C" w:rsidRPr="005819CC" w:rsidRDefault="00EC295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«Экономика» на уровне среднего общего образования:</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углубленном уровне научится:</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Основные концепции экономики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границы применимости методов экономической теории;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проблему альтернативной стоимости;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проблему ограниченности экономических ресурсов;</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представлять в виде </w:t>
      </w:r>
      <w:proofErr w:type="spellStart"/>
      <w:r w:rsidRPr="005819CC">
        <w:rPr>
          <w:rFonts w:ascii="Times New Roman" w:eastAsia="Arial Unicode MS" w:hAnsi="Times New Roman" w:cs="Times New Roman"/>
          <w:color w:val="000000"/>
          <w:sz w:val="24"/>
          <w:szCs w:val="24"/>
          <w:lang w:eastAsia="ru-RU" w:bidi="ru-RU"/>
        </w:rPr>
        <w:t>инфографики</w:t>
      </w:r>
      <w:proofErr w:type="spellEnd"/>
      <w:r w:rsidRPr="005819CC">
        <w:rPr>
          <w:rFonts w:ascii="Times New Roman" w:eastAsia="Arial Unicode MS" w:hAnsi="Times New Roman" w:cs="Times New Roman"/>
          <w:color w:val="000000"/>
          <w:sz w:val="24"/>
          <w:szCs w:val="24"/>
          <w:lang w:eastAsia="ru-RU" w:bidi="ru-RU"/>
        </w:rPr>
        <w:t xml:space="preserve"> кривую производственных возможностей и характеризовать ее;</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иллюстрировать примерами факторы производства;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типы экономических систем;</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различать абсолютные и сравнительные преимущества в издержках производства.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Микроэкономика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структуру бюджета собственной семьи;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строить личный финансовый план;</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ситуацию на реальных рынках с точки зрения продавцов и покупателей;</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принимать рациональные решения в условиях относительной ограниченности доступных ресурсов;</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собственное потребительское поведение;</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роль кредита в современной экономике;</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применять навыки расчета сумм кредита и ипотеки в реальной жизни;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объяснять на примерах и представлять в виде </w:t>
      </w:r>
      <w:proofErr w:type="spellStart"/>
      <w:r w:rsidRPr="005819CC">
        <w:rPr>
          <w:rFonts w:ascii="Times New Roman" w:eastAsia="Arial Unicode MS" w:hAnsi="Times New Roman" w:cs="Times New Roman"/>
          <w:color w:val="000000"/>
          <w:sz w:val="24"/>
          <w:szCs w:val="24"/>
          <w:lang w:eastAsia="ru-RU" w:bidi="ru-RU"/>
        </w:rPr>
        <w:t>инфографики</w:t>
      </w:r>
      <w:proofErr w:type="spellEnd"/>
      <w:r w:rsidRPr="005819CC">
        <w:rPr>
          <w:rFonts w:ascii="Times New Roman" w:eastAsia="Arial Unicode MS" w:hAnsi="Times New Roman" w:cs="Times New Roman"/>
          <w:color w:val="000000"/>
          <w:sz w:val="24"/>
          <w:szCs w:val="24"/>
          <w:lang w:eastAsia="ru-RU" w:bidi="ru-RU"/>
        </w:rPr>
        <w:t xml:space="preserve"> законы спроса и предложения;</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значимость и классифицировать условия, влияющие на спрос и предложение;</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приводить примеры товаров </w:t>
      </w:r>
      <w:proofErr w:type="spellStart"/>
      <w:r w:rsidRPr="005819CC">
        <w:rPr>
          <w:rFonts w:ascii="Times New Roman" w:eastAsia="Arial Unicode MS" w:hAnsi="Times New Roman" w:cs="Times New Roman"/>
          <w:color w:val="000000"/>
          <w:sz w:val="24"/>
          <w:szCs w:val="24"/>
          <w:lang w:eastAsia="ru-RU" w:bidi="ru-RU"/>
        </w:rPr>
        <w:t>Гиффена</w:t>
      </w:r>
      <w:proofErr w:type="spellEnd"/>
      <w:r w:rsidRPr="005819CC">
        <w:rPr>
          <w:rFonts w:ascii="Times New Roman" w:eastAsia="Arial Unicode MS" w:hAnsi="Times New Roman" w:cs="Times New Roman"/>
          <w:color w:val="000000"/>
          <w:sz w:val="24"/>
          <w:szCs w:val="24"/>
          <w:lang w:eastAsia="ru-RU" w:bidi="ru-RU"/>
        </w:rPr>
        <w:t>;</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 примерах эластичность спроса и предложения;</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и отличать организационно-правовые формы предпринимательской деятельности;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российских предприятий разных организационно-правовых форм;</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объяснять практическое назначение </w:t>
      </w:r>
      <w:proofErr w:type="spellStart"/>
      <w:r w:rsidRPr="005819CC">
        <w:rPr>
          <w:rFonts w:ascii="Times New Roman" w:eastAsia="Arial Unicode MS" w:hAnsi="Times New Roman" w:cs="Times New Roman"/>
          <w:color w:val="000000"/>
          <w:sz w:val="24"/>
          <w:szCs w:val="24"/>
          <w:lang w:eastAsia="ru-RU" w:bidi="ru-RU"/>
        </w:rPr>
        <w:t>франчайзинга</w:t>
      </w:r>
      <w:proofErr w:type="spellEnd"/>
      <w:r w:rsidRPr="005819CC">
        <w:rPr>
          <w:rFonts w:ascii="Times New Roman" w:eastAsia="Arial Unicode MS" w:hAnsi="Times New Roman" w:cs="Times New Roman"/>
          <w:color w:val="000000"/>
          <w:sz w:val="24"/>
          <w:szCs w:val="24"/>
          <w:lang w:eastAsia="ru-RU" w:bidi="ru-RU"/>
        </w:rPr>
        <w:t xml:space="preserve"> и сферы его применения;</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различать и представлять посредством </w:t>
      </w:r>
      <w:proofErr w:type="spellStart"/>
      <w:r w:rsidRPr="005819CC">
        <w:rPr>
          <w:rFonts w:ascii="Times New Roman" w:eastAsia="Arial Unicode MS" w:hAnsi="Times New Roman" w:cs="Times New Roman"/>
          <w:color w:val="000000"/>
          <w:sz w:val="24"/>
          <w:szCs w:val="24"/>
          <w:lang w:eastAsia="ru-RU" w:bidi="ru-RU"/>
        </w:rPr>
        <w:t>инфографики</w:t>
      </w:r>
      <w:proofErr w:type="spellEnd"/>
      <w:r w:rsidRPr="005819CC">
        <w:rPr>
          <w:rFonts w:ascii="Times New Roman" w:eastAsia="Arial Unicode MS" w:hAnsi="Times New Roman" w:cs="Times New Roman"/>
          <w:color w:val="000000"/>
          <w:sz w:val="24"/>
          <w:szCs w:val="24"/>
          <w:lang w:eastAsia="ru-RU" w:bidi="ru-RU"/>
        </w:rPr>
        <w:t xml:space="preserve"> виды издержек производства;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издержки, выручку и прибыль фирмы;</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эффект масштабирования и мультиплицирования для экономики государства;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социально-экономическую роль и функции предпринимательства;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сравнивать виды ценных бумаг;</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страховые услуги;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практическое назначение основных функций менеджмента;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место маркетинга в деятельности организации;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эффективной рекламы;</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разрабатывать бизнес-план;</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сравнивать рынки с интенсивной и несовершенной конкуренцией;</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называть цели антимонопольной политики государства;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взаимосвязь факторов производства и факторов дохода;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факторов, влияющих на производительность труда.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Макроэкономика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 примерах различные роли государства в рыночной экономике;</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доходную и расходную части государственного бюджета;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основные виды налогов для различных субъектов и экономических моделей;</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указывать основные последствия макроэкономических проблем;</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макроэкономическое равновесие в модели «AD-AS»;</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сфер применения показателя ВВП;</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приводить примеры экономической функции денег в реальной жизни;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различать сферы применения различных форм денег;</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денежные агрегаты и факторы, влияющие на формирование величины денежной массы;</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взаимосвязь основных элементов банковской системы;</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как банки делают деньги;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различных видов инфляции;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находить в реальных ситуациях последствия инфляции;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применять способы анализа индекса потребительских цен;</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направления антиинфляционной политики государства;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различать виды безработицы;</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находить в реальных условиях причины и последствия безработицы;</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целесообразность мер государственной политики для снижения уровня безработицы;</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факторов, влияющих на экономический рост;</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приводить примеры экономических циклов в разные исторические эпохи.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Международная экономика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международной торговли;</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систему регулирования внешней торговли на государственном уровне;</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различать экспорт и импорт;</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курсы мировых валют;</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влияние международных экономических факторов на валютный курс;</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различать виды международных расчетов;</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глобальные проблемы международных экономических отношений;</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роль экономических организаций в социально-экономическом развитии общества;</w:t>
      </w:r>
    </w:p>
    <w:p w:rsidR="00EC295C" w:rsidRPr="005819CC" w:rsidRDefault="00EC295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особенности современной экономики России.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углубленном уровне получит возможность научиться: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Основные концепции экономики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события общественной и политической жизни с экономической точки зрения, используя различные источники информации;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приемами работы с аналитической экономической информацией;</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оценивать происходящие события и поведение людей с экономической точки зрения;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 др.).</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Микроэкономика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оценивать и принимать ответственность за рациональные решения и их возможные последствия для себя, своего окружения и общества в целом;</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теоретические знания по микроэкономике для практической деятельности и повседневной жизни;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необходимость соблюдения предписаний, предлагаемых в договорах по кредитам, ипотеке, вкладам и др.;</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оценивать происходящие события и поведение людей с экономической точки зрения;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рационально и экономно обращаться с деньгами в повседневной жизни;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алгоритмы для совершенствования собственной познавательной деятельности творческого и поисково-исследовательского характера;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решать с опорой на полученные знания практические задачи, отражающие типичные жизненные ситуации;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грамотно применять полученные знания для исполнения типичных экономических ролей: в качестве потребителя, члена семьи и гражданина;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моделировать и рассчитывать проект индивидуального бизнес-плана.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Макроэкономика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объективно оценивать и анализировать экономическую информацию по макроэкономике, критически относиться к псевдонаучной информации;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proofErr w:type="gramStart"/>
      <w:r w:rsidRPr="005819CC">
        <w:rPr>
          <w:rFonts w:ascii="Times New Roman" w:eastAsia="Arial Unicode MS" w:hAnsi="Times New Roman" w:cs="Times New Roman"/>
          <w:i/>
          <w:color w:val="000000"/>
          <w:sz w:val="24"/>
          <w:szCs w:val="24"/>
          <w:lang w:eastAsia="ru-RU" w:bidi="ru-RU"/>
        </w:rPr>
        <w:t>владеть способностью анализировать</w:t>
      </w:r>
      <w:proofErr w:type="gramEnd"/>
      <w:r w:rsidRPr="005819CC">
        <w:rPr>
          <w:rFonts w:ascii="Times New Roman" w:eastAsia="Arial Unicode MS" w:hAnsi="Times New Roman" w:cs="Times New Roman"/>
          <w:i/>
          <w:color w:val="000000"/>
          <w:sz w:val="24"/>
          <w:szCs w:val="24"/>
          <w:lang w:eastAsia="ru-RU" w:bidi="ru-RU"/>
        </w:rPr>
        <w:t xml:space="preserve">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осознавать значение теоретических знаний по макроэкономике для практической деятельности и повседневной жизни;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оценивать происходящие мировые события и поведение людей с экономической точки зрения;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использовать приобретенные знания для решения практических задач, основанных на ситуациях, связанных с описанием состояния </w:t>
      </w:r>
      <w:proofErr w:type="gramStart"/>
      <w:r w:rsidRPr="005819CC">
        <w:rPr>
          <w:rFonts w:ascii="Times New Roman" w:eastAsia="Arial Unicode MS" w:hAnsi="Times New Roman" w:cs="Times New Roman"/>
          <w:i/>
          <w:color w:val="000000"/>
          <w:sz w:val="24"/>
          <w:szCs w:val="24"/>
          <w:lang w:eastAsia="ru-RU" w:bidi="ru-RU"/>
        </w:rPr>
        <w:t>российской</w:t>
      </w:r>
      <w:proofErr w:type="gramEnd"/>
      <w:r w:rsidRPr="005819CC">
        <w:rPr>
          <w:rFonts w:ascii="Times New Roman" w:eastAsia="Arial Unicode MS" w:hAnsi="Times New Roman" w:cs="Times New Roman"/>
          <w:i/>
          <w:color w:val="000000"/>
          <w:sz w:val="24"/>
          <w:szCs w:val="24"/>
          <w:lang w:eastAsia="ru-RU" w:bidi="ru-RU"/>
        </w:rPr>
        <w:t xml:space="preserve"> и других экономик;</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динамику основных макроэкономических показателей и современной ситуации в экономике России;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решать с опорой на полученные знания практические задачи, отражающие типичные макроэкономические ситуации;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грамотно применять полученные знания для исполнения типичных экономических ролей: в качестве гражданина и налогоплательщика;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аргументировать собственную точку зрения по экономическим проблемам, различным аспектам социально-экономической политики государства.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Международная экономика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социально значимые проблемы и процессы с экономической точки зрения, используя различные источники информации;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оценивать происходящие мировые события с экономической точки зрения;</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алгоритмы для совершенствования собственной познавательной деятельности творческого и поискового характера;</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решать с опорой на полученные знания практические задачи, отражающие типичные жизненные ситуации;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экономические знания и опыт самостоятельной исследовательской деятельности в области экономики;</w:t>
      </w:r>
    </w:p>
    <w:p w:rsidR="00EC295C" w:rsidRPr="005819CC" w:rsidRDefault="00EC295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пониманием особенностей формирования рыночной экономики и роли государства в современном мире.</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32" w:name="_Toc434850663"/>
      <w:bookmarkStart w:id="33" w:name="_Toc435412680"/>
      <w:bookmarkStart w:id="34" w:name="_Toc453968152"/>
    </w:p>
    <w:p w:rsidR="0050445B" w:rsidRPr="005819CC" w:rsidRDefault="0050445B"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География</w:t>
      </w:r>
      <w:bookmarkEnd w:id="32"/>
      <w:bookmarkEnd w:id="33"/>
      <w:bookmarkEnd w:id="34"/>
    </w:p>
    <w:p w:rsidR="0050445B" w:rsidRPr="005819CC" w:rsidRDefault="0050445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«География» на уровне среднего общего образования:</w:t>
      </w:r>
      <w:bookmarkStart w:id="35" w:name="h.msinstug8ch5" w:colFirst="0" w:colLast="0"/>
      <w:bookmarkEnd w:id="35"/>
    </w:p>
    <w:p w:rsidR="0050445B" w:rsidRPr="005819CC" w:rsidRDefault="0050445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углубленном уровне научится:</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роль современного комплекса географических наук в решении современных научных и практических задач;</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проводить простейшую географическую экспертизу разнообразных природных, социально-экономических и экологических процессов;</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w:t>
      </w:r>
      <w:proofErr w:type="spellStart"/>
      <w:r w:rsidRPr="005819CC">
        <w:rPr>
          <w:rFonts w:ascii="Times New Roman" w:eastAsia="Arial Unicode MS" w:hAnsi="Times New Roman" w:cs="Times New Roman"/>
          <w:color w:val="000000"/>
          <w:sz w:val="24"/>
          <w:szCs w:val="24"/>
          <w:lang w:eastAsia="ru-RU" w:bidi="ru-RU"/>
        </w:rPr>
        <w:t>геоинформационные</w:t>
      </w:r>
      <w:proofErr w:type="spellEnd"/>
      <w:r w:rsidRPr="005819CC">
        <w:rPr>
          <w:rFonts w:ascii="Times New Roman" w:eastAsia="Arial Unicode MS" w:hAnsi="Times New Roman" w:cs="Times New Roman"/>
          <w:color w:val="000000"/>
          <w:sz w:val="24"/>
          <w:szCs w:val="24"/>
          <w:lang w:eastAsia="ru-RU" w:bidi="ru-RU"/>
        </w:rPr>
        <w:t xml:space="preserve"> системы для получения, хранения и обработки информации;</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комплексные географические характеристики природно-хозяйственных систем;</w:t>
      </w:r>
    </w:p>
    <w:p w:rsidR="0050445B" w:rsidRPr="005819CC" w:rsidRDefault="0050445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создавать простейшие модели природных, социально-экономических и </w:t>
      </w:r>
      <w:proofErr w:type="spellStart"/>
      <w:r w:rsidRPr="005819CC">
        <w:rPr>
          <w:rFonts w:ascii="Times New Roman" w:eastAsia="Arial Unicode MS" w:hAnsi="Times New Roman" w:cs="Times New Roman"/>
          <w:color w:val="000000"/>
          <w:sz w:val="24"/>
          <w:szCs w:val="24"/>
          <w:lang w:eastAsia="ru-RU" w:bidi="ru-RU"/>
        </w:rPr>
        <w:t>геоэкологических</w:t>
      </w:r>
      <w:proofErr w:type="spellEnd"/>
      <w:r w:rsidRPr="005819CC">
        <w:rPr>
          <w:rFonts w:ascii="Times New Roman" w:eastAsia="Arial Unicode MS" w:hAnsi="Times New Roman" w:cs="Times New Roman"/>
          <w:color w:val="000000"/>
          <w:sz w:val="24"/>
          <w:szCs w:val="24"/>
          <w:lang w:eastAsia="ru-RU" w:bidi="ru-RU"/>
        </w:rPr>
        <w:t xml:space="preserve"> объектов, явлений и процессов;</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 xml:space="preserve">прогнозировать изменения </w:t>
      </w:r>
      <w:proofErr w:type="spellStart"/>
      <w:r w:rsidR="0050445B" w:rsidRPr="005819CC">
        <w:rPr>
          <w:rFonts w:ascii="Times New Roman" w:eastAsia="Arial Unicode MS" w:hAnsi="Times New Roman" w:cs="Times New Roman"/>
          <w:color w:val="000000"/>
          <w:sz w:val="24"/>
          <w:szCs w:val="24"/>
          <w:lang w:eastAsia="ru-RU" w:bidi="ru-RU"/>
        </w:rPr>
        <w:t>геосистем</w:t>
      </w:r>
      <w:proofErr w:type="spellEnd"/>
      <w:r w:rsidR="0050445B" w:rsidRPr="005819CC">
        <w:rPr>
          <w:rFonts w:ascii="Times New Roman" w:eastAsia="Arial Unicode MS" w:hAnsi="Times New Roman" w:cs="Times New Roman"/>
          <w:color w:val="000000"/>
          <w:sz w:val="24"/>
          <w:szCs w:val="24"/>
          <w:lang w:eastAsia="ru-RU" w:bidi="ru-RU"/>
        </w:rPr>
        <w:t xml:space="preserve"> под влиянием природных и антропогенных факторов;</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анализировать причины формирования природно-территориальных и природно-хозяйственных систем и факторы, влияющие на их развитие;</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прогнозировать изменение численности и структуры населения мира и отдельных регионов;</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 xml:space="preserve"> анализировать рынок труда, прогнозировать развитие рынка труда на основе динамики его изменений;</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оценивать вклад отдельных  регионов в мировое хозяйство;</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 xml:space="preserve">выявлять особенности современного геополитического и </w:t>
      </w:r>
      <w:proofErr w:type="spellStart"/>
      <w:r w:rsidR="0050445B" w:rsidRPr="005819CC">
        <w:rPr>
          <w:rFonts w:ascii="Times New Roman" w:eastAsia="Arial Unicode MS" w:hAnsi="Times New Roman" w:cs="Times New Roman"/>
          <w:color w:val="000000"/>
          <w:sz w:val="24"/>
          <w:szCs w:val="24"/>
          <w:lang w:eastAsia="ru-RU" w:bidi="ru-RU"/>
        </w:rPr>
        <w:t>геоэкономического</w:t>
      </w:r>
      <w:proofErr w:type="spellEnd"/>
      <w:r w:rsidR="0050445B" w:rsidRPr="005819CC">
        <w:rPr>
          <w:rFonts w:ascii="Times New Roman" w:eastAsia="Arial Unicode MS" w:hAnsi="Times New Roman" w:cs="Times New Roman"/>
          <w:color w:val="000000"/>
          <w:sz w:val="24"/>
          <w:szCs w:val="24"/>
          <w:lang w:eastAsia="ru-RU" w:bidi="ru-RU"/>
        </w:rPr>
        <w:t xml:space="preserve"> положения России, ее роль в международном географическом разделении труда;</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50445B" w:rsidRPr="005819CC">
        <w:rPr>
          <w:rFonts w:ascii="Times New Roman" w:eastAsia="Arial Unicode MS" w:hAnsi="Times New Roman" w:cs="Times New Roman"/>
          <w:color w:val="000000"/>
          <w:sz w:val="24"/>
          <w:szCs w:val="24"/>
          <w:lang w:eastAsia="ru-RU" w:bidi="ru-RU"/>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50445B" w:rsidRPr="005819CC" w:rsidRDefault="003E082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50445B" w:rsidRPr="005819CC">
        <w:rPr>
          <w:rFonts w:ascii="Times New Roman" w:eastAsia="Arial Unicode MS" w:hAnsi="Times New Roman" w:cs="Times New Roman"/>
          <w:color w:val="000000"/>
          <w:sz w:val="24"/>
          <w:szCs w:val="24"/>
          <w:lang w:eastAsia="ru-RU" w:bidi="ru-RU"/>
        </w:rPr>
        <w:t>давать оценку международной деятельности, направленной на решение глобальных проблем человечества.</w:t>
      </w:r>
    </w:p>
    <w:p w:rsidR="0050445B" w:rsidRPr="005819CC" w:rsidRDefault="0050445B"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углубленном уровне получит возможность научиться:</w:t>
      </w:r>
    </w:p>
    <w:p w:rsidR="0050445B" w:rsidRPr="005819CC" w:rsidRDefault="003E082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50445B" w:rsidRPr="005819CC">
        <w:rPr>
          <w:rFonts w:ascii="Times New Roman" w:eastAsia="Arial Unicode MS" w:hAnsi="Times New Roman" w:cs="Times New Roman"/>
          <w:i/>
          <w:color w:val="000000"/>
          <w:sz w:val="24"/>
          <w:szCs w:val="24"/>
          <w:lang w:eastAsia="ru-RU" w:bidi="ru-RU"/>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50445B" w:rsidRPr="005819CC" w:rsidRDefault="003E082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50445B" w:rsidRPr="005819CC">
        <w:rPr>
          <w:rFonts w:ascii="Times New Roman" w:eastAsia="Arial Unicode MS" w:hAnsi="Times New Roman" w:cs="Times New Roman"/>
          <w:i/>
          <w:color w:val="000000"/>
          <w:sz w:val="24"/>
          <w:szCs w:val="24"/>
          <w:lang w:eastAsia="ru-RU" w:bidi="ru-RU"/>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50445B" w:rsidRPr="005819CC" w:rsidRDefault="003E082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50445B" w:rsidRPr="005819CC">
        <w:rPr>
          <w:rFonts w:ascii="Times New Roman" w:eastAsia="Arial Unicode MS" w:hAnsi="Times New Roman" w:cs="Times New Roman"/>
          <w:i/>
          <w:color w:val="000000"/>
          <w:sz w:val="24"/>
          <w:szCs w:val="24"/>
          <w:lang w:eastAsia="ru-RU" w:bidi="ru-RU"/>
        </w:rPr>
        <w:t>выявлять и оценивать географические аспекты устойчивого развития территории, региона, страны;</w:t>
      </w:r>
    </w:p>
    <w:p w:rsidR="0050445B" w:rsidRPr="005819CC" w:rsidRDefault="0050445B"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3E082E"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50445B" w:rsidRPr="005819CC" w:rsidRDefault="003E082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50445B" w:rsidRPr="005819CC">
        <w:rPr>
          <w:rFonts w:ascii="Times New Roman" w:eastAsia="Arial Unicode MS" w:hAnsi="Times New Roman" w:cs="Times New Roman"/>
          <w:i/>
          <w:color w:val="000000"/>
          <w:sz w:val="24"/>
          <w:szCs w:val="24"/>
          <w:lang w:eastAsia="ru-RU" w:bidi="ru-RU"/>
        </w:rPr>
        <w:t xml:space="preserve"> моделировать и проектировать территориальные взаимодействия различных географических явлений и процессов.</w:t>
      </w:r>
    </w:p>
    <w:p w:rsidR="008C2013" w:rsidRPr="005819CC" w:rsidRDefault="008C201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53968166"/>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6"/>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w:t>
      </w:r>
      <w:proofErr w:type="gramStart"/>
      <w:r w:rsidRPr="005819CC">
        <w:rPr>
          <w:rFonts w:ascii="Times New Roman" w:eastAsia="Arial Unicode MS" w:hAnsi="Times New Roman" w:cs="Times New Roman"/>
          <w:color w:val="000000"/>
          <w:sz w:val="24"/>
          <w:szCs w:val="24"/>
          <w:lang w:eastAsia="ru-RU" w:bidi="ru-RU"/>
        </w:rPr>
        <w:t>оценки достижения планируемых результатов освоения основной образовательной программы среднего общего</w:t>
      </w:r>
      <w:proofErr w:type="gramEnd"/>
      <w:r w:rsidRPr="005819CC">
        <w:rPr>
          <w:rFonts w:ascii="Times New Roman" w:eastAsia="Arial Unicode MS" w:hAnsi="Times New Roman" w:cs="Times New Roman"/>
          <w:color w:val="000000"/>
          <w:sz w:val="24"/>
          <w:szCs w:val="24"/>
          <w:lang w:eastAsia="ru-RU" w:bidi="ru-RU"/>
        </w:rPr>
        <w:t xml:space="preserve">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w:t>
      </w:r>
      <w:proofErr w:type="spellStart"/>
      <w:r w:rsidRPr="005819CC">
        <w:rPr>
          <w:rFonts w:ascii="Times New Roman" w:eastAsia="Arial Unicode MS" w:hAnsi="Times New Roman" w:cs="Times New Roman"/>
          <w:color w:val="000000"/>
          <w:sz w:val="24"/>
          <w:szCs w:val="24"/>
          <w:lang w:eastAsia="ru-RU" w:bidi="ru-RU"/>
        </w:rPr>
        <w:t>критериальной</w:t>
      </w:r>
      <w:proofErr w:type="spellEnd"/>
      <w:r w:rsidRPr="005819CC">
        <w:rPr>
          <w:rFonts w:ascii="Times New Roman" w:eastAsia="Arial Unicode MS" w:hAnsi="Times New Roman" w:cs="Times New Roman"/>
          <w:color w:val="000000"/>
          <w:sz w:val="24"/>
          <w:szCs w:val="24"/>
          <w:lang w:eastAsia="ru-RU" w:bidi="ru-RU"/>
        </w:rPr>
        <w:t xml:space="preserve"> базой выступают требования ФГОС СОО, которые конкретизированы в итоговых планируемых результатах освоения </w:t>
      </w:r>
      <w:proofErr w:type="gramStart"/>
      <w:r w:rsidRPr="005819CC">
        <w:rPr>
          <w:rFonts w:ascii="Times New Roman" w:eastAsia="Arial Unicode MS" w:hAnsi="Times New Roman" w:cs="Times New Roman"/>
          <w:color w:val="000000"/>
          <w:sz w:val="24"/>
          <w:szCs w:val="24"/>
          <w:lang w:eastAsia="ru-RU" w:bidi="ru-RU"/>
        </w:rPr>
        <w:t>обучающимися</w:t>
      </w:r>
      <w:proofErr w:type="gramEnd"/>
      <w:r w:rsidRPr="005819CC">
        <w:rPr>
          <w:rFonts w:ascii="Times New Roman" w:eastAsia="Arial Unicode MS" w:hAnsi="Times New Roman" w:cs="Times New Roman"/>
          <w:color w:val="000000"/>
          <w:sz w:val="24"/>
          <w:szCs w:val="24"/>
          <w:lang w:eastAsia="ru-RU" w:bidi="ru-RU"/>
        </w:rPr>
        <w:t xml:space="preserve">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оценка результатов деятельности образовательной организации как основа </w:t>
      </w:r>
      <w:proofErr w:type="spellStart"/>
      <w:r w:rsidR="00D46B5F" w:rsidRPr="005819CC">
        <w:rPr>
          <w:rFonts w:ascii="Times New Roman" w:eastAsia="Arial Unicode MS" w:hAnsi="Times New Roman" w:cs="Times New Roman"/>
          <w:color w:val="000000"/>
          <w:sz w:val="24"/>
          <w:szCs w:val="24"/>
          <w:lang w:eastAsia="ru-RU" w:bidi="ru-RU"/>
        </w:rPr>
        <w:t>аккредитационных</w:t>
      </w:r>
      <w:proofErr w:type="spellEnd"/>
      <w:r w:rsidR="00D46B5F" w:rsidRPr="005819CC">
        <w:rPr>
          <w:rFonts w:ascii="Times New Roman" w:eastAsia="Arial Unicode MS" w:hAnsi="Times New Roman" w:cs="Times New Roman"/>
          <w:color w:val="000000"/>
          <w:sz w:val="24"/>
          <w:szCs w:val="24"/>
          <w:lang w:eastAsia="ru-RU" w:bidi="ru-RU"/>
        </w:rPr>
        <w:t xml:space="preserve">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roofErr w:type="gramEnd"/>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w:t>
      </w:r>
      <w:proofErr w:type="gramStart"/>
      <w:r w:rsidRPr="005819CC">
        <w:rPr>
          <w:rFonts w:ascii="Times New Roman" w:eastAsia="Arial Unicode MS" w:hAnsi="Times New Roman" w:cs="Times New Roman"/>
          <w:color w:val="000000"/>
          <w:sz w:val="24"/>
          <w:szCs w:val="24"/>
          <w:lang w:eastAsia="ru-RU" w:bidi="ru-RU"/>
        </w:rPr>
        <w:t>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proofErr w:type="gramEnd"/>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w:t>
      </w:r>
      <w:proofErr w:type="spellStart"/>
      <w:r w:rsidRPr="005819CC">
        <w:rPr>
          <w:rFonts w:ascii="Times New Roman" w:eastAsia="Arial Unicode MS" w:hAnsi="Times New Roman" w:cs="Times New Roman"/>
          <w:color w:val="000000"/>
          <w:sz w:val="24"/>
          <w:szCs w:val="24"/>
          <w:lang w:eastAsia="ru-RU" w:bidi="ru-RU"/>
        </w:rPr>
        <w:t>системно-деятельностный</w:t>
      </w:r>
      <w:proofErr w:type="spellEnd"/>
      <w:r w:rsidRPr="005819CC">
        <w:rPr>
          <w:rFonts w:ascii="Times New Roman" w:eastAsia="Arial Unicode MS" w:hAnsi="Times New Roman" w:cs="Times New Roman"/>
          <w:color w:val="000000"/>
          <w:sz w:val="24"/>
          <w:szCs w:val="24"/>
          <w:lang w:eastAsia="ru-RU" w:bidi="ru-RU"/>
        </w:rPr>
        <w:t>,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Системно-деятельностный</w:t>
      </w:r>
      <w:proofErr w:type="spellEnd"/>
      <w:r w:rsidRPr="005819CC">
        <w:rPr>
          <w:rFonts w:ascii="Times New Roman" w:eastAsia="Arial Unicode MS" w:hAnsi="Times New Roman" w:cs="Times New Roman"/>
          <w:color w:val="000000"/>
          <w:sz w:val="24"/>
          <w:szCs w:val="24"/>
          <w:lang w:eastAsia="ru-RU" w:bidi="ru-RU"/>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5819CC">
        <w:rPr>
          <w:rFonts w:ascii="Times New Roman" w:eastAsia="Arial Unicode MS" w:hAnsi="Times New Roman" w:cs="Times New Roman"/>
          <w:color w:val="000000"/>
          <w:sz w:val="24"/>
          <w:szCs w:val="24"/>
          <w:lang w:eastAsia="ru-RU" w:bidi="ru-RU"/>
        </w:rPr>
        <w:t>деятельностной</w:t>
      </w:r>
      <w:proofErr w:type="spellEnd"/>
      <w:r w:rsidRPr="005819CC">
        <w:rPr>
          <w:rFonts w:ascii="Times New Roman" w:eastAsia="Arial Unicode MS" w:hAnsi="Times New Roman" w:cs="Times New Roman"/>
          <w:color w:val="000000"/>
          <w:sz w:val="24"/>
          <w:szCs w:val="24"/>
          <w:lang w:eastAsia="ru-RU" w:bidi="ru-RU"/>
        </w:rPr>
        <w:t xml:space="preserve">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оценки трех групп результатов: личностных, предметных, </w:t>
      </w:r>
      <w:proofErr w:type="spellStart"/>
      <w:r w:rsidR="00D46B5F" w:rsidRPr="005819CC">
        <w:rPr>
          <w:rFonts w:ascii="Times New Roman" w:eastAsia="Arial Unicode MS" w:hAnsi="Times New Roman" w:cs="Times New Roman"/>
          <w:color w:val="000000"/>
          <w:sz w:val="24"/>
          <w:szCs w:val="24"/>
          <w:lang w:eastAsia="ru-RU" w:bidi="ru-RU"/>
        </w:rPr>
        <w:t>метапредметных</w:t>
      </w:r>
      <w:proofErr w:type="spellEnd"/>
      <w:r w:rsidR="00D46B5F" w:rsidRPr="005819CC">
        <w:rPr>
          <w:rFonts w:ascii="Times New Roman" w:eastAsia="Arial Unicode MS" w:hAnsi="Times New Roman" w:cs="Times New Roman"/>
          <w:color w:val="000000"/>
          <w:sz w:val="24"/>
          <w:szCs w:val="24"/>
          <w:lang w:eastAsia="ru-RU" w:bidi="ru-RU"/>
        </w:rPr>
        <w:t xml:space="preserve">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Уровневый подход реализуется по </w:t>
      </w:r>
      <w:proofErr w:type="gramStart"/>
      <w:r w:rsidRPr="005819CC">
        <w:rPr>
          <w:rFonts w:ascii="Times New Roman" w:eastAsia="Arial Unicode MS" w:hAnsi="Times New Roman" w:cs="Times New Roman"/>
          <w:color w:val="000000"/>
          <w:sz w:val="24"/>
          <w:szCs w:val="24"/>
          <w:lang w:eastAsia="ru-RU" w:bidi="ru-RU"/>
        </w:rPr>
        <w:t>отношению</w:t>
      </w:r>
      <w:proofErr w:type="gramEnd"/>
      <w:r w:rsidRPr="005819CC">
        <w:rPr>
          <w:rFonts w:ascii="Times New Roman" w:eastAsia="Arial Unicode MS" w:hAnsi="Times New Roman" w:cs="Times New Roman"/>
          <w:color w:val="000000"/>
          <w:sz w:val="24"/>
          <w:szCs w:val="24"/>
          <w:lang w:eastAsia="ru-RU" w:bidi="ru-RU"/>
        </w:rPr>
        <w:t xml:space="preserve">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proofErr w:type="gramStart"/>
      <w:r w:rsidRPr="005819CC">
        <w:rPr>
          <w:rFonts w:ascii="Times New Roman" w:eastAsia="Arial Unicode MS" w:hAnsi="Times New Roman" w:cs="Times New Roman"/>
          <w:color w:val="000000"/>
          <w:sz w:val="24"/>
          <w:szCs w:val="24"/>
          <w:lang w:eastAsia="ru-RU" w:bidi="ru-RU"/>
        </w:rPr>
        <w:t>обучающихся</w:t>
      </w:r>
      <w:proofErr w:type="gramEnd"/>
      <w:r w:rsidRPr="005819CC">
        <w:rPr>
          <w:rFonts w:ascii="Times New Roman" w:eastAsia="Arial Unicode MS" w:hAnsi="Times New Roman" w:cs="Times New Roman"/>
          <w:color w:val="000000"/>
          <w:sz w:val="24"/>
          <w:szCs w:val="24"/>
          <w:lang w:eastAsia="ru-RU" w:bidi="ru-RU"/>
        </w:rPr>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w:t>
      </w:r>
      <w:proofErr w:type="gramStart"/>
      <w:r w:rsidRPr="005819CC">
        <w:rPr>
          <w:rFonts w:ascii="Times New Roman" w:eastAsia="Arial Unicode MS" w:hAnsi="Times New Roman" w:cs="Times New Roman"/>
          <w:color w:val="000000"/>
          <w:sz w:val="24"/>
          <w:szCs w:val="24"/>
          <w:lang w:eastAsia="ru-RU" w:bidi="ru-RU"/>
        </w:rPr>
        <w:t>обучающимися</w:t>
      </w:r>
      <w:proofErr w:type="gramEnd"/>
      <w:r w:rsidRPr="005819CC">
        <w:rPr>
          <w:rFonts w:ascii="Times New Roman" w:eastAsia="Arial Unicode MS" w:hAnsi="Times New Roman" w:cs="Times New Roman"/>
          <w:color w:val="000000"/>
          <w:sz w:val="24"/>
          <w:szCs w:val="24"/>
          <w:lang w:eastAsia="ru-RU" w:bidi="ru-RU"/>
        </w:rPr>
        <w:t xml:space="preserve">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w:t>
      </w:r>
      <w:proofErr w:type="gramStart"/>
      <w:r w:rsidRPr="005819CC">
        <w:rPr>
          <w:rFonts w:ascii="Times New Roman" w:eastAsia="Arial Unicode MS" w:hAnsi="Times New Roman" w:cs="Times New Roman"/>
          <w:color w:val="000000"/>
          <w:sz w:val="24"/>
          <w:szCs w:val="24"/>
          <w:lang w:eastAsia="ru-RU" w:bidi="ru-RU"/>
        </w:rPr>
        <w:t>особенностях</w:t>
      </w:r>
      <w:proofErr w:type="gramEnd"/>
      <w:r w:rsidRPr="005819CC">
        <w:rPr>
          <w:rFonts w:ascii="Times New Roman" w:eastAsia="Arial Unicode MS" w:hAnsi="Times New Roman" w:cs="Times New Roman"/>
          <w:color w:val="000000"/>
          <w:sz w:val="24"/>
          <w:szCs w:val="24"/>
          <w:lang w:eastAsia="ru-RU" w:bidi="ru-RU"/>
        </w:rPr>
        <w:t xml:space="preserve">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Особенности оценки личностных, </w:t>
      </w:r>
      <w:proofErr w:type="spellStart"/>
      <w:r w:rsidRPr="005819CC">
        <w:rPr>
          <w:rFonts w:ascii="Times New Roman" w:eastAsia="Arial Unicode MS" w:hAnsi="Times New Roman" w:cs="Times New Roman"/>
          <w:b/>
          <w:color w:val="000000"/>
          <w:sz w:val="24"/>
          <w:szCs w:val="24"/>
          <w:lang w:eastAsia="ru-RU" w:bidi="ru-RU"/>
        </w:rPr>
        <w:t>метапредметных</w:t>
      </w:r>
      <w:proofErr w:type="spellEnd"/>
      <w:r w:rsidRPr="005819CC">
        <w:rPr>
          <w:rFonts w:ascii="Times New Roman" w:eastAsia="Arial Unicode MS" w:hAnsi="Times New Roman" w:cs="Times New Roman"/>
          <w:b/>
          <w:color w:val="000000"/>
          <w:sz w:val="24"/>
          <w:szCs w:val="24"/>
          <w:lang w:eastAsia="ru-RU" w:bidi="ru-RU"/>
        </w:rPr>
        <w:t xml:space="preserve">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 xml:space="preserve">личностных результатов образовательной деятельности осуществляется в ходе внешних </w:t>
      </w:r>
      <w:proofErr w:type="spellStart"/>
      <w:r w:rsidRPr="005819CC">
        <w:rPr>
          <w:rFonts w:ascii="Times New Roman" w:eastAsia="Arial Unicode MS" w:hAnsi="Times New Roman" w:cs="Times New Roman"/>
          <w:color w:val="000000"/>
          <w:sz w:val="24"/>
          <w:szCs w:val="24"/>
          <w:lang w:eastAsia="ru-RU" w:bidi="ru-RU"/>
        </w:rPr>
        <w:t>неперсонифицированных</w:t>
      </w:r>
      <w:proofErr w:type="spellEnd"/>
      <w:r w:rsidRPr="005819CC">
        <w:rPr>
          <w:rFonts w:ascii="Times New Roman" w:eastAsia="Arial Unicode MS" w:hAnsi="Times New Roman" w:cs="Times New Roman"/>
          <w:color w:val="000000"/>
          <w:sz w:val="24"/>
          <w:szCs w:val="24"/>
          <w:lang w:eastAsia="ru-RU" w:bidi="ru-RU"/>
        </w:rP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 xml:space="preserve">оценка </w:t>
      </w:r>
      <w:proofErr w:type="spellStart"/>
      <w:r w:rsidR="00D46B5F" w:rsidRPr="005819CC">
        <w:rPr>
          <w:rFonts w:ascii="Times New Roman" w:eastAsia="Arial Unicode MS" w:hAnsi="Times New Roman" w:cs="Times New Roman"/>
          <w:color w:val="000000"/>
          <w:sz w:val="24"/>
          <w:szCs w:val="24"/>
          <w:lang w:eastAsia="ru-RU" w:bidi="ru-RU"/>
        </w:rPr>
        <w:t>сформированности</w:t>
      </w:r>
      <w:proofErr w:type="spellEnd"/>
      <w:r w:rsidR="00D46B5F" w:rsidRPr="005819CC">
        <w:rPr>
          <w:rFonts w:ascii="Times New Roman" w:eastAsia="Arial Unicode MS" w:hAnsi="Times New Roman" w:cs="Times New Roman"/>
          <w:color w:val="000000"/>
          <w:sz w:val="24"/>
          <w:szCs w:val="24"/>
          <w:lang w:eastAsia="ru-RU" w:bidi="ru-RU"/>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w:t>
      </w:r>
      <w:proofErr w:type="gramStart"/>
      <w:r w:rsidR="00D46B5F" w:rsidRPr="005819CC">
        <w:rPr>
          <w:rFonts w:ascii="Times New Roman" w:eastAsia="Arial Unicode MS" w:hAnsi="Times New Roman" w:cs="Times New Roman"/>
          <w:color w:val="000000"/>
          <w:sz w:val="24"/>
          <w:szCs w:val="24"/>
          <w:lang w:eastAsia="ru-RU" w:bidi="ru-RU"/>
        </w:rPr>
        <w:t>установках</w:t>
      </w:r>
      <w:proofErr w:type="gramEnd"/>
      <w:r w:rsidR="00D46B5F" w:rsidRPr="005819CC">
        <w:rPr>
          <w:rFonts w:ascii="Times New Roman" w:eastAsia="Arial Unicode MS" w:hAnsi="Times New Roman" w:cs="Times New Roman"/>
          <w:color w:val="000000"/>
          <w:sz w:val="24"/>
          <w:szCs w:val="24"/>
          <w:lang w:eastAsia="ru-RU" w:bidi="ru-RU"/>
        </w:rPr>
        <w:t xml:space="preserve">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Особенности оценки </w:t>
      </w:r>
      <w:proofErr w:type="spellStart"/>
      <w:r w:rsidRPr="005819CC">
        <w:rPr>
          <w:rFonts w:ascii="Times New Roman" w:eastAsia="Arial Unicode MS" w:hAnsi="Times New Roman" w:cs="Times New Roman"/>
          <w:b/>
          <w:color w:val="000000"/>
          <w:sz w:val="24"/>
          <w:szCs w:val="24"/>
          <w:lang w:eastAsia="ru-RU" w:bidi="ru-RU"/>
        </w:rPr>
        <w:t>метапредметных</w:t>
      </w:r>
      <w:proofErr w:type="spellEnd"/>
      <w:r w:rsidRPr="005819CC">
        <w:rPr>
          <w:rFonts w:ascii="Times New Roman" w:eastAsia="Arial Unicode MS" w:hAnsi="Times New Roman" w:cs="Times New Roman"/>
          <w:b/>
          <w:color w:val="000000"/>
          <w:sz w:val="24"/>
          <w:szCs w:val="24"/>
          <w:lang w:eastAsia="ru-RU" w:bidi="ru-RU"/>
        </w:rPr>
        <w:t xml:space="preserve">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w:t>
      </w:r>
      <w:proofErr w:type="spellStart"/>
      <w:r w:rsidRPr="005819CC">
        <w:rPr>
          <w:rFonts w:ascii="Times New Roman" w:eastAsia="Arial Unicode MS" w:hAnsi="Times New Roman" w:cs="Times New Roman"/>
          <w:color w:val="000000"/>
          <w:sz w:val="24"/>
          <w:szCs w:val="24"/>
          <w:lang w:eastAsia="ru-RU" w:bidi="ru-RU"/>
        </w:rPr>
        <w:t>межпредметной</w:t>
      </w:r>
      <w:proofErr w:type="spellEnd"/>
      <w:r w:rsidRPr="005819CC">
        <w:rPr>
          <w:rFonts w:ascii="Times New Roman" w:eastAsia="Arial Unicode MS" w:hAnsi="Times New Roman" w:cs="Times New Roman"/>
          <w:color w:val="000000"/>
          <w:sz w:val="24"/>
          <w:szCs w:val="24"/>
          <w:lang w:eastAsia="ru-RU" w:bidi="ru-RU"/>
        </w:rPr>
        <w:t xml:space="preserve"> основе, в том числе и для отдельных групп предметов (например, для предметов </w:t>
      </w:r>
      <w:proofErr w:type="spellStart"/>
      <w:proofErr w:type="gramStart"/>
      <w:r w:rsidRPr="005819CC">
        <w:rPr>
          <w:rFonts w:ascii="Times New Roman" w:eastAsia="Arial Unicode MS" w:hAnsi="Times New Roman" w:cs="Times New Roman"/>
          <w:color w:val="000000"/>
          <w:sz w:val="24"/>
          <w:szCs w:val="24"/>
          <w:lang w:eastAsia="ru-RU" w:bidi="ru-RU"/>
        </w:rPr>
        <w:t>естественно-научного</w:t>
      </w:r>
      <w:proofErr w:type="spellEnd"/>
      <w:proofErr w:type="gramEnd"/>
      <w:r w:rsidRPr="005819CC">
        <w:rPr>
          <w:rFonts w:ascii="Times New Roman" w:eastAsia="Arial Unicode MS" w:hAnsi="Times New Roman" w:cs="Times New Roman"/>
          <w:color w:val="000000"/>
          <w:sz w:val="24"/>
          <w:szCs w:val="24"/>
          <w:lang w:eastAsia="ru-RU" w:bidi="ru-RU"/>
        </w:rPr>
        <w:t xml:space="preserve">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proofErr w:type="gramStart"/>
      <w:r w:rsidRPr="005819CC">
        <w:rPr>
          <w:rFonts w:ascii="Times New Roman" w:eastAsia="Arial Unicode MS" w:hAnsi="Times New Roman" w:cs="Times New Roman"/>
          <w:color w:val="000000"/>
          <w:sz w:val="24"/>
          <w:szCs w:val="24"/>
          <w:lang w:eastAsia="ru-RU" w:bidi="ru-RU"/>
        </w:rPr>
        <w:t>ИКТ-компетентности</w:t>
      </w:r>
      <w:proofErr w:type="spellEnd"/>
      <w:proofErr w:type="gramEnd"/>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 xml:space="preserve">письменные измерительные материалы, </w:t>
      </w:r>
      <w:proofErr w:type="spellStart"/>
      <w:proofErr w:type="gramStart"/>
      <w:r w:rsidR="00D46B5F" w:rsidRPr="005819CC">
        <w:rPr>
          <w:rFonts w:ascii="Times New Roman" w:eastAsia="Arial Unicode MS" w:hAnsi="Times New Roman" w:cs="Times New Roman"/>
          <w:color w:val="000000"/>
          <w:sz w:val="24"/>
          <w:szCs w:val="24"/>
          <w:lang w:eastAsia="ru-RU" w:bidi="ru-RU"/>
        </w:rPr>
        <w:t>ИКТ-компетентности</w:t>
      </w:r>
      <w:proofErr w:type="spellEnd"/>
      <w:proofErr w:type="gramEnd"/>
      <w:r w:rsidR="00D46B5F" w:rsidRPr="005819CC">
        <w:rPr>
          <w:rFonts w:ascii="Times New Roman" w:eastAsia="Arial Unicode MS" w:hAnsi="Times New Roman" w:cs="Times New Roman"/>
          <w:color w:val="000000"/>
          <w:sz w:val="24"/>
          <w:szCs w:val="24"/>
          <w:lang w:eastAsia="ru-RU" w:bidi="ru-RU"/>
        </w:rPr>
        <w:t xml:space="preserve"> – практическая работа с использованием компьютера; </w:t>
      </w:r>
      <w:proofErr w:type="spellStart"/>
      <w:r w:rsidR="00D46B5F" w:rsidRPr="005819CC">
        <w:rPr>
          <w:rFonts w:ascii="Times New Roman" w:eastAsia="Arial Unicode MS" w:hAnsi="Times New Roman" w:cs="Times New Roman"/>
          <w:color w:val="000000"/>
          <w:sz w:val="24"/>
          <w:szCs w:val="24"/>
          <w:lang w:eastAsia="ru-RU" w:bidi="ru-RU"/>
        </w:rPr>
        <w:t>сформированности</w:t>
      </w:r>
      <w:proofErr w:type="spellEnd"/>
      <w:r w:rsidR="00D46B5F" w:rsidRPr="005819CC">
        <w:rPr>
          <w:rFonts w:ascii="Times New Roman" w:eastAsia="Arial Unicode MS" w:hAnsi="Times New Roman" w:cs="Times New Roman"/>
          <w:color w:val="000000"/>
          <w:sz w:val="24"/>
          <w:szCs w:val="24"/>
          <w:lang w:eastAsia="ru-RU" w:bidi="ru-RU"/>
        </w:rPr>
        <w:t xml:space="preserve">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Основной процедурой итоговой оценки достижения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5819CC">
        <w:rPr>
          <w:rFonts w:ascii="Times New Roman" w:eastAsia="Arial Unicode MS" w:hAnsi="Times New Roman" w:cs="Times New Roman"/>
          <w:color w:val="000000"/>
          <w:sz w:val="24"/>
          <w:szCs w:val="24"/>
          <w:lang w:eastAsia="ru-RU" w:bidi="ru-RU"/>
        </w:rPr>
        <w:t>компетентностно-ориентированные</w:t>
      </w:r>
      <w:proofErr w:type="spellEnd"/>
      <w:r w:rsidRPr="005819CC">
        <w:rPr>
          <w:rFonts w:ascii="Times New Roman" w:eastAsia="Arial Unicode MS" w:hAnsi="Times New Roman" w:cs="Times New Roman"/>
          <w:color w:val="000000"/>
          <w:sz w:val="24"/>
          <w:szCs w:val="24"/>
          <w:lang w:eastAsia="ru-RU" w:bidi="ru-RU"/>
        </w:rPr>
        <w:t xml:space="preserve"> задания, позволяющие оценивать </w:t>
      </w: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proofErr w:type="spellStart"/>
      <w:r w:rsidR="00C7760C" w:rsidRPr="005819CC">
        <w:rPr>
          <w:rFonts w:ascii="Times New Roman" w:eastAsia="Arial Unicode MS" w:hAnsi="Times New Roman" w:cs="Times New Roman"/>
          <w:color w:val="000000"/>
          <w:sz w:val="24"/>
          <w:szCs w:val="24"/>
          <w:lang w:eastAsia="ru-RU" w:bidi="ru-RU"/>
        </w:rPr>
        <w:t>КОСах</w:t>
      </w:r>
      <w:proofErr w:type="spellEnd"/>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распределение оценивания результатов </w:t>
      </w:r>
      <w:proofErr w:type="gramStart"/>
      <w:r w:rsidRPr="005819CC">
        <w:rPr>
          <w:rFonts w:ascii="Times New Roman" w:eastAsia="Arial Unicode MS" w:hAnsi="Times New Roman" w:cs="Times New Roman"/>
          <w:color w:val="000000"/>
          <w:sz w:val="24"/>
          <w:szCs w:val="24"/>
          <w:lang w:eastAsia="ru-RU" w:bidi="ru-RU"/>
        </w:rPr>
        <w:t>обучения по видам</w:t>
      </w:r>
      <w:proofErr w:type="gramEnd"/>
      <w:r w:rsidRPr="005819CC">
        <w:rPr>
          <w:rFonts w:ascii="Times New Roman" w:eastAsia="Arial Unicode MS" w:hAnsi="Times New Roman" w:cs="Times New Roman"/>
          <w:color w:val="000000"/>
          <w:sz w:val="24"/>
          <w:szCs w:val="24"/>
          <w:lang w:eastAsia="ru-RU" w:bidi="ru-RU"/>
        </w:rPr>
        <w:t xml:space="preserve">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5819CC">
        <w:rPr>
          <w:rFonts w:ascii="Times New Roman" w:eastAsia="Arial Unicode MS" w:hAnsi="Times New Roman" w:cs="Times New Roman"/>
          <w:color w:val="000000"/>
          <w:sz w:val="24"/>
          <w:szCs w:val="24"/>
          <w:lang w:eastAsia="ru-RU" w:bidi="ru-RU"/>
        </w:rPr>
        <w:t>знако-символическими</w:t>
      </w:r>
      <w:proofErr w:type="spellEnd"/>
      <w:r w:rsidRPr="005819CC">
        <w:rPr>
          <w:rFonts w:ascii="Times New Roman" w:eastAsia="Arial Unicode MS" w:hAnsi="Times New Roman" w:cs="Times New Roman"/>
          <w:color w:val="000000"/>
          <w:sz w:val="24"/>
          <w:szCs w:val="24"/>
          <w:lang w:eastAsia="ru-RU" w:bidi="ru-RU"/>
        </w:rPr>
        <w:t xml:space="preserve">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w:t>
      </w:r>
      <w:r w:rsidRPr="005819CC">
        <w:rPr>
          <w:rFonts w:ascii="Times New Roman" w:eastAsia="Arial Unicode MS" w:hAnsi="Times New Roman" w:cs="Times New Roman"/>
          <w:color w:val="000000"/>
          <w:sz w:val="24"/>
          <w:szCs w:val="24"/>
          <w:lang w:eastAsia="ru-RU" w:bidi="ru-RU"/>
        </w:rPr>
        <w:lastRenderedPageBreak/>
        <w:t xml:space="preserve">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sidRPr="005819CC">
        <w:rPr>
          <w:rFonts w:ascii="Times New Roman" w:eastAsia="Arial Unicode MS" w:hAnsi="Times New Roman" w:cs="Times New Roman"/>
          <w:color w:val="000000"/>
          <w:sz w:val="24"/>
          <w:szCs w:val="24"/>
          <w:lang w:eastAsia="ru-RU" w:bidi="ru-RU"/>
        </w:rPr>
        <w:t>о-</w:t>
      </w:r>
      <w:proofErr w:type="gramEnd"/>
      <w:r w:rsidRPr="005819CC">
        <w:rPr>
          <w:rFonts w:ascii="Times New Roman" w:eastAsia="Arial Unicode MS" w:hAnsi="Times New Roman" w:cs="Times New Roman"/>
          <w:color w:val="000000"/>
          <w:sz w:val="24"/>
          <w:szCs w:val="24"/>
          <w:lang w:eastAsia="ru-RU" w:bidi="ru-RU"/>
        </w:rPr>
        <w:t xml:space="preserve"> и </w:t>
      </w:r>
      <w:proofErr w:type="spellStart"/>
      <w:r w:rsidRPr="005819CC">
        <w:rPr>
          <w:rFonts w:ascii="Times New Roman" w:eastAsia="Arial Unicode MS" w:hAnsi="Times New Roman" w:cs="Times New Roman"/>
          <w:color w:val="000000"/>
          <w:sz w:val="24"/>
          <w:szCs w:val="24"/>
          <w:lang w:eastAsia="ru-RU" w:bidi="ru-RU"/>
        </w:rPr>
        <w:t>взаимооценки</w:t>
      </w:r>
      <w:proofErr w:type="spellEnd"/>
      <w:r w:rsidRPr="005819CC">
        <w:rPr>
          <w:rFonts w:ascii="Times New Roman" w:eastAsia="Arial Unicode MS" w:hAnsi="Times New Roman" w:cs="Times New Roman"/>
          <w:color w:val="000000"/>
          <w:sz w:val="24"/>
          <w:szCs w:val="24"/>
          <w:lang w:eastAsia="ru-RU" w:bidi="ru-RU"/>
        </w:rP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w:t>
      </w:r>
      <w:proofErr w:type="gramStart"/>
      <w:r w:rsidRPr="005819CC">
        <w:rPr>
          <w:rFonts w:ascii="Times New Roman" w:eastAsia="Arial Unicode MS" w:hAnsi="Times New Roman" w:cs="Times New Roman"/>
          <w:color w:val="000000"/>
          <w:sz w:val="24"/>
          <w:szCs w:val="24"/>
          <w:lang w:eastAsia="ru-RU" w:bidi="ru-RU"/>
        </w:rPr>
        <w:t>о-</w:t>
      </w:r>
      <w:proofErr w:type="gramEnd"/>
      <w:r w:rsidRPr="005819CC">
        <w:rPr>
          <w:rFonts w:ascii="Times New Roman" w:eastAsia="Arial Unicode MS" w:hAnsi="Times New Roman" w:cs="Times New Roman"/>
          <w:color w:val="000000"/>
          <w:sz w:val="24"/>
          <w:szCs w:val="24"/>
          <w:lang w:eastAsia="ru-RU" w:bidi="ru-RU"/>
        </w:rPr>
        <w:t xml:space="preserve"> и </w:t>
      </w:r>
      <w:proofErr w:type="spellStart"/>
      <w:r w:rsidRPr="005819CC">
        <w:rPr>
          <w:rFonts w:ascii="Times New Roman" w:eastAsia="Arial Unicode MS" w:hAnsi="Times New Roman" w:cs="Times New Roman"/>
          <w:color w:val="000000"/>
          <w:sz w:val="24"/>
          <w:szCs w:val="24"/>
          <w:lang w:eastAsia="ru-RU" w:bidi="ru-RU"/>
        </w:rPr>
        <w:t>взаимооценка</w:t>
      </w:r>
      <w:proofErr w:type="spellEnd"/>
      <w:r w:rsidRPr="005819CC">
        <w:rPr>
          <w:rFonts w:ascii="Times New Roman" w:eastAsia="Arial Unicode MS" w:hAnsi="Times New Roman" w:cs="Times New Roman"/>
          <w:color w:val="000000"/>
          <w:sz w:val="24"/>
          <w:szCs w:val="24"/>
          <w:lang w:eastAsia="ru-RU" w:bidi="ru-RU"/>
        </w:rPr>
        <w:t xml:space="preserve">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5819CC">
        <w:rPr>
          <w:rFonts w:ascii="Times New Roman" w:eastAsia="Arial Unicode MS" w:hAnsi="Times New Roman" w:cs="Times New Roman"/>
          <w:color w:val="000000"/>
          <w:sz w:val="24"/>
          <w:szCs w:val="24"/>
          <w:lang w:eastAsia="ru-RU" w:bidi="ru-RU"/>
        </w:rPr>
        <w:t>темы</w:t>
      </w:r>
      <w:proofErr w:type="gramEnd"/>
      <w:r w:rsidRPr="005819CC">
        <w:rPr>
          <w:rFonts w:ascii="Times New Roman" w:eastAsia="Arial Unicode MS" w:hAnsi="Times New Roman" w:cs="Times New Roman"/>
          <w:color w:val="000000"/>
          <w:sz w:val="24"/>
          <w:szCs w:val="24"/>
          <w:lang w:eastAsia="ru-RU" w:bidi="ru-RU"/>
        </w:rPr>
        <w:t xml:space="preserve">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ведется самим обучающимся совместно с классным руководителем и при участии семьи. Включение каких-либо материалов в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без согласия обучающегося не допускается.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w:t>
      </w:r>
      <w:proofErr w:type="gramStart"/>
      <w:r w:rsidRPr="005819CC">
        <w:rPr>
          <w:rFonts w:ascii="Times New Roman" w:eastAsia="Arial Unicode MS" w:hAnsi="Times New Roman" w:cs="Times New Roman"/>
          <w:color w:val="000000"/>
          <w:sz w:val="24"/>
          <w:szCs w:val="24"/>
          <w:lang w:eastAsia="ru-RU" w:bidi="ru-RU"/>
        </w:rPr>
        <w:t>обучающихся</w:t>
      </w:r>
      <w:proofErr w:type="gramEnd"/>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w:t>
      </w:r>
      <w:proofErr w:type="gramStart"/>
      <w:r w:rsidRPr="005819CC">
        <w:rPr>
          <w:rFonts w:ascii="Times New Roman" w:eastAsia="Arial Unicode MS" w:hAnsi="Times New Roman" w:cs="Times New Roman"/>
          <w:color w:val="000000"/>
          <w:sz w:val="24"/>
          <w:szCs w:val="24"/>
          <w:lang w:eastAsia="ru-RU" w:bidi="ru-RU"/>
        </w:rPr>
        <w:lastRenderedPageBreak/>
        <w:t>допуска</w:t>
      </w:r>
      <w:proofErr w:type="gramEnd"/>
      <w:r w:rsidRPr="005819CC">
        <w:rPr>
          <w:rFonts w:ascii="Times New Roman" w:eastAsia="Arial Unicode MS" w:hAnsi="Times New Roman" w:cs="Times New Roman"/>
          <w:color w:val="000000"/>
          <w:sz w:val="24"/>
          <w:szCs w:val="24"/>
          <w:lang w:eastAsia="ru-RU" w:bidi="ru-RU"/>
        </w:rPr>
        <w:t xml:space="preserve">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Государственная итоговая аттестация (</w:t>
      </w:r>
      <w:proofErr w:type="gramStart"/>
      <w:r w:rsidRPr="005819CC">
        <w:rPr>
          <w:rFonts w:ascii="Times New Roman" w:eastAsia="Arial Unicode MS" w:hAnsi="Times New Roman" w:cs="Times New Roman"/>
          <w:b/>
          <w:color w:val="000000"/>
          <w:sz w:val="24"/>
          <w:szCs w:val="24"/>
          <w:lang w:eastAsia="ru-RU" w:bidi="ru-RU"/>
        </w:rPr>
        <w:t>обучающийся</w:t>
      </w:r>
      <w:proofErr w:type="gramEnd"/>
      <w:r w:rsidRPr="005819CC">
        <w:rPr>
          <w:rFonts w:ascii="Times New Roman" w:eastAsia="Arial Unicode MS" w:hAnsi="Times New Roman" w:cs="Times New Roman"/>
          <w:b/>
          <w:color w:val="000000"/>
          <w:sz w:val="24"/>
          <w:szCs w:val="24"/>
          <w:lang w:eastAsia="ru-RU" w:bidi="ru-RU"/>
        </w:rPr>
        <w:t xml:space="preserve">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w:t>
      </w:r>
      <w:proofErr w:type="gramEnd"/>
      <w:r w:rsidR="00DA6963" w:rsidRPr="005819CC">
        <w:rPr>
          <w:rFonts w:ascii="Times New Roman" w:eastAsia="Arial Unicode MS" w:hAnsi="Times New Roman" w:cs="Times New Roman"/>
          <w:color w:val="000000"/>
          <w:sz w:val="24"/>
          <w:szCs w:val="24"/>
          <w:lang w:eastAsia="ru-RU" w:bidi="ru-RU"/>
        </w:rPr>
        <w:t xml:space="preserve">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 xml:space="preserve">ГИА, по </w:t>
      </w:r>
      <w:proofErr w:type="gramStart"/>
      <w:r w:rsidR="00F00DA9" w:rsidRPr="005819CC">
        <w:rPr>
          <w:rFonts w:ascii="Times New Roman" w:eastAsia="Arial Unicode MS" w:hAnsi="Times New Roman" w:cs="Times New Roman"/>
          <w:color w:val="000000"/>
          <w:sz w:val="24"/>
          <w:szCs w:val="24"/>
          <w:lang w:eastAsia="ru-RU" w:bidi="ru-RU"/>
        </w:rPr>
        <w:t>которой</w:t>
      </w:r>
      <w:proofErr w:type="gramEnd"/>
      <w:r w:rsidR="00F00DA9" w:rsidRPr="005819CC">
        <w:rPr>
          <w:rFonts w:ascii="Times New Roman" w:eastAsia="Arial Unicode MS" w:hAnsi="Times New Roman" w:cs="Times New Roman"/>
          <w:color w:val="000000"/>
          <w:sz w:val="24"/>
          <w:szCs w:val="24"/>
          <w:lang w:eastAsia="ru-RU" w:bidi="ru-RU"/>
        </w:rPr>
        <w:t xml:space="preserve">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proofErr w:type="gramStart"/>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w:t>
      </w:r>
      <w:proofErr w:type="spellStart"/>
      <w:r w:rsidRPr="005819CC">
        <w:rPr>
          <w:rFonts w:ascii="Times New Roman" w:eastAsia="Arial Unicode MS" w:hAnsi="Times New Roman" w:cs="Times New Roman"/>
          <w:color w:val="000000"/>
          <w:sz w:val="24"/>
          <w:szCs w:val="24"/>
          <w:lang w:eastAsia="ru-RU" w:bidi="ru-RU"/>
        </w:rPr>
        <w:t>портфолио</w:t>
      </w:r>
      <w:proofErr w:type="spellEnd"/>
      <w:r w:rsidRPr="005819CC">
        <w:rPr>
          <w:rFonts w:ascii="Times New Roman" w:eastAsia="Arial Unicode MS" w:hAnsi="Times New Roman" w:cs="Times New Roman"/>
          <w:color w:val="000000"/>
          <w:sz w:val="24"/>
          <w:szCs w:val="24"/>
          <w:lang w:eastAsia="ru-RU" w:bidi="ru-RU"/>
        </w:rPr>
        <w:t xml:space="preserve"> (подборка работ, свидетельствующая о достижении всех требований к предметным результатам обучения) и т.д. </w:t>
      </w:r>
      <w:proofErr w:type="gramEnd"/>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Основной процедурой итоговой оценки достижения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результатов является защита итогового </w:t>
      </w:r>
      <w:proofErr w:type="gramStart"/>
      <w:r w:rsidRPr="005819CC">
        <w:rPr>
          <w:rFonts w:ascii="Times New Roman" w:eastAsia="Arial Unicode MS" w:hAnsi="Times New Roman" w:cs="Times New Roman"/>
          <w:color w:val="000000"/>
          <w:sz w:val="24"/>
          <w:szCs w:val="24"/>
          <w:lang w:eastAsia="ru-RU" w:bidi="ru-RU"/>
        </w:rPr>
        <w:t>индивидуального проекта</w:t>
      </w:r>
      <w:proofErr w:type="gramEnd"/>
      <w:r w:rsidRPr="005819CC">
        <w:rPr>
          <w:rFonts w:ascii="Times New Roman" w:eastAsia="Arial Unicode MS" w:hAnsi="Times New Roman" w:cs="Times New Roman"/>
          <w:color w:val="000000"/>
          <w:sz w:val="24"/>
          <w:szCs w:val="24"/>
          <w:lang w:eastAsia="ru-RU" w:bidi="ru-RU"/>
        </w:rPr>
        <w:t xml:space="preserve">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Индивидуальный проект</w:t>
      </w:r>
      <w:proofErr w:type="gramEnd"/>
      <w:r w:rsidRPr="005819CC">
        <w:rPr>
          <w:rFonts w:ascii="Times New Roman" w:eastAsia="Arial Unicode MS" w:hAnsi="Times New Roman" w:cs="Times New Roman"/>
          <w:color w:val="000000"/>
          <w:sz w:val="24"/>
          <w:szCs w:val="24"/>
          <w:lang w:eastAsia="ru-RU" w:bidi="ru-RU"/>
        </w:rPr>
        <w:t xml:space="preserve">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Итоговый </w:t>
      </w:r>
      <w:proofErr w:type="gramStart"/>
      <w:r w:rsidRPr="005819CC">
        <w:rPr>
          <w:rFonts w:ascii="Times New Roman" w:eastAsia="Arial Unicode MS" w:hAnsi="Times New Roman" w:cs="Times New Roman"/>
          <w:color w:val="000000"/>
          <w:sz w:val="24"/>
          <w:szCs w:val="24"/>
          <w:lang w:eastAsia="ru-RU" w:bidi="ru-RU"/>
        </w:rPr>
        <w:t>индивидуальный проект</w:t>
      </w:r>
      <w:proofErr w:type="gramEnd"/>
      <w:r w:rsidRPr="005819CC">
        <w:rPr>
          <w:rFonts w:ascii="Times New Roman" w:eastAsia="Arial Unicode MS" w:hAnsi="Times New Roman" w:cs="Times New Roman"/>
          <w:color w:val="000000"/>
          <w:sz w:val="24"/>
          <w:szCs w:val="24"/>
          <w:lang w:eastAsia="ru-RU" w:bidi="ru-RU"/>
        </w:rPr>
        <w:t xml:space="preserve">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предметных знаний и способов действий, </w:t>
      </w:r>
      <w:proofErr w:type="gramStart"/>
      <w:r w:rsidRPr="005819CC">
        <w:rPr>
          <w:rFonts w:ascii="Times New Roman" w:eastAsia="Arial Unicode MS" w:hAnsi="Times New Roman" w:cs="Times New Roman"/>
          <w:color w:val="000000"/>
          <w:sz w:val="24"/>
          <w:szCs w:val="24"/>
          <w:lang w:eastAsia="ru-RU" w:bidi="ru-RU"/>
        </w:rPr>
        <w:t>проявляющаяся</w:t>
      </w:r>
      <w:proofErr w:type="gramEnd"/>
      <w:r w:rsidRPr="005819CC">
        <w:rPr>
          <w:rFonts w:ascii="Times New Roman" w:eastAsia="Arial Unicode MS" w:hAnsi="Times New Roman" w:cs="Times New Roman"/>
          <w:color w:val="000000"/>
          <w:sz w:val="24"/>
          <w:szCs w:val="24"/>
          <w:lang w:eastAsia="ru-RU" w:bidi="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proofErr w:type="gram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roofErr w:type="gramEnd"/>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регулятивных действий, </w:t>
      </w:r>
      <w:proofErr w:type="gramStart"/>
      <w:r w:rsidRPr="005819CC">
        <w:rPr>
          <w:rFonts w:ascii="Times New Roman" w:eastAsia="Arial Unicode MS" w:hAnsi="Times New Roman" w:cs="Times New Roman"/>
          <w:color w:val="000000"/>
          <w:sz w:val="24"/>
          <w:szCs w:val="24"/>
          <w:lang w:eastAsia="ru-RU" w:bidi="ru-RU"/>
        </w:rPr>
        <w:t>проявляющаяся</w:t>
      </w:r>
      <w:proofErr w:type="gramEnd"/>
      <w:r w:rsidRPr="005819CC">
        <w:rPr>
          <w:rFonts w:ascii="Times New Roman" w:eastAsia="Arial Unicode MS" w:hAnsi="Times New Roman" w:cs="Times New Roman"/>
          <w:color w:val="000000"/>
          <w:sz w:val="24"/>
          <w:szCs w:val="24"/>
          <w:lang w:eastAsia="ru-RU" w:bidi="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коммуникативных действий, </w:t>
      </w:r>
      <w:proofErr w:type="gramStart"/>
      <w:r w:rsidRPr="005819CC">
        <w:rPr>
          <w:rFonts w:ascii="Times New Roman" w:eastAsia="Arial Unicode MS" w:hAnsi="Times New Roman" w:cs="Times New Roman"/>
          <w:color w:val="000000"/>
          <w:sz w:val="24"/>
          <w:szCs w:val="24"/>
          <w:lang w:eastAsia="ru-RU" w:bidi="ru-RU"/>
        </w:rPr>
        <w:t>проявляющаяся</w:t>
      </w:r>
      <w:proofErr w:type="gramEnd"/>
      <w:r w:rsidRPr="005819CC">
        <w:rPr>
          <w:rFonts w:ascii="Times New Roman" w:eastAsia="Arial Unicode MS" w:hAnsi="Times New Roman" w:cs="Times New Roman"/>
          <w:color w:val="000000"/>
          <w:sz w:val="24"/>
          <w:szCs w:val="24"/>
          <w:lang w:eastAsia="ru-RU" w:bidi="ru-RU"/>
        </w:rPr>
        <w:t xml:space="preserve"> в умении ясно изложить и оформить выполненную работу, представить ее результаты, </w:t>
      </w:r>
      <w:proofErr w:type="spellStart"/>
      <w:r w:rsidRPr="005819CC">
        <w:rPr>
          <w:rFonts w:ascii="Times New Roman" w:eastAsia="Arial Unicode MS" w:hAnsi="Times New Roman" w:cs="Times New Roman"/>
          <w:color w:val="000000"/>
          <w:sz w:val="24"/>
          <w:szCs w:val="24"/>
          <w:lang w:eastAsia="ru-RU" w:bidi="ru-RU"/>
        </w:rPr>
        <w:t>аргументированно</w:t>
      </w:r>
      <w:proofErr w:type="spellEnd"/>
      <w:r w:rsidRPr="005819CC">
        <w:rPr>
          <w:rFonts w:ascii="Times New Roman" w:eastAsia="Arial Unicode MS" w:hAnsi="Times New Roman" w:cs="Times New Roman"/>
          <w:color w:val="000000"/>
          <w:sz w:val="24"/>
          <w:szCs w:val="24"/>
          <w:lang w:eastAsia="ru-RU" w:bidi="ru-RU"/>
        </w:rPr>
        <w:t xml:space="preserve">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w:t>
      </w:r>
      <w:proofErr w:type="gramStart"/>
      <w:r w:rsidR="005177EC" w:rsidRPr="005819CC">
        <w:rPr>
          <w:rFonts w:ascii="Times New Roman" w:eastAsia="Arial Unicode MS" w:hAnsi="Times New Roman" w:cs="Times New Roman"/>
          <w:color w:val="000000"/>
          <w:sz w:val="24"/>
          <w:szCs w:val="24"/>
          <w:lang w:eastAsia="ru-RU" w:bidi="ru-RU"/>
        </w:rPr>
        <w:t>обучающийся</w:t>
      </w:r>
      <w:proofErr w:type="gramEnd"/>
      <w:r w:rsidR="005177EC" w:rsidRPr="005819CC">
        <w:rPr>
          <w:rFonts w:ascii="Times New Roman" w:eastAsia="Arial Unicode MS" w:hAnsi="Times New Roman" w:cs="Times New Roman"/>
          <w:color w:val="000000"/>
          <w:sz w:val="24"/>
          <w:szCs w:val="24"/>
          <w:lang w:eastAsia="ru-RU" w:bidi="ru-RU"/>
        </w:rPr>
        <w:t xml:space="preserve">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7"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7"/>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4"/>
      <w:bookmarkStart w:id="39"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5"/>
      <w:bookmarkStart w:id="41"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40"/>
      <w:bookmarkEnd w:id="41"/>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w:t>
      </w:r>
      <w:proofErr w:type="spellStart"/>
      <w:r w:rsidR="0033086E" w:rsidRPr="005819CC">
        <w:rPr>
          <w:rFonts w:ascii="Times New Roman" w:eastAsia="Arial Unicode MS" w:hAnsi="Times New Roman" w:cs="Times New Roman"/>
          <w:color w:val="000000"/>
          <w:sz w:val="24"/>
          <w:szCs w:val="24"/>
          <w:lang w:eastAsia="ru-RU" w:bidi="ru-RU"/>
        </w:rPr>
        <w:t>метапредметным</w:t>
      </w:r>
      <w:proofErr w:type="spellEnd"/>
      <w:r w:rsidR="0033086E" w:rsidRPr="005819CC">
        <w:rPr>
          <w:rFonts w:ascii="Times New Roman" w:eastAsia="Arial Unicode MS" w:hAnsi="Times New Roman" w:cs="Times New Roman"/>
          <w:color w:val="000000"/>
          <w:sz w:val="24"/>
          <w:szCs w:val="24"/>
          <w:lang w:eastAsia="ru-RU" w:bidi="ru-RU"/>
        </w:rPr>
        <w:t xml:space="preserve">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освоение </w:t>
      </w:r>
      <w:proofErr w:type="spellStart"/>
      <w:r w:rsidR="0033086E" w:rsidRPr="005819CC">
        <w:rPr>
          <w:rFonts w:ascii="Times New Roman" w:eastAsia="Arial Unicode MS" w:hAnsi="Times New Roman" w:cs="Times New Roman"/>
          <w:color w:val="000000"/>
          <w:sz w:val="24"/>
          <w:szCs w:val="24"/>
          <w:lang w:eastAsia="ru-RU" w:bidi="ru-RU"/>
        </w:rPr>
        <w:t>межпредметных</w:t>
      </w:r>
      <w:proofErr w:type="spellEnd"/>
      <w:r w:rsidR="0033086E" w:rsidRPr="005819CC">
        <w:rPr>
          <w:rFonts w:ascii="Times New Roman" w:eastAsia="Arial Unicode MS" w:hAnsi="Times New Roman" w:cs="Times New Roman"/>
          <w:color w:val="000000"/>
          <w:sz w:val="24"/>
          <w:szCs w:val="24"/>
          <w:lang w:eastAsia="ru-RU" w:bidi="ru-RU"/>
        </w:rPr>
        <w:t xml:space="preserve">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roofErr w:type="gramEnd"/>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Программа направлена </w:t>
      </w:r>
      <w:proofErr w:type="gramStart"/>
      <w:r w:rsidRPr="005819CC">
        <w:rPr>
          <w:rFonts w:ascii="Times New Roman" w:eastAsia="Arial Unicode MS" w:hAnsi="Times New Roman" w:cs="Times New Roman"/>
          <w:color w:val="000000"/>
          <w:sz w:val="24"/>
          <w:szCs w:val="24"/>
          <w:lang w:eastAsia="ru-RU" w:bidi="ru-RU"/>
        </w:rPr>
        <w:t>на</w:t>
      </w:r>
      <w:proofErr w:type="gramEnd"/>
      <w:r w:rsidRPr="005819CC">
        <w:rPr>
          <w:rFonts w:ascii="Times New Roman" w:eastAsia="Arial Unicode MS" w:hAnsi="Times New Roman" w:cs="Times New Roman"/>
          <w:color w:val="000000"/>
          <w:sz w:val="24"/>
          <w:szCs w:val="24"/>
          <w:lang w:eastAsia="ru-RU" w:bidi="ru-RU"/>
        </w:rPr>
        <w:t>:</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повышение эффективности освоения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формирование навыков разработки, реализации и общественной презентации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повышение эффективности усвоения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0033086E" w:rsidRPr="005819CC">
        <w:rPr>
          <w:rFonts w:ascii="Times New Roman" w:eastAsia="Arial Unicode MS" w:hAnsi="Times New Roman" w:cs="Times New Roman"/>
          <w:color w:val="000000"/>
          <w:sz w:val="24"/>
          <w:szCs w:val="24"/>
          <w:lang w:eastAsia="ru-RU" w:bidi="ru-RU"/>
        </w:rPr>
        <w:t>индивидуальных проектов</w:t>
      </w:r>
      <w:proofErr w:type="gramEnd"/>
      <w:r w:rsidR="0033086E" w:rsidRPr="005819CC">
        <w:rPr>
          <w:rFonts w:ascii="Times New Roman" w:eastAsia="Arial Unicode MS" w:hAnsi="Times New Roman" w:cs="Times New Roman"/>
          <w:color w:val="000000"/>
          <w:sz w:val="24"/>
          <w:szCs w:val="24"/>
          <w:lang w:eastAsia="ru-RU" w:bidi="ru-RU"/>
        </w:rPr>
        <w:t>;</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практическую направленность проводимых исследований и </w:t>
      </w:r>
      <w:proofErr w:type="gramStart"/>
      <w:r w:rsidR="0033086E" w:rsidRPr="005819CC">
        <w:rPr>
          <w:rFonts w:ascii="Times New Roman" w:eastAsia="Arial Unicode MS" w:hAnsi="Times New Roman" w:cs="Times New Roman"/>
          <w:color w:val="000000"/>
          <w:sz w:val="24"/>
          <w:szCs w:val="24"/>
          <w:lang w:eastAsia="ru-RU" w:bidi="ru-RU"/>
        </w:rPr>
        <w:t>индивидуальных проектов</w:t>
      </w:r>
      <w:proofErr w:type="gramEnd"/>
      <w:r w:rsidR="0033086E" w:rsidRPr="005819CC">
        <w:rPr>
          <w:rFonts w:ascii="Times New Roman" w:eastAsia="Arial Unicode MS" w:hAnsi="Times New Roman" w:cs="Times New Roman"/>
          <w:color w:val="000000"/>
          <w:sz w:val="24"/>
          <w:szCs w:val="24"/>
          <w:lang w:eastAsia="ru-RU" w:bidi="ru-RU"/>
        </w:rPr>
        <w:t>;</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возможность практического использования приобретенных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коммуникативных навыков, навыков </w:t>
      </w:r>
      <w:proofErr w:type="spellStart"/>
      <w:r w:rsidR="0033086E" w:rsidRPr="005819CC">
        <w:rPr>
          <w:rFonts w:ascii="Times New Roman" w:eastAsia="Arial Unicode MS" w:hAnsi="Times New Roman" w:cs="Times New Roman"/>
          <w:color w:val="000000"/>
          <w:sz w:val="24"/>
          <w:szCs w:val="24"/>
          <w:lang w:eastAsia="ru-RU" w:bidi="ru-RU"/>
        </w:rPr>
        <w:t>целеполагания</w:t>
      </w:r>
      <w:proofErr w:type="spellEnd"/>
      <w:r w:rsidR="0033086E" w:rsidRPr="005819CC">
        <w:rPr>
          <w:rFonts w:ascii="Times New Roman" w:eastAsia="Arial Unicode MS" w:hAnsi="Times New Roman" w:cs="Times New Roman"/>
          <w:color w:val="000000"/>
          <w:sz w:val="24"/>
          <w:szCs w:val="24"/>
          <w:lang w:eastAsia="ru-RU" w:bidi="ru-RU"/>
        </w:rPr>
        <w:t>,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w:t>
      </w:r>
      <w:proofErr w:type="spellStart"/>
      <w:r w:rsidRPr="005819CC">
        <w:rPr>
          <w:rFonts w:ascii="Times New Roman" w:eastAsia="Arial Unicode MS" w:hAnsi="Times New Roman" w:cs="Times New Roman"/>
          <w:color w:val="000000"/>
          <w:sz w:val="24"/>
          <w:szCs w:val="24"/>
          <w:lang w:eastAsia="ru-RU" w:bidi="ru-RU"/>
        </w:rPr>
        <w:t>системно-деятельностного</w:t>
      </w:r>
      <w:proofErr w:type="spellEnd"/>
      <w:r w:rsidRPr="005819CC">
        <w:rPr>
          <w:rFonts w:ascii="Times New Roman" w:eastAsia="Arial Unicode MS" w:hAnsi="Times New Roman" w:cs="Times New Roman"/>
          <w:color w:val="000000"/>
          <w:sz w:val="24"/>
          <w:szCs w:val="24"/>
          <w:lang w:eastAsia="ru-RU" w:bidi="ru-RU"/>
        </w:rPr>
        <w:t xml:space="preserve">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xml:space="preserve">,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rsidR="0033086E" w:rsidRPr="005819CC">
        <w:rPr>
          <w:rFonts w:ascii="Times New Roman" w:eastAsia="Arial Unicode MS" w:hAnsi="Times New Roman" w:cs="Times New Roman"/>
          <w:color w:val="000000"/>
          <w:sz w:val="24"/>
          <w:szCs w:val="24"/>
          <w:lang w:eastAsia="ru-RU" w:bidi="ru-RU"/>
        </w:rPr>
        <w:t>для</w:t>
      </w:r>
      <w:proofErr w:type="gramEnd"/>
      <w:r w:rsidR="0033086E" w:rsidRPr="005819CC">
        <w:rPr>
          <w:rFonts w:ascii="Times New Roman" w:eastAsia="Arial Unicode MS" w:hAnsi="Times New Roman" w:cs="Times New Roman"/>
          <w:color w:val="000000"/>
          <w:sz w:val="24"/>
          <w:szCs w:val="24"/>
          <w:lang w:eastAsia="ru-RU" w:bidi="ru-RU"/>
        </w:rPr>
        <w:t xml:space="preserve">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Среднее общее образование — этап, когда все приобретенные ранее компетенции должны использоваться в полной мере и приобрести характер </w:t>
      </w:r>
      <w:proofErr w:type="gramStart"/>
      <w:r w:rsidRPr="005819CC">
        <w:rPr>
          <w:rFonts w:ascii="Times New Roman" w:eastAsia="Arial Unicode MS" w:hAnsi="Times New Roman" w:cs="Times New Roman"/>
          <w:color w:val="000000"/>
          <w:sz w:val="24"/>
          <w:szCs w:val="24"/>
          <w:lang w:eastAsia="ru-RU" w:bidi="ru-RU"/>
        </w:rPr>
        <w:t>универсальных</w:t>
      </w:r>
      <w:proofErr w:type="gramEnd"/>
      <w:r w:rsidRPr="005819CC">
        <w:rPr>
          <w:rFonts w:ascii="Times New Roman" w:eastAsia="Arial Unicode MS" w:hAnsi="Times New Roman" w:cs="Times New Roman"/>
          <w:color w:val="000000"/>
          <w:sz w:val="24"/>
          <w:szCs w:val="24"/>
          <w:lang w:eastAsia="ru-RU" w:bidi="ru-RU"/>
        </w:rPr>
        <w:t>.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6"/>
      <w:bookmarkStart w:id="43" w:name="_Toc453968170"/>
      <w:r w:rsidRPr="005819CC">
        <w:rPr>
          <w:rFonts w:ascii="Times New Roman" w:eastAsia="Arial Unicode MS" w:hAnsi="Times New Roman" w:cs="Times New Roman"/>
          <w:b/>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42"/>
      <w:bookmarkEnd w:id="4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rsidRPr="005819CC">
        <w:rPr>
          <w:rFonts w:ascii="Times New Roman" w:eastAsia="Arial Unicode MS" w:hAnsi="Times New Roman" w:cs="Times New Roman"/>
          <w:color w:val="000000"/>
          <w:sz w:val="24"/>
          <w:szCs w:val="24"/>
          <w:lang w:eastAsia="ru-RU" w:bidi="ru-RU"/>
        </w:rPr>
        <w:t>рефлексивности</w:t>
      </w:r>
      <w:proofErr w:type="spellEnd"/>
      <w:r w:rsidRPr="005819CC">
        <w:rPr>
          <w:rFonts w:ascii="Times New Roman" w:eastAsia="Arial Unicode MS" w:hAnsi="Times New Roman" w:cs="Times New Roman"/>
          <w:color w:val="000000"/>
          <w:sz w:val="24"/>
          <w:szCs w:val="24"/>
          <w:lang w:eastAsia="ru-RU" w:bidi="ru-RU"/>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w:t>
      </w:r>
      <w:proofErr w:type="gramStart"/>
      <w:r w:rsidRPr="005819CC">
        <w:rPr>
          <w:rFonts w:ascii="Times New Roman" w:eastAsia="Arial Unicode MS" w:hAnsi="Times New Roman" w:cs="Times New Roman"/>
          <w:color w:val="000000"/>
          <w:sz w:val="24"/>
          <w:szCs w:val="24"/>
          <w:lang w:eastAsia="ru-RU" w:bidi="ru-RU"/>
        </w:rPr>
        <w:t>на</w:t>
      </w:r>
      <w:proofErr w:type="gramEnd"/>
      <w:r w:rsidRPr="005819CC">
        <w:rPr>
          <w:rFonts w:ascii="Times New Roman" w:eastAsia="Arial Unicode MS" w:hAnsi="Times New Roman" w:cs="Times New Roman"/>
          <w:color w:val="000000"/>
          <w:sz w:val="24"/>
          <w:szCs w:val="24"/>
          <w:lang w:eastAsia="ru-RU" w:bidi="ru-RU"/>
        </w:rPr>
        <w:t xml:space="preserve">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5819CC">
        <w:rPr>
          <w:rFonts w:ascii="Times New Roman" w:eastAsia="Arial Unicode MS" w:hAnsi="Times New Roman" w:cs="Times New Roman"/>
          <w:color w:val="000000"/>
          <w:sz w:val="24"/>
          <w:szCs w:val="24"/>
          <w:lang w:eastAsia="ru-RU" w:bidi="ru-RU"/>
        </w:rPr>
        <w:t>метапредметным</w:t>
      </w:r>
      <w:proofErr w:type="spellEnd"/>
      <w:r w:rsidRPr="005819CC">
        <w:rPr>
          <w:rFonts w:ascii="Times New Roman" w:eastAsia="Arial Unicode MS" w:hAnsi="Times New Roman" w:cs="Times New Roman"/>
          <w:color w:val="000000"/>
          <w:sz w:val="24"/>
          <w:szCs w:val="24"/>
          <w:lang w:eastAsia="ru-RU" w:bidi="ru-RU"/>
        </w:rP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w:t>
      </w:r>
      <w:proofErr w:type="spellStart"/>
      <w:r w:rsidRPr="005819CC">
        <w:rPr>
          <w:rFonts w:ascii="Times New Roman" w:eastAsia="Arial Unicode MS" w:hAnsi="Times New Roman" w:cs="Times New Roman"/>
          <w:color w:val="000000"/>
          <w:sz w:val="24"/>
          <w:szCs w:val="24"/>
          <w:lang w:eastAsia="ru-RU" w:bidi="ru-RU"/>
        </w:rPr>
        <w:t>отрефлексированному</w:t>
      </w:r>
      <w:proofErr w:type="spellEnd"/>
      <w:r w:rsidRPr="005819CC">
        <w:rPr>
          <w:rFonts w:ascii="Times New Roman" w:eastAsia="Arial Unicode MS" w:hAnsi="Times New Roman" w:cs="Times New Roman"/>
          <w:color w:val="000000"/>
          <w:sz w:val="24"/>
          <w:szCs w:val="24"/>
          <w:lang w:eastAsia="ru-RU" w:bidi="ru-RU"/>
        </w:rPr>
        <w:t xml:space="preserve">,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5819CC">
        <w:rPr>
          <w:rFonts w:ascii="Times New Roman" w:eastAsia="Arial Unicode MS" w:hAnsi="Times New Roman" w:cs="Times New Roman"/>
          <w:color w:val="000000"/>
          <w:sz w:val="24"/>
          <w:szCs w:val="24"/>
          <w:lang w:eastAsia="ru-RU" w:bidi="ru-RU"/>
        </w:rPr>
        <w:t>внеучебные</w:t>
      </w:r>
      <w:proofErr w:type="spellEnd"/>
      <w:r w:rsidRPr="005819CC">
        <w:rPr>
          <w:rFonts w:ascii="Times New Roman" w:eastAsia="Arial Unicode MS" w:hAnsi="Times New Roman" w:cs="Times New Roman"/>
          <w:color w:val="000000"/>
          <w:sz w:val="24"/>
          <w:szCs w:val="24"/>
          <w:lang w:eastAsia="ru-RU" w:bidi="ru-RU"/>
        </w:rPr>
        <w:t xml:space="preserve"> ситуации.</w:t>
      </w:r>
      <w:proofErr w:type="gramEnd"/>
      <w:r w:rsidRPr="005819CC">
        <w:rPr>
          <w:rFonts w:ascii="Times New Roman" w:eastAsia="Arial Unicode MS" w:hAnsi="Times New Roman" w:cs="Times New Roman"/>
          <w:color w:val="000000"/>
          <w:sz w:val="24"/>
          <w:szCs w:val="24"/>
          <w:lang w:eastAsia="ru-RU" w:bidi="ru-RU"/>
        </w:rPr>
        <w:t xml:space="preserve"> Выращенные на базе предметного обучения и </w:t>
      </w:r>
      <w:proofErr w:type="spellStart"/>
      <w:r w:rsidRPr="005819CC">
        <w:rPr>
          <w:rFonts w:ascii="Times New Roman" w:eastAsia="Arial Unicode MS" w:hAnsi="Times New Roman" w:cs="Times New Roman"/>
          <w:color w:val="000000"/>
          <w:sz w:val="24"/>
          <w:szCs w:val="24"/>
          <w:lang w:eastAsia="ru-RU" w:bidi="ru-RU"/>
        </w:rPr>
        <w:t>отрефлексированные</w:t>
      </w:r>
      <w:proofErr w:type="spellEnd"/>
      <w:r w:rsidRPr="005819CC">
        <w:rPr>
          <w:rFonts w:ascii="Times New Roman" w:eastAsia="Arial Unicode MS" w:hAnsi="Times New Roman" w:cs="Times New Roman"/>
          <w:color w:val="000000"/>
          <w:sz w:val="24"/>
          <w:szCs w:val="24"/>
          <w:lang w:eastAsia="ru-RU" w:bidi="ru-RU"/>
        </w:rPr>
        <w:t xml:space="preserve">,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w:t>
      </w:r>
      <w:r w:rsidRPr="005819CC">
        <w:rPr>
          <w:rFonts w:ascii="Times New Roman" w:eastAsia="Arial Unicode MS" w:hAnsi="Times New Roman" w:cs="Times New Roman"/>
          <w:color w:val="000000"/>
          <w:sz w:val="24"/>
          <w:szCs w:val="24"/>
          <w:lang w:eastAsia="ru-RU" w:bidi="ru-RU"/>
        </w:rPr>
        <w:lastRenderedPageBreak/>
        <w:t xml:space="preserve">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невозможны без базовых управленческих умений (</w:t>
      </w:r>
      <w:proofErr w:type="spellStart"/>
      <w:r w:rsidRPr="005819CC">
        <w:rPr>
          <w:rFonts w:ascii="Times New Roman" w:eastAsia="Arial Unicode MS" w:hAnsi="Times New Roman" w:cs="Times New Roman"/>
          <w:color w:val="000000"/>
          <w:sz w:val="24"/>
          <w:szCs w:val="24"/>
          <w:lang w:eastAsia="ru-RU" w:bidi="ru-RU"/>
        </w:rPr>
        <w:t>целеполагания</w:t>
      </w:r>
      <w:proofErr w:type="spellEnd"/>
      <w:r w:rsidRPr="005819CC">
        <w:rPr>
          <w:rFonts w:ascii="Times New Roman" w:eastAsia="Arial Unicode MS" w:hAnsi="Times New Roman" w:cs="Times New Roman"/>
          <w:color w:val="000000"/>
          <w:sz w:val="24"/>
          <w:szCs w:val="24"/>
          <w:lang w:eastAsia="ru-RU" w:bidi="ru-RU"/>
        </w:rPr>
        <w:t xml:space="preserve">,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proofErr w:type="gramStart"/>
      <w:r w:rsidRPr="005819CC">
        <w:rPr>
          <w:rFonts w:ascii="Times New Roman" w:eastAsia="Arial Unicode MS" w:hAnsi="Times New Roman" w:cs="Times New Roman"/>
          <w:color w:val="000000"/>
          <w:sz w:val="24"/>
          <w:szCs w:val="24"/>
          <w:lang w:eastAsia="ru-RU" w:bidi="ru-RU"/>
        </w:rPr>
        <w:t>дефициты</w:t>
      </w:r>
      <w:proofErr w:type="gramEnd"/>
      <w:r w:rsidRPr="005819CC">
        <w:rPr>
          <w:rFonts w:ascii="Times New Roman" w:eastAsia="Arial Unicode MS" w:hAnsi="Times New Roman" w:cs="Times New Roman"/>
          <w:color w:val="000000"/>
          <w:sz w:val="24"/>
          <w:szCs w:val="24"/>
          <w:lang w:eastAsia="ru-RU" w:bidi="ru-RU"/>
        </w:rPr>
        <w:t xml:space="preserve">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697"/>
      <w:bookmarkStart w:id="45"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самостоятельного выбора </w:t>
      </w:r>
      <w:proofErr w:type="gramStart"/>
      <w:r w:rsidR="0033086E" w:rsidRPr="005819CC">
        <w:rPr>
          <w:rFonts w:ascii="Times New Roman" w:eastAsia="Arial Unicode MS" w:hAnsi="Times New Roman" w:cs="Times New Roman"/>
          <w:color w:val="000000"/>
          <w:sz w:val="24"/>
          <w:szCs w:val="24"/>
          <w:lang w:eastAsia="ru-RU" w:bidi="ru-RU"/>
        </w:rPr>
        <w:t>обучающимися</w:t>
      </w:r>
      <w:proofErr w:type="gramEnd"/>
      <w:r w:rsidR="0033086E" w:rsidRPr="005819CC">
        <w:rPr>
          <w:rFonts w:ascii="Times New Roman" w:eastAsia="Arial Unicode MS" w:hAnsi="Times New Roman" w:cs="Times New Roman"/>
          <w:color w:val="000000"/>
          <w:sz w:val="24"/>
          <w:szCs w:val="24"/>
          <w:lang w:eastAsia="ru-RU" w:bidi="ru-RU"/>
        </w:rPr>
        <w:t xml:space="preserve">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w:t>
      </w:r>
      <w:proofErr w:type="spellStart"/>
      <w:r w:rsidR="0033086E" w:rsidRPr="005819CC">
        <w:rPr>
          <w:rFonts w:ascii="Times New Roman" w:eastAsia="Arial Unicode MS" w:hAnsi="Times New Roman" w:cs="Times New Roman"/>
          <w:color w:val="000000"/>
          <w:sz w:val="24"/>
          <w:szCs w:val="24"/>
          <w:lang w:eastAsia="ru-RU" w:bidi="ru-RU"/>
        </w:rPr>
        <w:t>портфолио</w:t>
      </w:r>
      <w:proofErr w:type="spellEnd"/>
      <w:r w:rsidR="0033086E" w:rsidRPr="005819CC">
        <w:rPr>
          <w:rFonts w:ascii="Times New Roman" w:eastAsia="Arial Unicode MS" w:hAnsi="Times New Roman" w:cs="Times New Roman"/>
          <w:color w:val="000000"/>
          <w:sz w:val="24"/>
          <w:szCs w:val="24"/>
          <w:lang w:eastAsia="ru-RU" w:bidi="ru-RU"/>
        </w:rPr>
        <w:t xml:space="preserve"> и т. п.);</w:t>
      </w:r>
      <w:proofErr w:type="gramEnd"/>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наличия образовательных событий, в рамках которых решаются задачи, носящие </w:t>
      </w:r>
      <w:proofErr w:type="spellStart"/>
      <w:r w:rsidR="0033086E" w:rsidRPr="005819CC">
        <w:rPr>
          <w:rFonts w:ascii="Times New Roman" w:eastAsia="Arial Unicode MS" w:hAnsi="Times New Roman" w:cs="Times New Roman"/>
          <w:color w:val="000000"/>
          <w:sz w:val="24"/>
          <w:szCs w:val="24"/>
          <w:lang w:eastAsia="ru-RU" w:bidi="ru-RU"/>
        </w:rPr>
        <w:t>полидисциплинарный</w:t>
      </w:r>
      <w:proofErr w:type="spellEnd"/>
      <w:r w:rsidR="0033086E" w:rsidRPr="005819CC">
        <w:rPr>
          <w:rFonts w:ascii="Times New Roman" w:eastAsia="Arial Unicode MS" w:hAnsi="Times New Roman" w:cs="Times New Roman"/>
          <w:color w:val="000000"/>
          <w:sz w:val="24"/>
          <w:szCs w:val="24"/>
          <w:lang w:eastAsia="ru-RU" w:bidi="ru-RU"/>
        </w:rPr>
        <w:t xml:space="preserve"> и </w:t>
      </w:r>
      <w:proofErr w:type="spellStart"/>
      <w:r w:rsidR="0033086E" w:rsidRPr="005819CC">
        <w:rPr>
          <w:rFonts w:ascii="Times New Roman" w:eastAsia="Arial Unicode MS" w:hAnsi="Times New Roman" w:cs="Times New Roman"/>
          <w:color w:val="000000"/>
          <w:sz w:val="24"/>
          <w:szCs w:val="24"/>
          <w:lang w:eastAsia="ru-RU" w:bidi="ru-RU"/>
        </w:rPr>
        <w:t>метапредметный</w:t>
      </w:r>
      <w:proofErr w:type="spellEnd"/>
      <w:r w:rsidR="0033086E" w:rsidRPr="005819CC">
        <w:rPr>
          <w:rFonts w:ascii="Times New Roman" w:eastAsia="Arial Unicode MS" w:hAnsi="Times New Roman" w:cs="Times New Roman"/>
          <w:color w:val="000000"/>
          <w:sz w:val="24"/>
          <w:szCs w:val="24"/>
          <w:lang w:eastAsia="ru-RU" w:bidi="ru-RU"/>
        </w:rPr>
        <w:t xml:space="preserve">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 xml:space="preserve">оздание условий для восстановления </w:t>
      </w:r>
      <w:proofErr w:type="spellStart"/>
      <w:r w:rsidR="0033086E" w:rsidRPr="005819CC">
        <w:rPr>
          <w:rFonts w:ascii="Times New Roman" w:eastAsia="Arial Unicode MS" w:hAnsi="Times New Roman" w:cs="Times New Roman"/>
          <w:color w:val="000000"/>
          <w:sz w:val="24"/>
          <w:szCs w:val="24"/>
          <w:lang w:eastAsia="ru-RU" w:bidi="ru-RU"/>
        </w:rPr>
        <w:t>полидисциплинарных</w:t>
      </w:r>
      <w:proofErr w:type="spellEnd"/>
      <w:r w:rsidR="0033086E" w:rsidRPr="005819CC">
        <w:rPr>
          <w:rFonts w:ascii="Times New Roman" w:eastAsia="Arial Unicode MS" w:hAnsi="Times New Roman" w:cs="Times New Roman"/>
          <w:color w:val="000000"/>
          <w:sz w:val="24"/>
          <w:szCs w:val="24"/>
          <w:lang w:eastAsia="ru-RU" w:bidi="ru-RU"/>
        </w:rPr>
        <w:t xml:space="preserve"> связей, формирования рефлексии обучающегося и формирования </w:t>
      </w:r>
      <w:proofErr w:type="spellStart"/>
      <w:r w:rsidR="0033086E" w:rsidRPr="005819CC">
        <w:rPr>
          <w:rFonts w:ascii="Times New Roman" w:eastAsia="Arial Unicode MS" w:hAnsi="Times New Roman" w:cs="Times New Roman"/>
          <w:color w:val="000000"/>
          <w:sz w:val="24"/>
          <w:szCs w:val="24"/>
          <w:lang w:eastAsia="ru-RU" w:bidi="ru-RU"/>
        </w:rPr>
        <w:t>метапре</w:t>
      </w:r>
      <w:r w:rsidR="00545C7E" w:rsidRPr="005819CC">
        <w:rPr>
          <w:rFonts w:ascii="Times New Roman" w:eastAsia="Arial Unicode MS" w:hAnsi="Times New Roman" w:cs="Times New Roman"/>
          <w:color w:val="000000"/>
          <w:sz w:val="24"/>
          <w:szCs w:val="24"/>
          <w:lang w:eastAsia="ru-RU" w:bidi="ru-RU"/>
        </w:rPr>
        <w:t>дметных</w:t>
      </w:r>
      <w:proofErr w:type="spellEnd"/>
      <w:r w:rsidR="00545C7E" w:rsidRPr="005819CC">
        <w:rPr>
          <w:rFonts w:ascii="Times New Roman" w:eastAsia="Arial Unicode MS" w:hAnsi="Times New Roman" w:cs="Times New Roman"/>
          <w:color w:val="000000"/>
          <w:sz w:val="24"/>
          <w:szCs w:val="24"/>
          <w:lang w:eastAsia="ru-RU" w:bidi="ru-RU"/>
        </w:rPr>
        <w:t xml:space="preserve">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w:t>
      </w:r>
      <w:proofErr w:type="spellStart"/>
      <w:r w:rsidR="0033086E" w:rsidRPr="005819CC">
        <w:rPr>
          <w:rFonts w:ascii="Times New Roman" w:eastAsia="Arial Unicode MS" w:hAnsi="Times New Roman" w:cs="Times New Roman"/>
          <w:color w:val="000000"/>
          <w:sz w:val="24"/>
          <w:szCs w:val="24"/>
          <w:lang w:eastAsia="ru-RU" w:bidi="ru-RU"/>
        </w:rPr>
        <w:t>межпредметных</w:t>
      </w:r>
      <w:proofErr w:type="spellEnd"/>
      <w:r w:rsidR="0033086E" w:rsidRPr="005819CC">
        <w:rPr>
          <w:rFonts w:ascii="Times New Roman" w:eastAsia="Arial Unicode MS" w:hAnsi="Times New Roman" w:cs="Times New Roman"/>
          <w:color w:val="000000"/>
          <w:sz w:val="24"/>
          <w:szCs w:val="24"/>
          <w:lang w:eastAsia="ru-RU" w:bidi="ru-RU"/>
        </w:rPr>
        <w:t xml:space="preserve">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w:t>
      </w:r>
      <w:proofErr w:type="gramStart"/>
      <w:r w:rsidRPr="005819CC">
        <w:rPr>
          <w:rFonts w:ascii="Times New Roman" w:eastAsia="Arial Unicode MS" w:hAnsi="Times New Roman" w:cs="Times New Roman"/>
          <w:color w:val="000000"/>
          <w:sz w:val="24"/>
          <w:szCs w:val="24"/>
          <w:lang w:eastAsia="ru-RU" w:bidi="ru-RU"/>
        </w:rPr>
        <w:t>обучающийся</w:t>
      </w:r>
      <w:proofErr w:type="gramEnd"/>
      <w:r w:rsidRPr="005819CC">
        <w:rPr>
          <w:rFonts w:ascii="Times New Roman" w:eastAsia="Arial Unicode MS" w:hAnsi="Times New Roman" w:cs="Times New Roman"/>
          <w:color w:val="000000"/>
          <w:sz w:val="24"/>
          <w:szCs w:val="24"/>
          <w:lang w:eastAsia="ru-RU" w:bidi="ru-RU"/>
        </w:rPr>
        <w:t xml:space="preserve">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представителями местного сообщества, </w:t>
      </w:r>
      <w:proofErr w:type="spellStart"/>
      <w:proofErr w:type="gramStart"/>
      <w:r w:rsidRPr="005819CC">
        <w:rPr>
          <w:rFonts w:ascii="Times New Roman" w:eastAsia="Arial Unicode MS" w:hAnsi="Times New Roman" w:cs="Times New Roman"/>
          <w:color w:val="000000"/>
          <w:sz w:val="24"/>
          <w:szCs w:val="24"/>
          <w:lang w:eastAsia="ru-RU" w:bidi="ru-RU"/>
        </w:rPr>
        <w:t>бизнес-структур</w:t>
      </w:r>
      <w:proofErr w:type="spellEnd"/>
      <w:proofErr w:type="gramEnd"/>
      <w:r w:rsidRPr="005819CC">
        <w:rPr>
          <w:rFonts w:ascii="Times New Roman" w:eastAsia="Arial Unicode MS" w:hAnsi="Times New Roman" w:cs="Times New Roman"/>
          <w:color w:val="000000"/>
          <w:sz w:val="24"/>
          <w:szCs w:val="24"/>
          <w:lang w:eastAsia="ru-RU" w:bidi="ru-RU"/>
        </w:rPr>
        <w:t>,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Такое разнообразие выстраиваемых связей позволяет </w:t>
      </w:r>
      <w:proofErr w:type="gramStart"/>
      <w:r w:rsidRPr="005819CC">
        <w:rPr>
          <w:rFonts w:ascii="Times New Roman" w:eastAsia="Arial Unicode MS" w:hAnsi="Times New Roman" w:cs="Times New Roman"/>
          <w:color w:val="000000"/>
          <w:sz w:val="24"/>
          <w:szCs w:val="24"/>
          <w:lang w:eastAsia="ru-RU" w:bidi="ru-RU"/>
        </w:rPr>
        <w:t>обучающимся</w:t>
      </w:r>
      <w:proofErr w:type="gramEnd"/>
      <w:r w:rsidRPr="005819CC">
        <w:rPr>
          <w:rFonts w:ascii="Times New Roman" w:eastAsia="Arial Unicode MS" w:hAnsi="Times New Roman" w:cs="Times New Roman"/>
          <w:color w:val="000000"/>
          <w:sz w:val="24"/>
          <w:szCs w:val="24"/>
          <w:lang w:eastAsia="ru-RU" w:bidi="ru-RU"/>
        </w:rPr>
        <w:t xml:space="preserve">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w:t>
      </w:r>
      <w:proofErr w:type="spellStart"/>
      <w:r w:rsidR="0033086E" w:rsidRPr="005819CC">
        <w:rPr>
          <w:rFonts w:ascii="Times New Roman" w:eastAsia="Arial Unicode MS" w:hAnsi="Times New Roman" w:cs="Times New Roman"/>
          <w:color w:val="000000"/>
          <w:sz w:val="24"/>
          <w:szCs w:val="24"/>
          <w:lang w:eastAsia="ru-RU" w:bidi="ru-RU"/>
        </w:rPr>
        <w:t>полидисциплинарный</w:t>
      </w:r>
      <w:proofErr w:type="spellEnd"/>
      <w:r w:rsidR="0033086E" w:rsidRPr="005819CC">
        <w:rPr>
          <w:rFonts w:ascii="Times New Roman" w:eastAsia="Arial Unicode MS" w:hAnsi="Times New Roman" w:cs="Times New Roman"/>
          <w:color w:val="000000"/>
          <w:sz w:val="24"/>
          <w:szCs w:val="24"/>
          <w:lang w:eastAsia="ru-RU" w:bidi="ru-RU"/>
        </w:rPr>
        <w:t xml:space="preserve"> характер и касаться ближайшего будущего;</w:t>
      </w:r>
      <w:proofErr w:type="gramEnd"/>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комплексные задачи, направленные на изменение и улучшение реально </w:t>
      </w:r>
      <w:proofErr w:type="gramStart"/>
      <w:r w:rsidR="0033086E" w:rsidRPr="005819CC">
        <w:rPr>
          <w:rFonts w:ascii="Times New Roman" w:eastAsia="Arial Unicode MS" w:hAnsi="Times New Roman" w:cs="Times New Roman"/>
          <w:color w:val="000000"/>
          <w:sz w:val="24"/>
          <w:szCs w:val="24"/>
          <w:lang w:eastAsia="ru-RU" w:bidi="ru-RU"/>
        </w:rPr>
        <w:t>существующих</w:t>
      </w:r>
      <w:proofErr w:type="gramEnd"/>
      <w:r w:rsidR="0033086E" w:rsidRPr="005819CC">
        <w:rPr>
          <w:rFonts w:ascii="Times New Roman" w:eastAsia="Arial Unicode MS" w:hAnsi="Times New Roman" w:cs="Times New Roman"/>
          <w:color w:val="000000"/>
          <w:sz w:val="24"/>
          <w:szCs w:val="24"/>
          <w:lang w:eastAsia="ru-RU" w:bidi="ru-RU"/>
        </w:rPr>
        <w:t xml:space="preserve">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д</w:t>
      </w:r>
      <w:proofErr w:type="spellEnd"/>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698"/>
      <w:bookmarkStart w:id="47"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6"/>
      <w:bookmarkEnd w:id="47"/>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исследование и проект приобретают статус инструментов учебной деятельности </w:t>
      </w:r>
      <w:proofErr w:type="spellStart"/>
      <w:r w:rsidRPr="005819CC">
        <w:rPr>
          <w:rFonts w:ascii="Times New Roman" w:eastAsia="Arial Unicode MS" w:hAnsi="Times New Roman" w:cs="Times New Roman"/>
          <w:color w:val="000000"/>
          <w:sz w:val="24"/>
          <w:szCs w:val="24"/>
          <w:lang w:eastAsia="ru-RU" w:bidi="ru-RU"/>
        </w:rPr>
        <w:t>полидисциплинарного</w:t>
      </w:r>
      <w:proofErr w:type="spellEnd"/>
      <w:r w:rsidRPr="005819CC">
        <w:rPr>
          <w:rFonts w:ascii="Times New Roman" w:eastAsia="Arial Unicode MS" w:hAnsi="Times New Roman" w:cs="Times New Roman"/>
          <w:color w:val="000000"/>
          <w:sz w:val="24"/>
          <w:szCs w:val="24"/>
          <w:lang w:eastAsia="ru-RU" w:bidi="ru-RU"/>
        </w:rPr>
        <w:t xml:space="preserve">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proofErr w:type="gramStart"/>
      <w:r w:rsidR="00FD1D18" w:rsidRPr="005819CC">
        <w:rPr>
          <w:rFonts w:ascii="Times New Roman" w:eastAsia="Arial Unicode MS" w:hAnsi="Times New Roman" w:cs="Times New Roman"/>
          <w:color w:val="000000"/>
          <w:sz w:val="24"/>
          <w:szCs w:val="24"/>
          <w:lang w:eastAsia="ru-RU" w:bidi="ru-RU"/>
        </w:rPr>
        <w:t>обучающимся</w:t>
      </w:r>
      <w:proofErr w:type="gramEnd"/>
      <w:r w:rsidR="00FD1D18"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или группой обучающихся. Они самостоятельно формулируют </w:t>
      </w:r>
      <w:proofErr w:type="spellStart"/>
      <w:r w:rsidRPr="005819CC">
        <w:rPr>
          <w:rFonts w:ascii="Times New Roman" w:eastAsia="Arial Unicode MS" w:hAnsi="Times New Roman" w:cs="Times New Roman"/>
          <w:color w:val="000000"/>
          <w:sz w:val="24"/>
          <w:szCs w:val="24"/>
          <w:lang w:eastAsia="ru-RU" w:bidi="ru-RU"/>
        </w:rPr>
        <w:t>предпроектную</w:t>
      </w:r>
      <w:proofErr w:type="spellEnd"/>
      <w:r w:rsidRPr="005819CC">
        <w:rPr>
          <w:rFonts w:ascii="Times New Roman" w:eastAsia="Arial Unicode MS" w:hAnsi="Times New Roman" w:cs="Times New Roman"/>
          <w:color w:val="000000"/>
          <w:sz w:val="24"/>
          <w:szCs w:val="24"/>
          <w:lang w:eastAsia="ru-RU" w:bidi="ru-RU"/>
        </w:rP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w:t>
      </w:r>
      <w:proofErr w:type="gramStart"/>
      <w:r w:rsidRPr="005819CC">
        <w:rPr>
          <w:rFonts w:ascii="Times New Roman" w:eastAsia="Arial Unicode MS" w:hAnsi="Times New Roman" w:cs="Times New Roman"/>
          <w:color w:val="000000"/>
          <w:sz w:val="24"/>
          <w:szCs w:val="24"/>
          <w:lang w:eastAsia="ru-RU" w:bidi="ru-RU"/>
        </w:rPr>
        <w:t>курса</w:t>
      </w:r>
      <w:proofErr w:type="gramEnd"/>
      <w:r w:rsidRPr="005819CC">
        <w:rPr>
          <w:rFonts w:ascii="Times New Roman" w:eastAsia="Arial Unicode MS" w:hAnsi="Times New Roman" w:cs="Times New Roman"/>
          <w:color w:val="000000"/>
          <w:sz w:val="24"/>
          <w:szCs w:val="24"/>
          <w:lang w:eastAsia="ru-RU" w:bidi="ru-RU"/>
        </w:rPr>
        <w:t xml:space="preserve">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 xml:space="preserve">в рамках внеурочной деятельности (СНО, </w:t>
      </w:r>
      <w:proofErr w:type="spellStart"/>
      <w:r w:rsidR="00CD2DFD" w:rsidRPr="005819CC">
        <w:rPr>
          <w:rFonts w:ascii="Times New Roman" w:eastAsia="Arial Unicode MS" w:hAnsi="Times New Roman" w:cs="Times New Roman"/>
          <w:color w:val="000000"/>
          <w:sz w:val="24"/>
          <w:szCs w:val="24"/>
          <w:lang w:eastAsia="ru-RU" w:bidi="ru-RU"/>
        </w:rPr>
        <w:t>студсовет</w:t>
      </w:r>
      <w:proofErr w:type="spellEnd"/>
      <w:r w:rsidR="00CD2DFD" w:rsidRPr="005819CC">
        <w:rPr>
          <w:rFonts w:ascii="Times New Roman" w:eastAsia="Arial Unicode MS" w:hAnsi="Times New Roman" w:cs="Times New Roman"/>
          <w:color w:val="000000"/>
          <w:sz w:val="24"/>
          <w:szCs w:val="24"/>
          <w:lang w:eastAsia="ru-RU" w:bidi="ru-RU"/>
        </w:rPr>
        <w:t>,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w:t>
      </w:r>
      <w:proofErr w:type="spellStart"/>
      <w:r w:rsidR="00293D5C" w:rsidRPr="005819CC">
        <w:rPr>
          <w:rFonts w:ascii="Times New Roman" w:eastAsia="Arial Unicode MS" w:hAnsi="Times New Roman" w:cs="Times New Roman"/>
          <w:color w:val="000000"/>
          <w:sz w:val="24"/>
          <w:szCs w:val="24"/>
          <w:lang w:eastAsia="ru-RU" w:bidi="ru-RU"/>
        </w:rPr>
        <w:t>портфолио</w:t>
      </w:r>
      <w:proofErr w:type="spellEnd"/>
      <w:r w:rsidR="00293D5C" w:rsidRPr="005819CC">
        <w:rPr>
          <w:rFonts w:ascii="Times New Roman" w:eastAsia="Arial Unicode MS" w:hAnsi="Times New Roman" w:cs="Times New Roman"/>
          <w:color w:val="000000"/>
          <w:sz w:val="24"/>
          <w:szCs w:val="24"/>
          <w:lang w:eastAsia="ru-RU" w:bidi="ru-RU"/>
        </w:rPr>
        <w:t xml:space="preserve">.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699"/>
      <w:bookmarkStart w:id="49"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8"/>
      <w:bookmarkEnd w:id="49"/>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профориентационное</w:t>
      </w:r>
      <w:proofErr w:type="spellEnd"/>
      <w:r w:rsidRPr="005819CC">
        <w:rPr>
          <w:rFonts w:ascii="Times New Roman" w:eastAsia="Arial Unicode MS" w:hAnsi="Times New Roman" w:cs="Times New Roman"/>
          <w:color w:val="000000"/>
          <w:sz w:val="24"/>
          <w:szCs w:val="24"/>
          <w:lang w:eastAsia="ru-RU" w:bidi="ru-RU"/>
        </w:rPr>
        <w:t>.</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0"/>
      <w:bookmarkStart w:id="51"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II.1.</w:t>
      </w:r>
      <w:r w:rsidRPr="005819CC">
        <w:rPr>
          <w:rFonts w:ascii="Times New Roman" w:eastAsia="Arial Unicode MS" w:hAnsi="Times New Roman" w:cs="Times New Roman"/>
          <w:b/>
          <w:bCs/>
          <w:color w:val="000000"/>
          <w:sz w:val="24"/>
          <w:szCs w:val="24"/>
          <w:lang w:eastAsia="ru-RU" w:bidi="ru-RU"/>
        </w:rPr>
        <w:t>6. </w:t>
      </w:r>
      <w:proofErr w:type="gramStart"/>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50"/>
      <w:bookmarkEnd w:id="51"/>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roofErr w:type="gramEnd"/>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0033086E" w:rsidRPr="005819CC">
        <w:rPr>
          <w:rFonts w:ascii="Times New Roman" w:eastAsia="Arial Unicode MS" w:hAnsi="Times New Roman" w:cs="Times New Roman"/>
          <w:color w:val="000000"/>
          <w:sz w:val="24"/>
          <w:szCs w:val="24"/>
          <w:lang w:eastAsia="ru-RU" w:bidi="ru-RU"/>
        </w:rPr>
        <w:t>краудфандинговые</w:t>
      </w:r>
      <w:proofErr w:type="spellEnd"/>
      <w:r w:rsidR="0033086E" w:rsidRPr="005819CC">
        <w:rPr>
          <w:rFonts w:ascii="Times New Roman" w:eastAsia="Arial Unicode MS" w:hAnsi="Times New Roman" w:cs="Times New Roman"/>
          <w:color w:val="000000"/>
          <w:sz w:val="24"/>
          <w:szCs w:val="24"/>
          <w:lang w:eastAsia="ru-RU" w:bidi="ru-RU"/>
        </w:rPr>
        <w:t xml:space="preserve">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1"/>
      <w:bookmarkStart w:id="53"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w:t>
      </w:r>
      <w:proofErr w:type="gramStart"/>
      <w:r w:rsidRPr="005819CC">
        <w:rPr>
          <w:rFonts w:ascii="Times New Roman" w:eastAsia="Arial Unicode MS" w:hAnsi="Times New Roman" w:cs="Times New Roman"/>
          <w:b/>
          <w:color w:val="000000"/>
          <w:sz w:val="24"/>
          <w:szCs w:val="24"/>
          <w:lang w:eastAsia="ru-RU" w:bidi="ru-RU"/>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52"/>
      <w:bookmarkEnd w:id="53"/>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w:t>
      </w:r>
      <w:proofErr w:type="gramStart"/>
      <w:r w:rsidR="0033086E" w:rsidRPr="005819CC">
        <w:rPr>
          <w:rFonts w:ascii="Times New Roman" w:eastAsia="Arial Unicode MS" w:hAnsi="Times New Roman" w:cs="Times New Roman"/>
          <w:color w:val="000000"/>
          <w:sz w:val="24"/>
          <w:szCs w:val="24"/>
          <w:lang w:eastAsia="ru-RU" w:bidi="ru-RU"/>
        </w:rPr>
        <w:t>реализующей</w:t>
      </w:r>
      <w:proofErr w:type="gramEnd"/>
      <w:r w:rsidR="0033086E" w:rsidRPr="005819CC">
        <w:rPr>
          <w:rFonts w:ascii="Times New Roman" w:eastAsia="Arial Unicode MS" w:hAnsi="Times New Roman" w:cs="Times New Roman"/>
          <w:color w:val="000000"/>
          <w:sz w:val="24"/>
          <w:szCs w:val="24"/>
          <w:lang w:eastAsia="ru-RU" w:bidi="ru-RU"/>
        </w:rPr>
        <w:t xml:space="preserve">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педагоги участвовали во </w:t>
      </w:r>
      <w:proofErr w:type="spellStart"/>
      <w:r w:rsidR="0033086E" w:rsidRPr="005819CC">
        <w:rPr>
          <w:rFonts w:ascii="Times New Roman" w:eastAsia="Arial Unicode MS" w:hAnsi="Times New Roman" w:cs="Times New Roman"/>
          <w:color w:val="000000"/>
          <w:sz w:val="24"/>
          <w:szCs w:val="24"/>
          <w:lang w:eastAsia="ru-RU" w:bidi="ru-RU"/>
        </w:rPr>
        <w:t>внутри</w:t>
      </w:r>
      <w:r w:rsidR="00AA20BF" w:rsidRPr="005819CC">
        <w:rPr>
          <w:rFonts w:ascii="Times New Roman" w:eastAsia="Arial Unicode MS" w:hAnsi="Times New Roman" w:cs="Times New Roman"/>
          <w:color w:val="000000"/>
          <w:sz w:val="24"/>
          <w:szCs w:val="24"/>
          <w:lang w:eastAsia="ru-RU" w:bidi="ru-RU"/>
        </w:rPr>
        <w:t>техникумовском</w:t>
      </w:r>
      <w:proofErr w:type="spellEnd"/>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педагоги владеют методиками формирующего оценивания; наличие позиции </w:t>
      </w:r>
      <w:proofErr w:type="spellStart"/>
      <w:r w:rsidR="0033086E" w:rsidRPr="005819CC">
        <w:rPr>
          <w:rFonts w:ascii="Times New Roman" w:eastAsia="Arial Unicode MS" w:hAnsi="Times New Roman" w:cs="Times New Roman"/>
          <w:color w:val="000000"/>
          <w:sz w:val="24"/>
          <w:szCs w:val="24"/>
          <w:lang w:eastAsia="ru-RU" w:bidi="ru-RU"/>
        </w:rPr>
        <w:t>тьютора</w:t>
      </w:r>
      <w:proofErr w:type="spellEnd"/>
      <w:r w:rsidR="0033086E" w:rsidRPr="005819CC">
        <w:rPr>
          <w:rFonts w:ascii="Times New Roman" w:eastAsia="Arial Unicode MS" w:hAnsi="Times New Roman" w:cs="Times New Roman"/>
          <w:color w:val="000000"/>
          <w:sz w:val="24"/>
          <w:szCs w:val="24"/>
          <w:lang w:eastAsia="ru-RU" w:bidi="ru-RU"/>
        </w:rPr>
        <w:t xml:space="preserve"> или педагога, владеющего навыками </w:t>
      </w:r>
      <w:proofErr w:type="spellStart"/>
      <w:r w:rsidR="0033086E" w:rsidRPr="005819CC">
        <w:rPr>
          <w:rFonts w:ascii="Times New Roman" w:eastAsia="Arial Unicode MS" w:hAnsi="Times New Roman" w:cs="Times New Roman"/>
          <w:color w:val="000000"/>
          <w:sz w:val="24"/>
          <w:szCs w:val="24"/>
          <w:lang w:eastAsia="ru-RU" w:bidi="ru-RU"/>
        </w:rPr>
        <w:t>тьюторского</w:t>
      </w:r>
      <w:proofErr w:type="spellEnd"/>
      <w:r w:rsidR="0033086E" w:rsidRPr="005819CC">
        <w:rPr>
          <w:rFonts w:ascii="Times New Roman" w:eastAsia="Arial Unicode MS" w:hAnsi="Times New Roman" w:cs="Times New Roman"/>
          <w:color w:val="000000"/>
          <w:sz w:val="24"/>
          <w:szCs w:val="24"/>
          <w:lang w:eastAsia="ru-RU" w:bidi="ru-RU"/>
        </w:rPr>
        <w:t xml:space="preserve"> сопровождения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Наряду с </w:t>
      </w:r>
      <w:proofErr w:type="gramStart"/>
      <w:r w:rsidRPr="005819CC">
        <w:rPr>
          <w:rFonts w:ascii="Times New Roman" w:eastAsia="Arial Unicode MS" w:hAnsi="Times New Roman" w:cs="Times New Roman"/>
          <w:color w:val="000000"/>
          <w:sz w:val="24"/>
          <w:szCs w:val="24"/>
          <w:lang w:eastAsia="ru-RU" w:bidi="ru-RU"/>
        </w:rPr>
        <w:t>общими</w:t>
      </w:r>
      <w:proofErr w:type="gramEnd"/>
      <w:r w:rsidRPr="005819CC">
        <w:rPr>
          <w:rFonts w:ascii="Times New Roman" w:eastAsia="Arial Unicode MS" w:hAnsi="Times New Roman" w:cs="Times New Roman"/>
          <w:color w:val="000000"/>
          <w:sz w:val="24"/>
          <w:szCs w:val="24"/>
          <w:lang w:eastAsia="ru-RU" w:bidi="ru-RU"/>
        </w:rPr>
        <w:t xml:space="preserve">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0033086E" w:rsidRPr="005819CC">
        <w:rPr>
          <w:rFonts w:ascii="Times New Roman" w:eastAsia="Arial Unicode MS" w:hAnsi="Times New Roman" w:cs="Times New Roman"/>
          <w:color w:val="000000"/>
          <w:sz w:val="24"/>
          <w:szCs w:val="24"/>
          <w:lang w:eastAsia="ru-RU" w:bidi="ru-RU"/>
        </w:rPr>
        <w:t>обучающимся</w:t>
      </w:r>
      <w:proofErr w:type="gramEnd"/>
      <w:r w:rsidR="0033086E" w:rsidRPr="005819CC">
        <w:rPr>
          <w:rFonts w:ascii="Times New Roman" w:eastAsia="Arial Unicode MS" w:hAnsi="Times New Roman" w:cs="Times New Roman"/>
          <w:color w:val="000000"/>
          <w:sz w:val="24"/>
          <w:szCs w:val="24"/>
          <w:lang w:eastAsia="ru-RU" w:bidi="ru-RU"/>
        </w:rPr>
        <w:t xml:space="preserve"> формы получения образования, уровня освоения предметного материала, учителя, учебной группы, обеспечения </w:t>
      </w:r>
      <w:proofErr w:type="spellStart"/>
      <w:r w:rsidR="0033086E" w:rsidRPr="005819CC">
        <w:rPr>
          <w:rFonts w:ascii="Times New Roman" w:eastAsia="Arial Unicode MS" w:hAnsi="Times New Roman" w:cs="Times New Roman"/>
          <w:color w:val="000000"/>
          <w:sz w:val="24"/>
          <w:szCs w:val="24"/>
          <w:lang w:eastAsia="ru-RU" w:bidi="ru-RU"/>
        </w:rPr>
        <w:t>тьюторского</w:t>
      </w:r>
      <w:proofErr w:type="spellEnd"/>
      <w:r w:rsidR="0033086E" w:rsidRPr="005819CC">
        <w:rPr>
          <w:rFonts w:ascii="Times New Roman" w:eastAsia="Arial Unicode MS" w:hAnsi="Times New Roman" w:cs="Times New Roman"/>
          <w:color w:val="000000"/>
          <w:sz w:val="24"/>
          <w:szCs w:val="24"/>
          <w:lang w:eastAsia="ru-RU" w:bidi="ru-RU"/>
        </w:rPr>
        <w:t xml:space="preserve">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w:t>
      </w:r>
      <w:proofErr w:type="spellStart"/>
      <w:r w:rsidR="0033086E" w:rsidRPr="005819CC">
        <w:rPr>
          <w:rFonts w:ascii="Times New Roman" w:eastAsia="Arial Unicode MS" w:hAnsi="Times New Roman" w:cs="Times New Roman"/>
          <w:color w:val="000000"/>
          <w:sz w:val="24"/>
          <w:szCs w:val="24"/>
          <w:lang w:eastAsia="ru-RU" w:bidi="ru-RU"/>
        </w:rPr>
        <w:t>онлайн-курсов</w:t>
      </w:r>
      <w:proofErr w:type="spellEnd"/>
      <w:r w:rsidR="0033086E" w:rsidRPr="005819CC">
        <w:rPr>
          <w:rFonts w:ascii="Times New Roman" w:eastAsia="Arial Unicode MS" w:hAnsi="Times New Roman" w:cs="Times New Roman"/>
          <w:color w:val="000000"/>
          <w:sz w:val="24"/>
          <w:szCs w:val="24"/>
          <w:lang w:eastAsia="ru-RU" w:bidi="ru-RU"/>
        </w:rPr>
        <w:t>,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w:t>
      </w:r>
      <w:r w:rsidR="0033086E" w:rsidRPr="005819CC">
        <w:rPr>
          <w:rFonts w:ascii="Times New Roman" w:eastAsia="Arial Unicode MS" w:hAnsi="Times New Roman" w:cs="Times New Roman"/>
          <w:color w:val="000000"/>
          <w:sz w:val="24"/>
          <w:szCs w:val="24"/>
          <w:lang w:eastAsia="ru-RU" w:bidi="ru-RU"/>
        </w:rPr>
        <w:lastRenderedPageBreak/>
        <w:t>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вовлечения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 xml:space="preserve">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обеспечение возможности вовлечения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 xml:space="preserve">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roofErr w:type="gramEnd"/>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4" w:name="_Toc435412702"/>
      <w:bookmarkStart w:id="55" w:name="_Toc453968176"/>
      <w:r w:rsidRPr="005819CC">
        <w:rPr>
          <w:rFonts w:ascii="Times New Roman" w:eastAsia="Arial Unicode MS" w:hAnsi="Times New Roman" w:cs="Times New Roman"/>
          <w:b/>
          <w:color w:val="000000"/>
          <w:sz w:val="24"/>
          <w:szCs w:val="24"/>
          <w:lang w:eastAsia="ru-RU" w:bidi="ru-RU"/>
        </w:rPr>
        <w:t xml:space="preserve">II.1.8. Методика и инструментарий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bookmarkEnd w:id="54"/>
      <w:bookmarkEnd w:id="5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w:t>
      </w:r>
      <w:proofErr w:type="spellStart"/>
      <w:r w:rsidRPr="005819CC">
        <w:rPr>
          <w:rFonts w:ascii="Times New Roman" w:eastAsia="Arial Unicode MS" w:hAnsi="Times New Roman" w:cs="Times New Roman"/>
          <w:color w:val="000000"/>
          <w:sz w:val="24"/>
          <w:szCs w:val="24"/>
          <w:lang w:eastAsia="ru-RU" w:bidi="ru-RU"/>
        </w:rPr>
        <w:t>метапредметных</w:t>
      </w:r>
      <w:proofErr w:type="spellEnd"/>
      <w:r w:rsidRPr="005819CC">
        <w:rPr>
          <w:rFonts w:ascii="Times New Roman" w:eastAsia="Arial Unicode MS" w:hAnsi="Times New Roman" w:cs="Times New Roman"/>
          <w:color w:val="000000"/>
          <w:sz w:val="24"/>
          <w:szCs w:val="24"/>
          <w:lang w:eastAsia="ru-RU" w:bidi="ru-RU"/>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Образовательное событие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Материал образовательного события должен носить </w:t>
      </w:r>
      <w:proofErr w:type="spellStart"/>
      <w:r w:rsidRPr="005819CC">
        <w:rPr>
          <w:rFonts w:ascii="Times New Roman" w:eastAsia="Arial Unicode MS" w:hAnsi="Times New Roman" w:cs="Times New Roman"/>
          <w:color w:val="000000"/>
          <w:sz w:val="24"/>
          <w:szCs w:val="24"/>
          <w:lang w:eastAsia="ru-RU" w:bidi="ru-RU"/>
        </w:rPr>
        <w:t>полидисциплинарный</w:t>
      </w:r>
      <w:proofErr w:type="spellEnd"/>
      <w:r w:rsidRPr="005819CC">
        <w:rPr>
          <w:rFonts w:ascii="Times New Roman" w:eastAsia="Arial Unicode MS" w:hAnsi="Times New Roman" w:cs="Times New Roman"/>
          <w:color w:val="000000"/>
          <w:sz w:val="24"/>
          <w:szCs w:val="24"/>
          <w:lang w:eastAsia="ru-RU" w:bidi="ru-RU"/>
        </w:rPr>
        <w:t xml:space="preserve">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w:t>
      </w:r>
      <w:r w:rsidR="0033086E" w:rsidRPr="005819CC">
        <w:rPr>
          <w:rFonts w:ascii="Times New Roman" w:eastAsia="Arial Unicode MS" w:hAnsi="Times New Roman" w:cs="Times New Roman"/>
          <w:color w:val="000000"/>
          <w:sz w:val="24"/>
          <w:szCs w:val="24"/>
          <w:lang w:eastAsia="ru-RU" w:bidi="ru-RU"/>
        </w:rPr>
        <w:lastRenderedPageBreak/>
        <w:t xml:space="preserve">каждой формы работы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 xml:space="preserve">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sidR="0033086E" w:rsidRPr="005819CC">
        <w:rPr>
          <w:rFonts w:ascii="Times New Roman" w:eastAsia="Arial Unicode MS" w:hAnsi="Times New Roman" w:cs="Times New Roman"/>
          <w:color w:val="000000"/>
          <w:sz w:val="24"/>
          <w:szCs w:val="24"/>
          <w:lang w:eastAsia="ru-RU" w:bidi="ru-RU"/>
        </w:rPr>
        <w:t>исходя из каких принципов ставится</w:t>
      </w:r>
      <w:proofErr w:type="gramEnd"/>
      <w:r w:rsidR="0033086E" w:rsidRPr="005819CC">
        <w:rPr>
          <w:rFonts w:ascii="Times New Roman" w:eastAsia="Arial Unicode MS" w:hAnsi="Times New Roman" w:cs="Times New Roman"/>
          <w:color w:val="000000"/>
          <w:sz w:val="24"/>
          <w:szCs w:val="24"/>
          <w:lang w:eastAsia="ru-RU" w:bidi="ru-RU"/>
        </w:rPr>
        <w:t xml:space="preserve">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0033086E" w:rsidRPr="005819CC">
        <w:rPr>
          <w:rFonts w:ascii="Times New Roman" w:eastAsia="Arial Unicode MS" w:hAnsi="Times New Roman" w:cs="Times New Roman"/>
          <w:color w:val="000000"/>
          <w:sz w:val="24"/>
          <w:szCs w:val="24"/>
          <w:lang w:eastAsia="ru-RU" w:bidi="ru-RU"/>
        </w:rPr>
        <w:t>обучающихся</w:t>
      </w:r>
      <w:proofErr w:type="gramEnd"/>
      <w:r w:rsidR="0033086E" w:rsidRPr="005819CC">
        <w:rPr>
          <w:rFonts w:ascii="Times New Roman" w:eastAsia="Arial Unicode MS" w:hAnsi="Times New Roman" w:cs="Times New Roman"/>
          <w:color w:val="000000"/>
          <w:sz w:val="24"/>
          <w:szCs w:val="24"/>
          <w:lang w:eastAsia="ru-RU" w:bidi="ru-RU"/>
        </w:rPr>
        <w:t xml:space="preserve">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Защита проекта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roofErr w:type="gramEnd"/>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результате защиты темы проекта должна произойти (при необходимости) такая корректировка, чтобы проект стал реализуемым и позволил </w:t>
      </w:r>
      <w:proofErr w:type="gramStart"/>
      <w:r w:rsidRPr="005819CC">
        <w:rPr>
          <w:rFonts w:ascii="Times New Roman" w:eastAsia="Arial Unicode MS" w:hAnsi="Times New Roman" w:cs="Times New Roman"/>
          <w:color w:val="000000"/>
          <w:sz w:val="24"/>
          <w:szCs w:val="24"/>
          <w:lang w:eastAsia="ru-RU" w:bidi="ru-RU"/>
        </w:rPr>
        <w:t>обучающемуся</w:t>
      </w:r>
      <w:proofErr w:type="gramEnd"/>
      <w:r w:rsidRPr="005819CC">
        <w:rPr>
          <w:rFonts w:ascii="Times New Roman" w:eastAsia="Arial Unicode MS" w:hAnsi="Times New Roman" w:cs="Times New Roman"/>
          <w:color w:val="000000"/>
          <w:sz w:val="24"/>
          <w:szCs w:val="24"/>
          <w:lang w:eastAsia="ru-RU" w:bidi="ru-RU"/>
        </w:rPr>
        <w:t xml:space="preserve">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6. Риски реализации проекта и сложности, которые </w:t>
      </w:r>
      <w:proofErr w:type="gramStart"/>
      <w:r w:rsidRPr="005819CC">
        <w:rPr>
          <w:rFonts w:ascii="Times New Roman" w:eastAsia="Arial Unicode MS" w:hAnsi="Times New Roman" w:cs="Times New Roman"/>
          <w:color w:val="000000"/>
          <w:sz w:val="24"/>
          <w:szCs w:val="24"/>
          <w:lang w:eastAsia="ru-RU" w:bidi="ru-RU"/>
        </w:rPr>
        <w:t>обучающемуся</w:t>
      </w:r>
      <w:proofErr w:type="gramEnd"/>
      <w:r w:rsidRPr="005819CC">
        <w:rPr>
          <w:rFonts w:ascii="Times New Roman" w:eastAsia="Arial Unicode MS" w:hAnsi="Times New Roman" w:cs="Times New Roman"/>
          <w:color w:val="000000"/>
          <w:sz w:val="24"/>
          <w:szCs w:val="24"/>
          <w:lang w:eastAsia="ru-RU" w:bidi="ru-RU"/>
        </w:rPr>
        <w:t xml:space="preserve">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Проектная работа должна быть обеспечена </w:t>
      </w:r>
      <w:proofErr w:type="spellStart"/>
      <w:r w:rsidRPr="005819CC">
        <w:rPr>
          <w:rFonts w:ascii="Times New Roman" w:eastAsia="Arial Unicode MS" w:hAnsi="Times New Roman" w:cs="Times New Roman"/>
          <w:color w:val="000000"/>
          <w:sz w:val="24"/>
          <w:szCs w:val="24"/>
          <w:lang w:eastAsia="ru-RU" w:bidi="ru-RU"/>
        </w:rPr>
        <w:t>тьюторским</w:t>
      </w:r>
      <w:proofErr w:type="spellEnd"/>
      <w:r w:rsidRPr="005819CC">
        <w:rPr>
          <w:rFonts w:ascii="Times New Roman" w:eastAsia="Arial Unicode MS" w:hAnsi="Times New Roman" w:cs="Times New Roman"/>
          <w:color w:val="000000"/>
          <w:sz w:val="24"/>
          <w:szCs w:val="24"/>
          <w:lang w:eastAsia="ru-RU" w:bidi="ru-RU"/>
        </w:rPr>
        <w:t xml:space="preserve"> (кураторским) сопровождением. В функцию </w:t>
      </w:r>
      <w:proofErr w:type="spellStart"/>
      <w:r w:rsidRPr="005819CC">
        <w:rPr>
          <w:rFonts w:ascii="Times New Roman" w:eastAsia="Arial Unicode MS" w:hAnsi="Times New Roman" w:cs="Times New Roman"/>
          <w:color w:val="000000"/>
          <w:sz w:val="24"/>
          <w:szCs w:val="24"/>
          <w:lang w:eastAsia="ru-RU" w:bidi="ru-RU"/>
        </w:rPr>
        <w:t>тьютора</w:t>
      </w:r>
      <w:proofErr w:type="spellEnd"/>
      <w:r w:rsidRPr="005819CC">
        <w:rPr>
          <w:rFonts w:ascii="Times New Roman" w:eastAsia="Arial Unicode MS" w:hAnsi="Times New Roman" w:cs="Times New Roman"/>
          <w:color w:val="000000"/>
          <w:sz w:val="24"/>
          <w:szCs w:val="24"/>
          <w:lang w:eastAsia="ru-RU" w:bidi="ru-RU"/>
        </w:rPr>
        <w:t xml:space="preserve"> (куратора) входит: обсуждение с </w:t>
      </w:r>
      <w:proofErr w:type="gramStart"/>
      <w:r w:rsidRPr="005819CC">
        <w:rPr>
          <w:rFonts w:ascii="Times New Roman" w:eastAsia="Arial Unicode MS" w:hAnsi="Times New Roman" w:cs="Times New Roman"/>
          <w:color w:val="000000"/>
          <w:sz w:val="24"/>
          <w:szCs w:val="24"/>
          <w:lang w:eastAsia="ru-RU" w:bidi="ru-RU"/>
        </w:rPr>
        <w:t>обучающимся</w:t>
      </w:r>
      <w:proofErr w:type="gramEnd"/>
      <w:r w:rsidRPr="005819CC">
        <w:rPr>
          <w:rFonts w:ascii="Times New Roman" w:eastAsia="Arial Unicode MS" w:hAnsi="Times New Roman" w:cs="Times New Roman"/>
          <w:color w:val="000000"/>
          <w:sz w:val="24"/>
          <w:szCs w:val="24"/>
          <w:lang w:eastAsia="ru-RU" w:bidi="ru-RU"/>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w:t>
      </w:r>
      <w:proofErr w:type="gramEnd"/>
      <w:r w:rsidRPr="005819CC">
        <w:rPr>
          <w:rFonts w:ascii="Times New Roman" w:eastAsia="Arial Unicode MS" w:hAnsi="Times New Roman" w:cs="Times New Roman"/>
          <w:color w:val="000000"/>
          <w:sz w:val="24"/>
          <w:szCs w:val="24"/>
          <w:lang w:eastAsia="ru-RU" w:bidi="ru-RU"/>
        </w:rPr>
        <w:t xml:space="preserve">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требования к инструментарию оценки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оценивание производится на основе </w:t>
      </w:r>
      <w:proofErr w:type="spellStart"/>
      <w:r w:rsidR="0033086E" w:rsidRPr="005819CC">
        <w:rPr>
          <w:rFonts w:ascii="Times New Roman" w:eastAsia="Arial Unicode MS" w:hAnsi="Times New Roman" w:cs="Times New Roman"/>
          <w:color w:val="000000"/>
          <w:sz w:val="24"/>
          <w:szCs w:val="24"/>
          <w:lang w:eastAsia="ru-RU" w:bidi="ru-RU"/>
        </w:rPr>
        <w:t>критериальной</w:t>
      </w:r>
      <w:proofErr w:type="spellEnd"/>
      <w:r w:rsidR="0033086E" w:rsidRPr="005819CC">
        <w:rPr>
          <w:rFonts w:ascii="Times New Roman" w:eastAsia="Arial Unicode MS" w:hAnsi="Times New Roman" w:cs="Times New Roman"/>
          <w:color w:val="000000"/>
          <w:sz w:val="24"/>
          <w:szCs w:val="24"/>
          <w:lang w:eastAsia="ru-RU" w:bidi="ru-RU"/>
        </w:rPr>
        <w:t xml:space="preserve">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Представление учебно-исследовательской работы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proofErr w:type="gramStart"/>
      <w:r w:rsidR="006C7BBE" w:rsidRPr="005819CC">
        <w:rPr>
          <w:rFonts w:ascii="Times New Roman" w:eastAsia="Arial Unicode MS" w:hAnsi="Times New Roman" w:cs="Times New Roman"/>
          <w:color w:val="000000"/>
          <w:sz w:val="24"/>
          <w:szCs w:val="24"/>
          <w:lang w:eastAsia="ru-RU" w:bidi="ru-RU"/>
        </w:rPr>
        <w:t>обучающихся</w:t>
      </w:r>
      <w:proofErr w:type="gramEnd"/>
      <w:r w:rsidR="006C7BBE"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w:t>
      </w:r>
      <w:proofErr w:type="gramStart"/>
      <w:r w:rsidRPr="005819CC">
        <w:rPr>
          <w:rFonts w:ascii="Times New Roman" w:eastAsia="Arial Unicode MS" w:hAnsi="Times New Roman" w:cs="Times New Roman"/>
          <w:color w:val="000000"/>
          <w:sz w:val="24"/>
          <w:szCs w:val="24"/>
          <w:lang w:eastAsia="ru-RU" w:bidi="ru-RU"/>
        </w:rPr>
        <w:t>обучающимися</w:t>
      </w:r>
      <w:proofErr w:type="gramEnd"/>
      <w:r w:rsidRPr="005819CC">
        <w:rPr>
          <w:rFonts w:ascii="Times New Roman" w:eastAsia="Arial Unicode MS" w:hAnsi="Times New Roman" w:cs="Times New Roman"/>
          <w:color w:val="000000"/>
          <w:sz w:val="24"/>
          <w:szCs w:val="24"/>
          <w:lang w:eastAsia="ru-RU" w:bidi="ru-RU"/>
        </w:rPr>
        <w:t xml:space="preserve">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w:t>
      </w:r>
      <w:proofErr w:type="spellStart"/>
      <w:r w:rsidRPr="005819CC">
        <w:rPr>
          <w:rFonts w:ascii="Times New Roman" w:eastAsia="Arial Unicode MS" w:hAnsi="Times New Roman" w:cs="Times New Roman"/>
          <w:color w:val="000000"/>
          <w:sz w:val="24"/>
          <w:szCs w:val="24"/>
          <w:lang w:eastAsia="ru-RU" w:bidi="ru-RU"/>
        </w:rPr>
        <w:t>очно</w:t>
      </w:r>
      <w:proofErr w:type="spellEnd"/>
      <w:r w:rsidRPr="005819CC">
        <w:rPr>
          <w:rFonts w:ascii="Times New Roman" w:eastAsia="Arial Unicode MS" w:hAnsi="Times New Roman" w:cs="Times New Roman"/>
          <w:color w:val="000000"/>
          <w:sz w:val="24"/>
          <w:szCs w:val="24"/>
          <w:lang w:eastAsia="ru-RU" w:bidi="ru-RU"/>
        </w:rPr>
        <w:t>,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proofErr w:type="spellStart"/>
      <w:proofErr w:type="gramStart"/>
      <w:r w:rsidR="0033086E" w:rsidRPr="005819CC">
        <w:rPr>
          <w:rFonts w:ascii="Times New Roman" w:eastAsia="Arial Unicode MS" w:hAnsi="Times New Roman" w:cs="Times New Roman"/>
          <w:color w:val="000000"/>
          <w:sz w:val="24"/>
          <w:szCs w:val="24"/>
          <w:lang w:eastAsia="ru-RU" w:bidi="ru-RU"/>
        </w:rPr>
        <w:t>естественно-научные</w:t>
      </w:r>
      <w:proofErr w:type="spellEnd"/>
      <w:proofErr w:type="gramEnd"/>
      <w:r w:rsidR="0033086E" w:rsidRPr="005819CC">
        <w:rPr>
          <w:rFonts w:ascii="Times New Roman" w:eastAsia="Arial Unicode MS" w:hAnsi="Times New Roman" w:cs="Times New Roman"/>
          <w:color w:val="000000"/>
          <w:sz w:val="24"/>
          <w:szCs w:val="24"/>
          <w:lang w:eastAsia="ru-RU" w:bidi="ru-RU"/>
        </w:rPr>
        <w:t xml:space="preserve">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Для исследований в </w:t>
      </w:r>
      <w:proofErr w:type="spellStart"/>
      <w:r w:rsidRPr="005819CC">
        <w:rPr>
          <w:rFonts w:ascii="Times New Roman" w:eastAsia="Arial Unicode MS" w:hAnsi="Times New Roman" w:cs="Times New Roman"/>
          <w:color w:val="000000"/>
          <w:sz w:val="24"/>
          <w:szCs w:val="24"/>
          <w:lang w:eastAsia="ru-RU" w:bidi="ru-RU"/>
        </w:rPr>
        <w:t>естественно-научной</w:t>
      </w:r>
      <w:proofErr w:type="spellEnd"/>
      <w:r w:rsidRPr="005819CC">
        <w:rPr>
          <w:rFonts w:ascii="Times New Roman" w:eastAsia="Arial Unicode MS" w:hAnsi="Times New Roman" w:cs="Times New Roman"/>
          <w:color w:val="000000"/>
          <w:sz w:val="24"/>
          <w:szCs w:val="24"/>
          <w:lang w:eastAsia="ru-RU" w:bidi="ru-RU"/>
        </w:rPr>
        <w:t>,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roofErr w:type="gramEnd"/>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 xml:space="preserve">преподавателями, воспитателями,  социальным педагогом и </w:t>
      </w:r>
      <w:proofErr w:type="gramStart"/>
      <w:r w:rsidRPr="005819CC">
        <w:rPr>
          <w:rFonts w:ascii="Times New Roman" w:eastAsia="Arial Unicode MS" w:hAnsi="Times New Roman" w:cs="Times New Roman"/>
          <w:color w:val="000000"/>
          <w:sz w:val="24"/>
          <w:szCs w:val="24"/>
          <w:lang w:eastAsia="ru-RU" w:bidi="ru-RU"/>
        </w:rPr>
        <w:t>психологом</w:t>
      </w:r>
      <w:proofErr w:type="gramEnd"/>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w:t>
      </w:r>
      <w:proofErr w:type="spellStart"/>
      <w:r w:rsidR="00F7322F" w:rsidRPr="005819CC">
        <w:rPr>
          <w:rFonts w:ascii="Times New Roman" w:eastAsia="Arial Unicode MS" w:hAnsi="Times New Roman" w:cs="Times New Roman"/>
          <w:color w:val="000000"/>
          <w:sz w:val="24"/>
          <w:szCs w:val="24"/>
          <w:lang w:eastAsia="ru-RU" w:bidi="ru-RU"/>
        </w:rPr>
        <w:t>метапредметных</w:t>
      </w:r>
      <w:proofErr w:type="spellEnd"/>
      <w:r w:rsidR="00F7322F" w:rsidRPr="005819CC">
        <w:rPr>
          <w:rFonts w:ascii="Times New Roman" w:eastAsia="Arial Unicode MS" w:hAnsi="Times New Roman" w:cs="Times New Roman"/>
          <w:color w:val="000000"/>
          <w:sz w:val="24"/>
          <w:szCs w:val="24"/>
          <w:lang w:eastAsia="ru-RU" w:bidi="ru-RU"/>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Образовательное событие как формат оценки успешности освоения и применения </w:t>
      </w:r>
      <w:proofErr w:type="gramStart"/>
      <w:r w:rsidRPr="005819CC">
        <w:rPr>
          <w:rFonts w:ascii="Times New Roman" w:eastAsia="Arial Unicode MS" w:hAnsi="Times New Roman" w:cs="Times New Roman"/>
          <w:b/>
          <w:color w:val="000000"/>
          <w:sz w:val="24"/>
          <w:szCs w:val="24"/>
          <w:lang w:eastAsia="ru-RU" w:bidi="ru-RU"/>
        </w:rPr>
        <w:t>обучающимися</w:t>
      </w:r>
      <w:proofErr w:type="gramEnd"/>
      <w:r w:rsidRPr="005819CC">
        <w:rPr>
          <w:rFonts w:ascii="Times New Roman" w:eastAsia="Arial Unicode MS" w:hAnsi="Times New Roman" w:cs="Times New Roman"/>
          <w:b/>
          <w:color w:val="000000"/>
          <w:sz w:val="24"/>
          <w:szCs w:val="24"/>
          <w:lang w:eastAsia="ru-RU" w:bidi="ru-RU"/>
        </w:rPr>
        <w:t xml:space="preserve">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Материал образовательного события должен носить </w:t>
      </w:r>
      <w:proofErr w:type="spellStart"/>
      <w:r w:rsidRPr="005819CC">
        <w:rPr>
          <w:rFonts w:ascii="Times New Roman" w:eastAsia="Arial Unicode MS" w:hAnsi="Times New Roman" w:cs="Times New Roman"/>
          <w:color w:val="000000"/>
          <w:sz w:val="24"/>
          <w:szCs w:val="24"/>
          <w:lang w:eastAsia="ru-RU" w:bidi="ru-RU"/>
        </w:rPr>
        <w:t>полидисциплинарный</w:t>
      </w:r>
      <w:proofErr w:type="spellEnd"/>
      <w:r w:rsidRPr="005819CC">
        <w:rPr>
          <w:rFonts w:ascii="Times New Roman" w:eastAsia="Arial Unicode MS" w:hAnsi="Times New Roman" w:cs="Times New Roman"/>
          <w:color w:val="000000"/>
          <w:sz w:val="24"/>
          <w:szCs w:val="24"/>
          <w:lang w:eastAsia="ru-RU" w:bidi="ru-RU"/>
        </w:rPr>
        <w:t xml:space="preserve">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proofErr w:type="gramStart"/>
      <w:r w:rsidR="00F7322F" w:rsidRPr="005819CC">
        <w:rPr>
          <w:rFonts w:ascii="Times New Roman" w:eastAsia="Arial Unicode MS" w:hAnsi="Times New Roman" w:cs="Times New Roman"/>
          <w:color w:val="000000"/>
          <w:sz w:val="24"/>
          <w:szCs w:val="24"/>
          <w:lang w:eastAsia="ru-RU" w:bidi="ru-RU"/>
        </w:rPr>
        <w:t>обучающихся</w:t>
      </w:r>
      <w:proofErr w:type="gramEnd"/>
      <w:r w:rsidR="00F7322F" w:rsidRPr="005819CC">
        <w:rPr>
          <w:rFonts w:ascii="Times New Roman" w:eastAsia="Arial Unicode MS" w:hAnsi="Times New Roman" w:cs="Times New Roman"/>
          <w:color w:val="000000"/>
          <w:sz w:val="24"/>
          <w:szCs w:val="24"/>
          <w:lang w:eastAsia="ru-RU" w:bidi="ru-RU"/>
        </w:rPr>
        <w:t xml:space="preserve">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sidR="00F7322F" w:rsidRPr="005819CC">
        <w:rPr>
          <w:rFonts w:ascii="Times New Roman" w:eastAsia="Arial Unicode MS" w:hAnsi="Times New Roman" w:cs="Times New Roman"/>
          <w:color w:val="000000"/>
          <w:sz w:val="24"/>
          <w:szCs w:val="24"/>
          <w:lang w:eastAsia="ru-RU" w:bidi="ru-RU"/>
        </w:rPr>
        <w:t>исходя из каких принципов ставится</w:t>
      </w:r>
      <w:proofErr w:type="gramEnd"/>
      <w:r w:rsidR="00F7322F" w:rsidRPr="005819CC">
        <w:rPr>
          <w:rFonts w:ascii="Times New Roman" w:eastAsia="Arial Unicode MS" w:hAnsi="Times New Roman" w:cs="Times New Roman"/>
          <w:color w:val="000000"/>
          <w:sz w:val="24"/>
          <w:szCs w:val="24"/>
          <w:lang w:eastAsia="ru-RU" w:bidi="ru-RU"/>
        </w:rPr>
        <w:t xml:space="preserve">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00F7322F" w:rsidRPr="005819CC">
        <w:rPr>
          <w:rFonts w:ascii="Times New Roman" w:eastAsia="Arial Unicode MS" w:hAnsi="Times New Roman" w:cs="Times New Roman"/>
          <w:color w:val="000000"/>
          <w:sz w:val="24"/>
          <w:szCs w:val="24"/>
          <w:lang w:eastAsia="ru-RU" w:bidi="ru-RU"/>
        </w:rPr>
        <w:t>обучающихся</w:t>
      </w:r>
      <w:proofErr w:type="gramEnd"/>
      <w:r w:rsidR="00F7322F" w:rsidRPr="005819CC">
        <w:rPr>
          <w:rFonts w:ascii="Times New Roman" w:eastAsia="Arial Unicode MS" w:hAnsi="Times New Roman" w:cs="Times New Roman"/>
          <w:color w:val="000000"/>
          <w:sz w:val="24"/>
          <w:szCs w:val="24"/>
          <w:lang w:eastAsia="ru-RU" w:bidi="ru-RU"/>
        </w:rPr>
        <w:t xml:space="preserve">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Проектная работа должна быть обеспечена </w:t>
      </w:r>
      <w:proofErr w:type="spellStart"/>
      <w:r w:rsidRPr="005819CC">
        <w:rPr>
          <w:rFonts w:ascii="Times New Roman" w:eastAsia="Arial Unicode MS" w:hAnsi="Times New Roman" w:cs="Times New Roman"/>
          <w:color w:val="000000"/>
          <w:sz w:val="24"/>
          <w:szCs w:val="24"/>
          <w:lang w:eastAsia="ru-RU" w:bidi="ru-RU"/>
        </w:rPr>
        <w:t>тьюторским</w:t>
      </w:r>
      <w:proofErr w:type="spellEnd"/>
      <w:r w:rsidRPr="005819CC">
        <w:rPr>
          <w:rFonts w:ascii="Times New Roman" w:eastAsia="Arial Unicode MS" w:hAnsi="Times New Roman" w:cs="Times New Roman"/>
          <w:color w:val="000000"/>
          <w:sz w:val="24"/>
          <w:szCs w:val="24"/>
          <w:lang w:eastAsia="ru-RU" w:bidi="ru-RU"/>
        </w:rPr>
        <w:t xml:space="preserve"> (кураторским) сопровождением. В функцию </w:t>
      </w:r>
      <w:proofErr w:type="spellStart"/>
      <w:r w:rsidRPr="005819CC">
        <w:rPr>
          <w:rFonts w:ascii="Times New Roman" w:eastAsia="Arial Unicode MS" w:hAnsi="Times New Roman" w:cs="Times New Roman"/>
          <w:color w:val="000000"/>
          <w:sz w:val="24"/>
          <w:szCs w:val="24"/>
          <w:lang w:eastAsia="ru-RU" w:bidi="ru-RU"/>
        </w:rPr>
        <w:t>тьютора</w:t>
      </w:r>
      <w:proofErr w:type="spellEnd"/>
      <w:r w:rsidRPr="005819CC">
        <w:rPr>
          <w:rFonts w:ascii="Times New Roman" w:eastAsia="Arial Unicode MS" w:hAnsi="Times New Roman" w:cs="Times New Roman"/>
          <w:color w:val="000000"/>
          <w:sz w:val="24"/>
          <w:szCs w:val="24"/>
          <w:lang w:eastAsia="ru-RU" w:bidi="ru-RU"/>
        </w:rPr>
        <w:t xml:space="preserve"> (куратора) входит: обсуждение с </w:t>
      </w:r>
      <w:proofErr w:type="gramStart"/>
      <w:r w:rsidRPr="005819CC">
        <w:rPr>
          <w:rFonts w:ascii="Times New Roman" w:eastAsia="Arial Unicode MS" w:hAnsi="Times New Roman" w:cs="Times New Roman"/>
          <w:color w:val="000000"/>
          <w:sz w:val="24"/>
          <w:szCs w:val="24"/>
          <w:lang w:eastAsia="ru-RU" w:bidi="ru-RU"/>
        </w:rPr>
        <w:t>обучающимся</w:t>
      </w:r>
      <w:proofErr w:type="gramEnd"/>
      <w:r w:rsidRPr="005819CC">
        <w:rPr>
          <w:rFonts w:ascii="Times New Roman" w:eastAsia="Arial Unicode MS" w:hAnsi="Times New Roman" w:cs="Times New Roman"/>
          <w:color w:val="000000"/>
          <w:sz w:val="24"/>
          <w:szCs w:val="24"/>
          <w:lang w:eastAsia="ru-RU" w:bidi="ru-RU"/>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roofErr w:type="gramEnd"/>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требования к инструментарию оценки </w:t>
      </w:r>
      <w:proofErr w:type="spellStart"/>
      <w:r w:rsidRPr="005819CC">
        <w:rPr>
          <w:rFonts w:ascii="Times New Roman" w:eastAsia="Arial Unicode MS" w:hAnsi="Times New Roman" w:cs="Times New Roman"/>
          <w:color w:val="000000"/>
          <w:sz w:val="24"/>
          <w:szCs w:val="24"/>
          <w:lang w:eastAsia="ru-RU" w:bidi="ru-RU"/>
        </w:rPr>
        <w:t>сформированности</w:t>
      </w:r>
      <w:proofErr w:type="spellEnd"/>
      <w:r w:rsidRPr="005819CC">
        <w:rPr>
          <w:rFonts w:ascii="Times New Roman" w:eastAsia="Arial Unicode MS" w:hAnsi="Times New Roman" w:cs="Times New Roman"/>
          <w:color w:val="000000"/>
          <w:sz w:val="24"/>
          <w:szCs w:val="24"/>
          <w:lang w:eastAsia="ru-RU" w:bidi="ru-RU"/>
        </w:rPr>
        <w:t xml:space="preserve">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 xml:space="preserve">оценивание производится на основе </w:t>
      </w:r>
      <w:proofErr w:type="spellStart"/>
      <w:r w:rsidR="00F7322F" w:rsidRPr="005819CC">
        <w:rPr>
          <w:rFonts w:ascii="Times New Roman" w:eastAsia="Arial Unicode MS" w:hAnsi="Times New Roman" w:cs="Times New Roman"/>
          <w:color w:val="000000"/>
          <w:sz w:val="24"/>
          <w:szCs w:val="24"/>
          <w:lang w:eastAsia="ru-RU" w:bidi="ru-RU"/>
        </w:rPr>
        <w:t>критериальной</w:t>
      </w:r>
      <w:proofErr w:type="spellEnd"/>
      <w:r w:rsidR="00F7322F" w:rsidRPr="005819CC">
        <w:rPr>
          <w:rFonts w:ascii="Times New Roman" w:eastAsia="Arial Unicode MS" w:hAnsi="Times New Roman" w:cs="Times New Roman"/>
          <w:color w:val="000000"/>
          <w:sz w:val="24"/>
          <w:szCs w:val="24"/>
          <w:lang w:eastAsia="ru-RU" w:bidi="ru-RU"/>
        </w:rPr>
        <w:t xml:space="preserve">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6" w:name="_Toc435412703"/>
      <w:bookmarkStart w:id="57"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6"/>
      <w:bookmarkEnd w:id="57"/>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w:t>
      </w:r>
      <w:proofErr w:type="gramStart"/>
      <w:r w:rsidR="00D07C8F" w:rsidRPr="005819CC">
        <w:rPr>
          <w:rFonts w:ascii="Times New Roman" w:eastAsia="Arial Unicode MS" w:hAnsi="Times New Roman" w:cs="Times New Roman"/>
          <w:color w:val="000000"/>
          <w:sz w:val="24"/>
          <w:szCs w:val="24"/>
          <w:lang w:eastAsia="ru-RU" w:bidi="ru-RU"/>
        </w:rPr>
        <w:t>развития</w:t>
      </w:r>
      <w:proofErr w:type="gramEnd"/>
      <w:r w:rsidR="00D07C8F" w:rsidRPr="005819CC">
        <w:rPr>
          <w:rFonts w:ascii="Times New Roman" w:eastAsia="Arial Unicode MS" w:hAnsi="Times New Roman" w:cs="Times New Roman"/>
          <w:color w:val="000000"/>
          <w:sz w:val="24"/>
          <w:szCs w:val="24"/>
          <w:lang w:eastAsia="ru-RU" w:bidi="ru-RU"/>
        </w:rPr>
        <w:t xml:space="preserve">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8" w:name="_Toc435412705"/>
      <w:bookmarkStart w:id="59" w:name="_Toc453968178"/>
      <w:r w:rsidRPr="005819CC">
        <w:rPr>
          <w:rFonts w:ascii="Times New Roman" w:eastAsia="Arial Unicode MS" w:hAnsi="Times New Roman" w:cs="Times New Roman"/>
          <w:b/>
          <w:color w:val="000000"/>
          <w:sz w:val="24"/>
          <w:szCs w:val="24"/>
          <w:lang w:eastAsia="ru-RU" w:bidi="ru-RU"/>
        </w:rPr>
        <w:t>Русский язык</w:t>
      </w:r>
      <w:bookmarkEnd w:id="58"/>
      <w:bookmarkEnd w:id="59"/>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w:t>
      </w:r>
      <w:proofErr w:type="gramStart"/>
      <w:r w:rsidRPr="005819CC">
        <w:rPr>
          <w:rFonts w:ascii="Times New Roman" w:eastAsia="Arial Unicode MS" w:hAnsi="Times New Roman" w:cs="Times New Roman"/>
          <w:color w:val="000000"/>
          <w:sz w:val="24"/>
          <w:szCs w:val="24"/>
          <w:lang w:eastAsia="ru-RU" w:bidi="ru-RU"/>
        </w:rPr>
        <w:t>и у ее</w:t>
      </w:r>
      <w:proofErr w:type="gramEnd"/>
      <w:r w:rsidRPr="005819CC">
        <w:rPr>
          <w:rFonts w:ascii="Times New Roman" w:eastAsia="Arial Unicode MS" w:hAnsi="Times New Roman" w:cs="Times New Roman"/>
          <w:color w:val="000000"/>
          <w:sz w:val="24"/>
          <w:szCs w:val="24"/>
          <w:lang w:eastAsia="ru-RU" w:bidi="ru-RU"/>
        </w:rPr>
        <w:t xml:space="preserve">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w:t>
      </w:r>
      <w:proofErr w:type="gramStart"/>
      <w:r w:rsidRPr="005819CC">
        <w:rPr>
          <w:rFonts w:ascii="Times New Roman" w:eastAsia="Arial Unicode MS" w:hAnsi="Times New Roman" w:cs="Times New Roman"/>
          <w:color w:val="000000"/>
          <w:sz w:val="24"/>
          <w:szCs w:val="24"/>
          <w:lang w:eastAsia="ru-RU" w:bidi="ru-RU"/>
        </w:rPr>
        <w:t>социолингвистический</w:t>
      </w:r>
      <w:proofErr w:type="gramEnd"/>
      <w:r w:rsidRPr="005819CC">
        <w:rPr>
          <w:rFonts w:ascii="Times New Roman" w:eastAsia="Arial Unicode MS" w:hAnsi="Times New Roman" w:cs="Times New Roman"/>
          <w:color w:val="000000"/>
          <w:sz w:val="24"/>
          <w:szCs w:val="24"/>
          <w:lang w:eastAsia="ru-RU" w:bidi="ru-RU"/>
        </w:rPr>
        <w:t xml:space="preserve"> ее компоненты), лингвистической (языковедческой) и </w:t>
      </w:r>
      <w:proofErr w:type="spellStart"/>
      <w:r w:rsidRPr="005819CC">
        <w:rPr>
          <w:rFonts w:ascii="Times New Roman" w:eastAsia="Arial Unicode MS" w:hAnsi="Times New Roman" w:cs="Times New Roman"/>
          <w:color w:val="000000"/>
          <w:sz w:val="24"/>
          <w:szCs w:val="24"/>
          <w:lang w:eastAsia="ru-RU" w:bidi="ru-RU"/>
        </w:rPr>
        <w:t>культуроведческой</w:t>
      </w:r>
      <w:proofErr w:type="spellEnd"/>
      <w:r w:rsidRPr="005819CC">
        <w:rPr>
          <w:rFonts w:ascii="Times New Roman" w:eastAsia="Arial Unicode MS" w:hAnsi="Times New Roman" w:cs="Times New Roman"/>
          <w:color w:val="000000"/>
          <w:sz w:val="24"/>
          <w:szCs w:val="24"/>
          <w:lang w:eastAsia="ru-RU" w:bidi="ru-RU"/>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основного общего </w:t>
      </w:r>
      <w:proofErr w:type="gramStart"/>
      <w:r w:rsidRPr="005819CC">
        <w:rPr>
          <w:rFonts w:ascii="Times New Roman" w:eastAsia="Arial Unicode MS" w:hAnsi="Times New Roman" w:cs="Times New Roman"/>
          <w:color w:val="000000"/>
          <w:sz w:val="24"/>
          <w:szCs w:val="24"/>
          <w:lang w:eastAsia="ru-RU" w:bidi="ru-RU"/>
        </w:rPr>
        <w:t>образования</w:t>
      </w:r>
      <w:proofErr w:type="gramEnd"/>
      <w:r w:rsidRPr="005819CC">
        <w:rPr>
          <w:rFonts w:ascii="Times New Roman" w:eastAsia="Arial Unicode MS" w:hAnsi="Times New Roman" w:cs="Times New Roman"/>
          <w:color w:val="000000"/>
          <w:sz w:val="24"/>
          <w:szCs w:val="24"/>
          <w:lang w:eastAsia="ru-RU" w:bidi="ru-RU"/>
        </w:rPr>
        <w:t xml:space="preserve">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roofErr w:type="gramEnd"/>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Речь как деятельность. Виды речевой деятельности: чтение, </w:t>
      </w:r>
      <w:proofErr w:type="spellStart"/>
      <w:r w:rsidRPr="005819CC">
        <w:rPr>
          <w:rFonts w:ascii="Times New Roman" w:eastAsia="Arial Unicode MS" w:hAnsi="Times New Roman" w:cs="Times New Roman"/>
          <w:color w:val="000000"/>
          <w:sz w:val="24"/>
          <w:szCs w:val="24"/>
          <w:lang w:eastAsia="ru-RU" w:bidi="ru-RU"/>
        </w:rPr>
        <w:t>аудирование</w:t>
      </w:r>
      <w:proofErr w:type="spellEnd"/>
      <w:r w:rsidRPr="005819CC">
        <w:rPr>
          <w:rFonts w:ascii="Times New Roman" w:eastAsia="Arial Unicode MS" w:hAnsi="Times New Roman" w:cs="Times New Roman"/>
          <w:color w:val="000000"/>
          <w:sz w:val="24"/>
          <w:szCs w:val="24"/>
          <w:lang w:eastAsia="ru-RU" w:bidi="ru-RU"/>
        </w:rPr>
        <w:t>, говорение, письмо.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Речевое общение и его основные элементы. Виды речевого общения. Сферы и ситуации речевого общения. Компоненты речевой ситуации.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и др.), официально-делового (резюме, характеристика, расписка, доверенность и др.) стилей, разговорной речи (рассказ, беседа, спор).</w:t>
      </w:r>
      <w:proofErr w:type="gramEnd"/>
      <w:r w:rsidRPr="005819CC">
        <w:rPr>
          <w:rFonts w:ascii="Times New Roman" w:eastAsia="Arial Unicode MS" w:hAnsi="Times New Roman" w:cs="Times New Roman"/>
          <w:color w:val="000000"/>
          <w:sz w:val="24"/>
          <w:szCs w:val="24"/>
          <w:lang w:eastAsia="ru-RU" w:bidi="ru-RU"/>
        </w:rPr>
        <w:t xml:space="preserve">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видов речевой деятельности – чтения, </w:t>
      </w:r>
      <w:proofErr w:type="spellStart"/>
      <w:r w:rsidRPr="005819CC">
        <w:rPr>
          <w:rFonts w:ascii="Times New Roman" w:eastAsia="Arial Unicode MS" w:hAnsi="Times New Roman" w:cs="Times New Roman"/>
          <w:color w:val="000000"/>
          <w:sz w:val="24"/>
          <w:szCs w:val="24"/>
          <w:lang w:eastAsia="ru-RU" w:bidi="ru-RU"/>
        </w:rPr>
        <w:t>аудирования</w:t>
      </w:r>
      <w:proofErr w:type="spellEnd"/>
      <w:r w:rsidRPr="005819CC">
        <w:rPr>
          <w:rFonts w:ascii="Times New Roman" w:eastAsia="Arial Unicode MS" w:hAnsi="Times New Roman" w:cs="Times New Roman"/>
          <w:color w:val="000000"/>
          <w:sz w:val="24"/>
          <w:szCs w:val="24"/>
          <w:lang w:eastAsia="ru-RU" w:bidi="ru-RU"/>
        </w:rPr>
        <w:t>,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proofErr w:type="gramStart"/>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proofErr w:type="gramEnd"/>
      <w:r w:rsidRPr="005819CC">
        <w:rPr>
          <w:rFonts w:ascii="Times New Roman" w:eastAsia="Arial Unicode MS" w:hAnsi="Times New Roman" w:cs="Times New Roman"/>
          <w:color w:val="000000"/>
          <w:sz w:val="24"/>
          <w:szCs w:val="24"/>
          <w:lang w:eastAsia="ru-RU" w:bidi="ru-RU"/>
        </w:rPr>
        <w:t xml:space="preserve"> Культура разговорной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w:t>
      </w:r>
      <w:proofErr w:type="gramStart"/>
      <w:r w:rsidRPr="005819CC">
        <w:rPr>
          <w:rFonts w:ascii="Times New Roman" w:eastAsia="Arial Unicode MS" w:hAnsi="Times New Roman" w:cs="Times New Roman"/>
          <w:i/>
          <w:iCs/>
          <w:color w:val="000000"/>
          <w:sz w:val="24"/>
          <w:szCs w:val="24"/>
          <w:lang w:eastAsia="ru-RU" w:bidi="ru-RU"/>
        </w:rPr>
        <w:t>дств в р</w:t>
      </w:r>
      <w:proofErr w:type="gramEnd"/>
      <w:r w:rsidRPr="005819CC">
        <w:rPr>
          <w:rFonts w:ascii="Times New Roman" w:eastAsia="Arial Unicode MS" w:hAnsi="Times New Roman" w:cs="Times New Roman"/>
          <w:i/>
          <w:iCs/>
          <w:color w:val="000000"/>
          <w:sz w:val="24"/>
          <w:szCs w:val="24"/>
          <w:lang w:eastAsia="ru-RU" w:bidi="ru-RU"/>
        </w:rPr>
        <w:t>ечевом высказывании.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 xml:space="preserve">1) </w:t>
      </w:r>
      <w:proofErr w:type="spellStart"/>
      <w:r w:rsidRPr="005819CC">
        <w:t>сформированность</w:t>
      </w:r>
      <w:proofErr w:type="spellEnd"/>
      <w:r w:rsidRPr="005819CC">
        <w:t xml:space="preserve">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w:t>
      </w:r>
      <w:proofErr w:type="spellStart"/>
      <w:r w:rsidRPr="005819CC">
        <w:t>аудирование</w:t>
      </w:r>
      <w:proofErr w:type="spellEnd"/>
      <w:r w:rsidRPr="005819CC">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lastRenderedPageBreak/>
        <w:t xml:space="preserve">3) </w:t>
      </w:r>
      <w:proofErr w:type="spellStart"/>
      <w:r w:rsidRPr="005819CC">
        <w:t>сформированность</w:t>
      </w:r>
      <w:proofErr w:type="spellEnd"/>
      <w:r w:rsidRPr="005819CC">
        <w:t xml:space="preserve">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 xml:space="preserve">4) </w:t>
      </w:r>
      <w:proofErr w:type="spellStart"/>
      <w:r w:rsidRPr="005819CC">
        <w:t>сформированность</w:t>
      </w:r>
      <w:proofErr w:type="spellEnd"/>
      <w:r w:rsidRPr="005819CC">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 xml:space="preserve">5) </w:t>
      </w:r>
      <w:proofErr w:type="spellStart"/>
      <w:r w:rsidRPr="005819CC">
        <w:t>сформированность</w:t>
      </w:r>
      <w:proofErr w:type="spellEnd"/>
      <w:r w:rsidRPr="005819CC">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5819CC">
        <w:t>многоаспектного</w:t>
      </w:r>
      <w:proofErr w:type="spellEnd"/>
      <w:r w:rsidRPr="005819CC">
        <w:t xml:space="preserve">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w:t>
      </w:r>
      <w:proofErr w:type="gramStart"/>
      <w:r w:rsidRPr="005819CC">
        <w:t>дств дл</w:t>
      </w:r>
      <w:proofErr w:type="gramEnd"/>
      <w:r w:rsidRPr="005819CC">
        <w:t>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t xml:space="preserve">8) </w:t>
      </w:r>
      <w:proofErr w:type="spellStart"/>
      <w:r w:rsidRPr="005819CC">
        <w:t>сформированность</w:t>
      </w:r>
      <w:proofErr w:type="spellEnd"/>
      <w:r w:rsidRPr="005819CC">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5819CC">
        <w:t>многоаспектного</w:t>
      </w:r>
      <w:proofErr w:type="spellEnd"/>
      <w:r w:rsidRPr="005819CC">
        <w:t xml:space="preserve"> диалога;</w:t>
      </w:r>
    </w:p>
    <w:p w:rsidR="00E25E75" w:rsidRPr="005819CC" w:rsidRDefault="00E25E75" w:rsidP="005819CC">
      <w:pPr>
        <w:pStyle w:val="s1"/>
        <w:shd w:val="clear" w:color="auto" w:fill="FFFFFF"/>
        <w:spacing w:before="0" w:beforeAutospacing="0" w:after="300" w:afterAutospacing="0"/>
        <w:contextualSpacing/>
      </w:pPr>
      <w:r w:rsidRPr="005819CC">
        <w:t xml:space="preserve">9) </w:t>
      </w:r>
      <w:proofErr w:type="spellStart"/>
      <w:r w:rsidRPr="005819CC">
        <w:t>сформированность</w:t>
      </w:r>
      <w:proofErr w:type="spellEnd"/>
      <w:r w:rsidRPr="005819CC">
        <w:t xml:space="preserve">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 xml:space="preserve">11) </w:t>
      </w:r>
      <w:proofErr w:type="spellStart"/>
      <w:r w:rsidRPr="005819CC">
        <w:t>сформированность</w:t>
      </w:r>
      <w:proofErr w:type="spellEnd"/>
      <w:r w:rsidRPr="005819CC">
        <w:t xml:space="preserve">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Черты оренбургского наречия</w:t>
      </w:r>
      <w:proofErr w:type="gramStart"/>
      <w:r w:rsidRPr="005819CC">
        <w:rPr>
          <w:rFonts w:ascii="Times New Roman" w:hAnsi="Times New Roman" w:cs="Times New Roman"/>
          <w:sz w:val="24"/>
          <w:szCs w:val="24"/>
        </w:rPr>
        <w:t xml:space="preserve"> </w:t>
      </w:r>
      <w:r w:rsidRPr="005819CC">
        <w:rPr>
          <w:rFonts w:ascii="Times New Roman" w:eastAsiaTheme="minorEastAsia" w:hAnsi="Times New Roman" w:cs="Times New Roman"/>
          <w:bCs/>
          <w:sz w:val="24"/>
          <w:szCs w:val="24"/>
        </w:rPr>
        <w:t>.</w:t>
      </w:r>
      <w:proofErr w:type="gramEnd"/>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Понятие о </w:t>
      </w:r>
      <w:proofErr w:type="spellStart"/>
      <w:r w:rsidRPr="005819CC">
        <w:rPr>
          <w:rFonts w:ascii="Times New Roman" w:hAnsi="Times New Roman" w:cs="Times New Roman"/>
          <w:sz w:val="24"/>
          <w:szCs w:val="24"/>
        </w:rPr>
        <w:t>социолекте</w:t>
      </w:r>
      <w:proofErr w:type="spellEnd"/>
      <w:r w:rsidRPr="005819CC">
        <w:rPr>
          <w:rFonts w:ascii="Times New Roman" w:hAnsi="Times New Roman" w:cs="Times New Roman"/>
          <w:sz w:val="24"/>
          <w:szCs w:val="24"/>
        </w:rPr>
        <w:t>.</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w:t>
      </w:r>
      <w:proofErr w:type="gramStart"/>
      <w:r w:rsidRPr="005819CC">
        <w:rPr>
          <w:rFonts w:ascii="Times New Roman" w:hAnsi="Times New Roman" w:cs="Times New Roman"/>
          <w:bCs/>
          <w:sz w:val="24"/>
          <w:szCs w:val="24"/>
        </w:rPr>
        <w:t>.С</w:t>
      </w:r>
      <w:proofErr w:type="gramEnd"/>
      <w:r w:rsidRPr="005819CC">
        <w:rPr>
          <w:rFonts w:ascii="Times New Roman" w:hAnsi="Times New Roman" w:cs="Times New Roman"/>
          <w:bCs/>
          <w:sz w:val="24"/>
          <w:szCs w:val="24"/>
        </w:rPr>
        <w:t>оставление языкового паспорта говорящего.Коммуникативные качества речи. Языковые средства языка. Способы словесного выражения.</w:t>
      </w:r>
    </w:p>
    <w:p w:rsidR="00E25E75"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Прозаический текст</w:t>
      </w:r>
      <w:proofErr w:type="gramStart"/>
      <w:r w:rsidRPr="005819CC">
        <w:rPr>
          <w:rFonts w:ascii="Times New Roman" w:eastAsia="Times New Roman" w:hAnsi="Times New Roman" w:cs="Times New Roman"/>
          <w:color w:val="000000"/>
          <w:sz w:val="24"/>
          <w:szCs w:val="24"/>
        </w:rPr>
        <w:t xml:space="preserve"> </w:t>
      </w:r>
      <w:r w:rsidRPr="005819CC">
        <w:rPr>
          <w:rFonts w:ascii="Times New Roman" w:hAnsi="Times New Roman" w:cs="Times New Roman"/>
          <w:bCs/>
          <w:sz w:val="24"/>
          <w:szCs w:val="24"/>
        </w:rPr>
        <w:t>.</w:t>
      </w:r>
      <w:proofErr w:type="gramEnd"/>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E25E75" w:rsidRPr="005819CC" w:rsidRDefault="00E25E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059E6" w:rsidRPr="005819CC" w:rsidRDefault="002059E6" w:rsidP="002059E6">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0" w:name="_Toc453968180"/>
      <w:r>
        <w:rPr>
          <w:rFonts w:ascii="Times New Roman" w:eastAsia="Arial Unicode MS" w:hAnsi="Times New Roman" w:cs="Times New Roman"/>
          <w:b/>
          <w:color w:val="000000"/>
          <w:sz w:val="24"/>
          <w:szCs w:val="24"/>
          <w:lang w:eastAsia="ru-RU" w:bidi="ru-RU"/>
        </w:rPr>
        <w:t>Лит</w:t>
      </w:r>
      <w:r w:rsidRPr="005819CC">
        <w:rPr>
          <w:rFonts w:ascii="Times New Roman" w:eastAsia="Arial Unicode MS" w:hAnsi="Times New Roman" w:cs="Times New Roman"/>
          <w:b/>
          <w:color w:val="000000"/>
          <w:sz w:val="24"/>
          <w:szCs w:val="24"/>
          <w:lang w:eastAsia="ru-RU" w:bidi="ru-RU"/>
        </w:rPr>
        <w:t>ература</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Программа по литературе воплощает идею внедрения в практику </w:t>
      </w:r>
      <w:proofErr w:type="spellStart"/>
      <w:r w:rsidRPr="005819CC">
        <w:rPr>
          <w:rFonts w:ascii="Times New Roman" w:eastAsia="Arial Unicode MS" w:hAnsi="Times New Roman" w:cs="Times New Roman"/>
          <w:sz w:val="24"/>
          <w:szCs w:val="24"/>
          <w:lang w:eastAsia="ru-RU" w:bidi="ru-RU"/>
        </w:rPr>
        <w:t>деятельностного</w:t>
      </w:r>
      <w:proofErr w:type="spellEnd"/>
      <w:r w:rsidRPr="005819CC">
        <w:rPr>
          <w:rFonts w:ascii="Times New Roman" w:eastAsia="Arial Unicode MS" w:hAnsi="Times New Roman" w:cs="Times New Roman"/>
          <w:sz w:val="24"/>
          <w:szCs w:val="24"/>
          <w:lang w:eastAsia="ru-RU" w:bidi="ru-RU"/>
        </w:rPr>
        <w:t xml:space="preserve">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Цель учебного предмета «Литература»: формирование культуры читательского восприятия и достижение читательской самостоятельности</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 завершение формирования соответствующего возрастному и образовательному уровню </w:t>
      </w:r>
      <w:proofErr w:type="gramStart"/>
      <w:r w:rsidRPr="005819CC">
        <w:rPr>
          <w:rFonts w:ascii="Times New Roman" w:eastAsia="Arial Unicode MS" w:hAnsi="Times New Roman" w:cs="Times New Roman"/>
          <w:sz w:val="24"/>
          <w:szCs w:val="24"/>
          <w:lang w:eastAsia="ru-RU" w:bidi="ru-RU"/>
        </w:rPr>
        <w:t>обучающихся</w:t>
      </w:r>
      <w:proofErr w:type="gramEnd"/>
      <w:r w:rsidRPr="005819CC">
        <w:rPr>
          <w:rFonts w:ascii="Times New Roman" w:eastAsia="Arial Unicode MS" w:hAnsi="Times New Roman" w:cs="Times New Roman"/>
          <w:sz w:val="24"/>
          <w:szCs w:val="24"/>
          <w:lang w:eastAsia="ru-RU" w:bidi="ru-RU"/>
        </w:rPr>
        <w:t xml:space="preserve">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овладение различными формами продуктивной читательской и текстовой деятельности </w:t>
      </w:r>
      <w:proofErr w:type="gramStart"/>
      <w:r w:rsidRPr="005819CC">
        <w:rPr>
          <w:rFonts w:ascii="Times New Roman" w:eastAsia="Arial Unicode MS" w:hAnsi="Times New Roman" w:cs="Times New Roman"/>
          <w:sz w:val="24"/>
          <w:szCs w:val="24"/>
          <w:lang w:eastAsia="ru-RU" w:bidi="ru-RU"/>
        </w:rPr>
        <w:t>-(</w:t>
      </w:r>
      <w:proofErr w:type="gramEnd"/>
      <w:r w:rsidRPr="005819CC">
        <w:rPr>
          <w:rFonts w:ascii="Times New Roman" w:eastAsia="Arial Unicode MS" w:hAnsi="Times New Roman" w:cs="Times New Roman"/>
          <w:sz w:val="24"/>
          <w:szCs w:val="24"/>
          <w:lang w:eastAsia="ru-RU" w:bidi="ru-RU"/>
        </w:rPr>
        <w:t>проектные и исследовательские работы о литературе, искусстве и др.);</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w:t>
      </w:r>
      <w:proofErr w:type="spellStart"/>
      <w:r w:rsidRPr="005819CC">
        <w:rPr>
          <w:rFonts w:ascii="Times New Roman" w:eastAsia="Arial Unicode MS" w:hAnsi="Times New Roman" w:cs="Times New Roman"/>
          <w:sz w:val="24"/>
          <w:szCs w:val="24"/>
          <w:lang w:eastAsia="ru-RU" w:bidi="ru-RU"/>
        </w:rPr>
        <w:t>культурология</w:t>
      </w:r>
      <w:proofErr w:type="spellEnd"/>
      <w:r w:rsidRPr="005819CC">
        <w:rPr>
          <w:rFonts w:ascii="Times New Roman" w:eastAsia="Arial Unicode MS" w:hAnsi="Times New Roman" w:cs="Times New Roman"/>
          <w:sz w:val="24"/>
          <w:szCs w:val="24"/>
          <w:lang w:eastAsia="ru-RU" w:bidi="ru-RU"/>
        </w:rPr>
        <w:t>, психология, социология и др.).</w:t>
      </w:r>
    </w:p>
    <w:p w:rsidR="002059E6" w:rsidRPr="005819CC"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Перенесение фокуса внимания в литературном образовании с произведения литературы как объекта изучения на </w:t>
      </w:r>
      <w:proofErr w:type="spellStart"/>
      <w:r w:rsidRPr="005819CC">
        <w:rPr>
          <w:rFonts w:ascii="Times New Roman" w:eastAsia="Arial Unicode MS" w:hAnsi="Times New Roman" w:cs="Times New Roman"/>
          <w:sz w:val="24"/>
          <w:szCs w:val="24"/>
          <w:lang w:eastAsia="ru-RU" w:bidi="ru-RU"/>
        </w:rPr>
        <w:t>субъектность</w:t>
      </w:r>
      <w:proofErr w:type="spellEnd"/>
      <w:r w:rsidRPr="005819CC">
        <w:rPr>
          <w:rFonts w:ascii="Times New Roman" w:eastAsia="Arial Unicode MS" w:hAnsi="Times New Roman" w:cs="Times New Roman"/>
          <w:sz w:val="24"/>
          <w:szCs w:val="24"/>
          <w:lang w:eastAsia="ru-RU" w:bidi="ru-RU"/>
        </w:rPr>
        <w:t xml:space="preserve">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2059E6" w:rsidRPr="005819CC" w:rsidRDefault="002059E6" w:rsidP="002059E6">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w:t>
      </w:r>
      <w:r>
        <w:rPr>
          <w:rFonts w:ascii="Times New Roman" w:eastAsia="Arial Unicode MS" w:hAnsi="Times New Roman" w:cs="Times New Roman"/>
          <w:sz w:val="24"/>
          <w:szCs w:val="24"/>
          <w:lang w:eastAsia="ru-RU" w:bidi="ru-RU"/>
        </w:rPr>
        <w:t>преподавателя</w:t>
      </w:r>
      <w:r w:rsidRPr="005819CC">
        <w:rPr>
          <w:rFonts w:ascii="Times New Roman" w:eastAsia="Arial Unicode MS" w:hAnsi="Times New Roman" w:cs="Times New Roman"/>
          <w:sz w:val="24"/>
          <w:szCs w:val="24"/>
          <w:lang w:eastAsia="ru-RU" w:bidi="ru-RU"/>
        </w:rPr>
        <w:t xml:space="preserve">, которая во многом определяется изменением его роли в учебной деятельности в соответствии с требованиями ФГОС СОО. </w:t>
      </w:r>
    </w:p>
    <w:p w:rsidR="002059E6" w:rsidRPr="00E70C2A" w:rsidRDefault="002059E6" w:rsidP="002059E6">
      <w:pPr>
        <w:spacing w:after="0" w:line="240" w:lineRule="auto"/>
        <w:contextualSpacing/>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Содержание программы</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Деятельность на уроке литературы</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 xml:space="preserve">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w:t>
      </w:r>
      <w:r w:rsidRPr="00E70C2A">
        <w:rPr>
          <w:rFonts w:ascii="Times New Roman" w:eastAsia="Arial Unicode MS" w:hAnsi="Times New Roman" w:cs="Times New Roman"/>
          <w:sz w:val="24"/>
          <w:szCs w:val="24"/>
          <w:lang w:eastAsia="ru-RU" w:bidi="ru-RU"/>
        </w:rPr>
        <w:lastRenderedPageBreak/>
        <w:t>(рекомендуется,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Анализ художественного текста</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E70C2A">
        <w:rPr>
          <w:rFonts w:ascii="Times New Roman" w:eastAsia="Arial Unicode MS" w:hAnsi="Times New Roman" w:cs="Times New Roman"/>
          <w:sz w:val="24"/>
          <w:szCs w:val="24"/>
          <w:lang w:eastAsia="ru-RU" w:bidi="ru-RU"/>
        </w:rPr>
        <w:t>Роль сюжета, своеобразие конфликта (конфликтов), его составляющих (вступление, завязка, развитие, кульминация, развязка, эпилог).</w:t>
      </w:r>
      <w:proofErr w:type="gramEnd"/>
      <w:r w:rsidRPr="00E70C2A">
        <w:rPr>
          <w:rFonts w:ascii="Times New Roman" w:eastAsia="Arial Unicode MS" w:hAnsi="Times New Roman" w:cs="Times New Roman"/>
          <w:sz w:val="24"/>
          <w:szCs w:val="24"/>
          <w:lang w:eastAsia="ru-RU" w:bidi="ru-RU"/>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Методы анализа.</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 xml:space="preserve">Мотивный анализ. </w:t>
      </w:r>
      <w:proofErr w:type="spellStart"/>
      <w:r w:rsidRPr="00E70C2A">
        <w:rPr>
          <w:rFonts w:ascii="Times New Roman" w:eastAsia="Arial Unicode MS" w:hAnsi="Times New Roman" w:cs="Times New Roman"/>
          <w:sz w:val="24"/>
          <w:szCs w:val="24"/>
          <w:lang w:eastAsia="ru-RU" w:bidi="ru-RU"/>
        </w:rPr>
        <w:t>Поуровневый</w:t>
      </w:r>
      <w:proofErr w:type="spellEnd"/>
      <w:r w:rsidRPr="00E70C2A">
        <w:rPr>
          <w:rFonts w:ascii="Times New Roman" w:eastAsia="Arial Unicode MS" w:hAnsi="Times New Roman" w:cs="Times New Roman"/>
          <w:sz w:val="24"/>
          <w:szCs w:val="24"/>
          <w:lang w:eastAsia="ru-RU" w:bidi="ru-RU"/>
        </w:rPr>
        <w:t xml:space="preserve"> анализ. Компаративный анализ. Структурный анализ (метод анализа бинарных оппозиций). Стиховедческий анализ.</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 xml:space="preserve">Анализ и интерпретация: на базовом уровне </w:t>
      </w:r>
      <w:proofErr w:type="gramStart"/>
      <w:r w:rsidRPr="00E70C2A">
        <w:rPr>
          <w:rFonts w:ascii="Times New Roman" w:eastAsia="Arial Unicode MS" w:hAnsi="Times New Roman" w:cs="Times New Roman"/>
          <w:sz w:val="24"/>
          <w:szCs w:val="24"/>
          <w:lang w:eastAsia="ru-RU" w:bidi="ru-RU"/>
        </w:rPr>
        <w:t>обучающиеся</w:t>
      </w:r>
      <w:proofErr w:type="gramEnd"/>
      <w:r w:rsidRPr="00E70C2A">
        <w:rPr>
          <w:rFonts w:ascii="Times New Roman" w:eastAsia="Arial Unicode MS" w:hAnsi="Times New Roman" w:cs="Times New Roman"/>
          <w:sz w:val="24"/>
          <w:szCs w:val="24"/>
          <w:lang w:eastAsia="ru-RU" w:bidi="ru-RU"/>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Самостоятельное чтение</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 xml:space="preserve">Произведения для самостоятельного чтения предлагаются </w:t>
      </w:r>
      <w:proofErr w:type="gramStart"/>
      <w:r w:rsidRPr="00E70C2A">
        <w:rPr>
          <w:rFonts w:ascii="Times New Roman" w:eastAsia="Arial Unicode MS" w:hAnsi="Times New Roman" w:cs="Times New Roman"/>
          <w:sz w:val="24"/>
          <w:szCs w:val="24"/>
          <w:lang w:eastAsia="ru-RU" w:bidi="ru-RU"/>
        </w:rPr>
        <w:t>обучающимся</w:t>
      </w:r>
      <w:proofErr w:type="gramEnd"/>
      <w:r w:rsidRPr="00E70C2A">
        <w:rPr>
          <w:rFonts w:ascii="Times New Roman" w:eastAsia="Arial Unicode MS" w:hAnsi="Times New Roman" w:cs="Times New Roman"/>
          <w:sz w:val="24"/>
          <w:szCs w:val="24"/>
          <w:lang w:eastAsia="ru-RU" w:bidi="ru-RU"/>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Создание собственного текста</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E70C2A">
        <w:rPr>
          <w:rFonts w:ascii="Times New Roman" w:eastAsia="Arial Unicode MS" w:hAnsi="Times New Roman" w:cs="Times New Roman"/>
          <w:sz w:val="24"/>
          <w:szCs w:val="24"/>
          <w:lang w:eastAsia="ru-RU" w:bidi="ru-RU"/>
        </w:rPr>
        <w:t xml:space="preserve">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proofErr w:type="gramEnd"/>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Использование ресурса</w:t>
      </w:r>
    </w:p>
    <w:p w:rsidR="002059E6" w:rsidRPr="00E70C2A" w:rsidRDefault="002059E6" w:rsidP="002059E6">
      <w:pPr>
        <w:spacing w:after="0" w:line="240" w:lineRule="auto"/>
        <w:contextualSpacing/>
        <w:jc w:val="both"/>
        <w:rPr>
          <w:rFonts w:ascii="Times New Roman" w:eastAsia="Arial Unicode MS" w:hAnsi="Times New Roman" w:cs="Times New Roman"/>
          <w:sz w:val="24"/>
          <w:szCs w:val="24"/>
          <w:lang w:eastAsia="ru-RU" w:bidi="ru-RU"/>
        </w:rPr>
      </w:pPr>
      <w:r w:rsidRPr="00E70C2A">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Основные темы и проблемы русской литературы XIX </w:t>
      </w:r>
      <w:proofErr w:type="gramStart"/>
      <w:r w:rsidRPr="00161216">
        <w:rPr>
          <w:rFonts w:ascii="Times New Roman" w:hAnsi="Times New Roman" w:cs="Times New Roman"/>
          <w:b/>
        </w:rPr>
        <w:t>в</w:t>
      </w:r>
      <w:proofErr w:type="gramEnd"/>
      <w:r w:rsidRPr="00161216">
        <w:rPr>
          <w:rFonts w:ascii="Times New Roman" w:hAnsi="Times New Roman" w:cs="Times New Roman"/>
          <w:b/>
        </w:rPr>
        <w:t xml:space="preserve">. </w:t>
      </w:r>
      <w:proofErr w:type="gramStart"/>
      <w:r w:rsidRPr="00161216">
        <w:rPr>
          <w:rFonts w:ascii="Times New Roman" w:hAnsi="Times New Roman" w:cs="Times New Roman"/>
        </w:rPr>
        <w:t>Художественная</w:t>
      </w:r>
      <w:proofErr w:type="gramEnd"/>
      <w:r w:rsidRPr="00161216">
        <w:rPr>
          <w:rFonts w:ascii="Times New Roman" w:hAnsi="Times New Roman" w:cs="Times New Roman"/>
        </w:rPr>
        <w:t xml:space="preserve"> литература как искусство слова. Художественный образ. Содержание и </w:t>
      </w:r>
      <w:proofErr w:type="spellStart"/>
      <w:r w:rsidRPr="00161216">
        <w:rPr>
          <w:rFonts w:ascii="Times New Roman" w:hAnsi="Times New Roman" w:cs="Times New Roman"/>
        </w:rPr>
        <w:t>форма</w:t>
      </w:r>
      <w:proofErr w:type="gramStart"/>
      <w:r w:rsidRPr="00161216">
        <w:rPr>
          <w:rFonts w:ascii="Times New Roman" w:hAnsi="Times New Roman" w:cs="Times New Roman"/>
        </w:rPr>
        <w:t>.Х</w:t>
      </w:r>
      <w:proofErr w:type="gramEnd"/>
      <w:r w:rsidRPr="00161216">
        <w:rPr>
          <w:rFonts w:ascii="Times New Roman" w:hAnsi="Times New Roman" w:cs="Times New Roman"/>
        </w:rPr>
        <w:t>удожественный</w:t>
      </w:r>
      <w:proofErr w:type="spellEnd"/>
      <w:r w:rsidRPr="00161216">
        <w:rPr>
          <w:rFonts w:ascii="Times New Roman" w:hAnsi="Times New Roman" w:cs="Times New Roman"/>
        </w:rPr>
        <w:t xml:space="preserve"> вымысел. Фантастика.  Русская литература в контексте мировой </w:t>
      </w:r>
      <w:proofErr w:type="spellStart"/>
      <w:r w:rsidRPr="00161216">
        <w:rPr>
          <w:rFonts w:ascii="Times New Roman" w:hAnsi="Times New Roman" w:cs="Times New Roman"/>
        </w:rPr>
        <w:t>культуры</w:t>
      </w:r>
      <w:proofErr w:type="gramStart"/>
      <w:r w:rsidRPr="00161216">
        <w:rPr>
          <w:rFonts w:ascii="Times New Roman" w:hAnsi="Times New Roman" w:cs="Times New Roman"/>
        </w:rPr>
        <w:t>.О</w:t>
      </w:r>
      <w:proofErr w:type="gramEnd"/>
      <w:r w:rsidRPr="00161216">
        <w:rPr>
          <w:rFonts w:ascii="Times New Roman" w:hAnsi="Times New Roman" w:cs="Times New Roman"/>
        </w:rPr>
        <w:t>сновные</w:t>
      </w:r>
      <w:proofErr w:type="spellEnd"/>
      <w:r w:rsidRPr="00161216">
        <w:rPr>
          <w:rFonts w:ascii="Times New Roman" w:hAnsi="Times New Roman" w:cs="Times New Roman"/>
        </w:rPr>
        <w:t xml:space="preserve">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161216">
        <w:rPr>
          <w:rFonts w:ascii="Times New Roman" w:hAnsi="Times New Roman" w:cs="Times New Roman"/>
        </w:rPr>
        <w:t>праведничество</w:t>
      </w:r>
      <w:proofErr w:type="spellEnd"/>
      <w:r w:rsidRPr="00161216">
        <w:rPr>
          <w:rFonts w:ascii="Times New Roman" w:hAnsi="Times New Roman" w:cs="Times New Roman"/>
        </w:rPr>
        <w:t xml:space="preserve">",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lastRenderedPageBreak/>
        <w:t xml:space="preserve">Литературные роды и жанры. </w:t>
      </w:r>
      <w:r w:rsidRPr="00161216">
        <w:rPr>
          <w:rFonts w:ascii="Times New Roman" w:hAnsi="Times New Roman" w:cs="Times New Roman"/>
        </w:rPr>
        <w:t xml:space="preserve">Литературные роды: эпос, лирика, драма. </w:t>
      </w:r>
      <w:proofErr w:type="gramStart"/>
      <w:r w:rsidRPr="00161216">
        <w:rPr>
          <w:rFonts w:ascii="Times New Roman" w:hAnsi="Times New Roman" w:cs="Times New Roman"/>
        </w:rPr>
        <w:t xml:space="preserve">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roofErr w:type="gramEnd"/>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Своеобразие романтизма в русской литературе. </w:t>
      </w:r>
      <w:r w:rsidRPr="0016121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А.С.Пушкин. </w:t>
      </w:r>
      <w:r w:rsidRPr="00161216">
        <w:rPr>
          <w:rFonts w:ascii="Times New Roman" w:hAnsi="Times New Roman" w:cs="Times New Roman"/>
        </w:rPr>
        <w:t xml:space="preserve">Жизненный и творческий путь. Стихотворения: </w:t>
      </w:r>
      <w:proofErr w:type="gramStart"/>
      <w:r w:rsidRPr="00161216">
        <w:rPr>
          <w:rFonts w:ascii="Times New Roman" w:hAnsi="Times New Roman" w:cs="Times New Roman"/>
        </w:rPr>
        <w:t xml:space="preserve">«Погасло дневное светило», </w:t>
      </w:r>
      <w:r w:rsidRPr="00161216">
        <w:rPr>
          <w:rFonts w:ascii="Times New Roman" w:hAnsi="Times New Roman" w:cs="Times New Roman"/>
          <w:shd w:val="clear" w:color="auto" w:fill="FFFFFF"/>
        </w:rPr>
        <w:t xml:space="preserve">«Свободы сеятель пустынный…», </w:t>
      </w:r>
      <w:r w:rsidRPr="00161216">
        <w:rPr>
          <w:rFonts w:ascii="Times New Roman" w:hAnsi="Times New Roman" w:cs="Times New Roman"/>
        </w:rPr>
        <w:t>«Подражания Корану» («И путник усталый на Бога роптал…»),</w:t>
      </w:r>
      <w:r w:rsidRPr="00161216">
        <w:rPr>
          <w:rFonts w:ascii="Times New Roman" w:hAnsi="Times New Roman" w:cs="Times New Roman"/>
          <w:shd w:val="clear" w:color="auto" w:fill="FFFFFF"/>
        </w:rPr>
        <w:t xml:space="preserve"> «Элегия» («Безумных лет угасшее веселье...»), «...Вновь я посетил...», </w:t>
      </w:r>
      <w:r w:rsidRPr="00161216">
        <w:rPr>
          <w:rFonts w:ascii="Times New Roman" w:hAnsi="Times New Roman" w:cs="Times New Roman"/>
        </w:rPr>
        <w:t xml:space="preserve">«К морю», «Редеет облаков летучая гряда», «Вольность», «Деревня», «Пророк», «Из </w:t>
      </w:r>
      <w:proofErr w:type="spellStart"/>
      <w:r w:rsidRPr="00161216">
        <w:rPr>
          <w:rFonts w:ascii="Times New Roman" w:hAnsi="Times New Roman" w:cs="Times New Roman"/>
        </w:rPr>
        <w:t>Пиндемонти</w:t>
      </w:r>
      <w:proofErr w:type="spellEnd"/>
      <w:r w:rsidRPr="00161216">
        <w:rPr>
          <w:rFonts w:ascii="Times New Roman" w:hAnsi="Times New Roman" w:cs="Times New Roman"/>
        </w:rPr>
        <w:t>», «Поэту», «Пора, мой друг, пора! покоя сердце просит…».</w:t>
      </w:r>
      <w:proofErr w:type="gramEnd"/>
      <w:r w:rsidRPr="00161216">
        <w:rPr>
          <w:rFonts w:ascii="Times New Roman" w:hAnsi="Times New Roman" w:cs="Times New Roman"/>
        </w:rPr>
        <w:t xml:space="preserve">  Поэма «Медный всадник».Выразительное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текстов. </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М.Ю.Лермонтов. </w:t>
      </w:r>
      <w:r w:rsidRPr="00161216">
        <w:rPr>
          <w:rFonts w:ascii="Times New Roman" w:hAnsi="Times New Roman" w:cs="Times New Roman"/>
        </w:rPr>
        <w:t xml:space="preserve">Сведения из биографии. Характеристика творчества. Этапы творчества. Основные мотивы </w:t>
      </w:r>
      <w:proofErr w:type="spellStart"/>
      <w:r w:rsidRPr="00161216">
        <w:rPr>
          <w:rFonts w:ascii="Times New Roman" w:hAnsi="Times New Roman" w:cs="Times New Roman"/>
        </w:rPr>
        <w:t>лирики</w:t>
      </w:r>
      <w:proofErr w:type="gramStart"/>
      <w:r w:rsidRPr="00161216">
        <w:rPr>
          <w:rFonts w:ascii="Times New Roman" w:hAnsi="Times New Roman" w:cs="Times New Roman"/>
        </w:rPr>
        <w:t>.О</w:t>
      </w:r>
      <w:proofErr w:type="gramEnd"/>
      <w:r w:rsidRPr="00161216">
        <w:rPr>
          <w:rFonts w:ascii="Times New Roman" w:hAnsi="Times New Roman" w:cs="Times New Roman"/>
        </w:rPr>
        <w:t>сновы</w:t>
      </w:r>
      <w:proofErr w:type="spellEnd"/>
      <w:r w:rsidRPr="00161216">
        <w:rPr>
          <w:rFonts w:ascii="Times New Roman" w:hAnsi="Times New Roman" w:cs="Times New Roman"/>
        </w:rPr>
        <w:t xml:space="preserve"> стихосложения: стихотворные размеры  (хорей, ямб, дактиль, амфибрахий, анапест), ритм, рифма, </w:t>
      </w:r>
      <w:proofErr w:type="spellStart"/>
      <w:r w:rsidRPr="00161216">
        <w:rPr>
          <w:rFonts w:ascii="Times New Roman" w:hAnsi="Times New Roman" w:cs="Times New Roman"/>
        </w:rPr>
        <w:t>строфа.Стихотворения</w:t>
      </w:r>
      <w:proofErr w:type="spellEnd"/>
      <w:r w:rsidRPr="00161216">
        <w:rPr>
          <w:rFonts w:ascii="Times New Roman" w:hAnsi="Times New Roman" w:cs="Times New Roman"/>
        </w:rPr>
        <w:t>: «Поэт» («Отделкой золотой блистает мой кинжал…»), «Молитва» («Я, Матерь Божия, ныне с молитвою…»), «Дума», «Как часто пестрою толпою…», «</w:t>
      </w:r>
      <w:proofErr w:type="spellStart"/>
      <w:r w:rsidRPr="00161216">
        <w:rPr>
          <w:rFonts w:ascii="Times New Roman" w:hAnsi="Times New Roman" w:cs="Times New Roman"/>
        </w:rPr>
        <w:t>Валерик</w:t>
      </w:r>
      <w:proofErr w:type="spellEnd"/>
      <w:r w:rsidRPr="00161216">
        <w:rPr>
          <w:rFonts w:ascii="Times New Roman" w:hAnsi="Times New Roman" w:cs="Times New Roman"/>
        </w:rPr>
        <w:t>», «Выхожу один я на дорогу…», «Сон» («В полдневный час, в долине Дагестана…»), «Родина»</w:t>
      </w:r>
      <w:proofErr w:type="gramStart"/>
      <w:r w:rsidRPr="00161216">
        <w:rPr>
          <w:rFonts w:ascii="Times New Roman" w:hAnsi="Times New Roman" w:cs="Times New Roman"/>
        </w:rPr>
        <w:t>,«</w:t>
      </w:r>
      <w:proofErr w:type="gramEnd"/>
      <w:r w:rsidRPr="00161216">
        <w:rPr>
          <w:rFonts w:ascii="Times New Roman" w:hAnsi="Times New Roman" w:cs="Times New Roman"/>
          <w:i/>
        </w:rPr>
        <w:t>Пророк</w:t>
      </w:r>
      <w:r w:rsidRPr="00161216">
        <w:rPr>
          <w:rFonts w:ascii="Times New Roman" w:hAnsi="Times New Roman" w:cs="Times New Roman"/>
        </w:rPr>
        <w:t>»,«</w:t>
      </w:r>
      <w:r w:rsidRPr="00161216">
        <w:rPr>
          <w:rFonts w:ascii="Times New Roman" w:hAnsi="Times New Roman" w:cs="Times New Roman"/>
          <w:i/>
        </w:rPr>
        <w:t>Она не гордой красотой</w:t>
      </w:r>
      <w:r w:rsidRPr="00161216">
        <w:rPr>
          <w:rFonts w:ascii="Times New Roman" w:hAnsi="Times New Roman" w:cs="Times New Roman"/>
        </w:rPr>
        <w:t>»,«</w:t>
      </w:r>
      <w:r w:rsidRPr="00161216">
        <w:rPr>
          <w:rFonts w:ascii="Times New Roman" w:hAnsi="Times New Roman" w:cs="Times New Roman"/>
          <w:i/>
        </w:rPr>
        <w:t>К портрету</w:t>
      </w:r>
      <w:r w:rsidRPr="00161216">
        <w:rPr>
          <w:rFonts w:ascii="Times New Roman" w:hAnsi="Times New Roman" w:cs="Times New Roman"/>
        </w:rPr>
        <w:t>»,«</w:t>
      </w:r>
      <w:r w:rsidRPr="00161216">
        <w:rPr>
          <w:rFonts w:ascii="Times New Roman" w:hAnsi="Times New Roman" w:cs="Times New Roman"/>
          <w:i/>
        </w:rPr>
        <w:t>Силуэт</w:t>
      </w:r>
      <w:r w:rsidRPr="00161216">
        <w:rPr>
          <w:rFonts w:ascii="Times New Roman" w:hAnsi="Times New Roman" w:cs="Times New Roman"/>
        </w:rPr>
        <w:t>»,«Мой Демон»,«Я не унижусь пред тобой..», «Нет, я не Байрон, я другой…»,«</w:t>
      </w:r>
      <w:r w:rsidRPr="00161216">
        <w:rPr>
          <w:rFonts w:ascii="Times New Roman" w:hAnsi="Times New Roman" w:cs="Times New Roman"/>
          <w:i/>
        </w:rPr>
        <w:t>Памяти А. И. Одоевского</w:t>
      </w:r>
      <w:r w:rsidRPr="00161216">
        <w:rPr>
          <w:rFonts w:ascii="Times New Roman" w:hAnsi="Times New Roman" w:cs="Times New Roman"/>
        </w:rPr>
        <w:t>»,«</w:t>
      </w:r>
      <w:r w:rsidRPr="00161216">
        <w:rPr>
          <w:rFonts w:ascii="Times New Roman" w:hAnsi="Times New Roman" w:cs="Times New Roman"/>
          <w:i/>
        </w:rPr>
        <w:t>Желание</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Формирование реализма как новой ступени познания и художественного освоения мира и </w:t>
      </w:r>
      <w:proofErr w:type="spellStart"/>
      <w:r w:rsidRPr="00161216">
        <w:rPr>
          <w:rFonts w:ascii="Times New Roman" w:hAnsi="Times New Roman" w:cs="Times New Roman"/>
        </w:rPr>
        <w:t>человека</w:t>
      </w:r>
      <w:proofErr w:type="gramStart"/>
      <w:r w:rsidRPr="00161216">
        <w:rPr>
          <w:rFonts w:ascii="Times New Roman" w:hAnsi="Times New Roman" w:cs="Times New Roman"/>
        </w:rPr>
        <w:t>.П</w:t>
      </w:r>
      <w:proofErr w:type="gramEnd"/>
      <w:r w:rsidRPr="00161216">
        <w:rPr>
          <w:rFonts w:ascii="Times New Roman" w:hAnsi="Times New Roman" w:cs="Times New Roman"/>
        </w:rPr>
        <w:t>роблема</w:t>
      </w:r>
      <w:proofErr w:type="spellEnd"/>
      <w:r w:rsidRPr="00161216">
        <w:rPr>
          <w:rFonts w:ascii="Times New Roman" w:hAnsi="Times New Roman" w:cs="Times New Roman"/>
        </w:rPr>
        <w:t xml:space="preserve"> человека и среды.</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Н.В.Гоголь. </w:t>
      </w:r>
      <w:r w:rsidRPr="00161216">
        <w:rPr>
          <w:rFonts w:ascii="Times New Roman" w:hAnsi="Times New Roman" w:cs="Times New Roman"/>
        </w:rPr>
        <w:t xml:space="preserve">Сведения из биографии. Приемы </w:t>
      </w:r>
      <w:proofErr w:type="gramStart"/>
      <w:r w:rsidRPr="00161216">
        <w:rPr>
          <w:rFonts w:ascii="Times New Roman" w:hAnsi="Times New Roman" w:cs="Times New Roman"/>
        </w:rPr>
        <w:t>комического</w:t>
      </w:r>
      <w:proofErr w:type="gramEnd"/>
      <w:r w:rsidRPr="00161216">
        <w:rPr>
          <w:rFonts w:ascii="Times New Roman" w:hAnsi="Times New Roman" w:cs="Times New Roman"/>
        </w:rPr>
        <w:t xml:space="preserve"> в повести. Авторская позиция Мотивы личного и социального разочарования.  «Петербургские повести»: «Портрет». Композиция. Сюжет. Герои. Идейный замысел. Значение творчества Н.В. Гоголя в русской </w:t>
      </w:r>
      <w:proofErr w:type="spellStart"/>
      <w:r w:rsidRPr="00161216">
        <w:rPr>
          <w:rFonts w:ascii="Times New Roman" w:hAnsi="Times New Roman" w:cs="Times New Roman"/>
        </w:rPr>
        <w:t>литературе</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творческое чтение художественных произведений разных жанров.</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А.Н.Островский. </w:t>
      </w:r>
      <w:r w:rsidRPr="00161216">
        <w:rPr>
          <w:rFonts w:ascii="Times New Roman" w:hAnsi="Times New Roman" w:cs="Times New Roman"/>
        </w:rPr>
        <w:t>Сведения из биографии. Социально-культурная новизна драматургии А.Н. Островского. «Гроза»</w:t>
      </w:r>
      <w:r w:rsidRPr="00161216">
        <w:rPr>
          <w:rFonts w:ascii="Times New Roman" w:hAnsi="Times New Roman" w:cs="Times New Roman"/>
          <w:i/>
        </w:rPr>
        <w:t>.</w:t>
      </w:r>
      <w:r w:rsidRPr="00161216">
        <w:rPr>
          <w:rFonts w:ascii="Times New Roman" w:hAnsi="Times New Roman" w:cs="Times New Roman"/>
        </w:rPr>
        <w:t xml:space="preserve"> Самобытность замысла, оригинальность основного характера, сила трагической развязки в судьбе героев драмы.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Позиция автора и его идеал. Роль персонажей второго ряда в пьесе. Символика </w:t>
      </w:r>
      <w:proofErr w:type="spellStart"/>
      <w:r w:rsidRPr="00161216">
        <w:rPr>
          <w:rFonts w:ascii="Times New Roman" w:hAnsi="Times New Roman" w:cs="Times New Roman"/>
        </w:rPr>
        <w:t>грозы</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разных </w:t>
      </w:r>
      <w:proofErr w:type="spellStart"/>
      <w:r w:rsidRPr="00161216">
        <w:rPr>
          <w:rFonts w:ascii="Times New Roman" w:hAnsi="Times New Roman" w:cs="Times New Roman"/>
        </w:rPr>
        <w:t>жанров.Различные</w:t>
      </w:r>
      <w:proofErr w:type="spellEnd"/>
      <w:r w:rsidRPr="00161216">
        <w:rPr>
          <w:rFonts w:ascii="Times New Roman" w:hAnsi="Times New Roman" w:cs="Times New Roman"/>
        </w:rPr>
        <w:t xml:space="preserve"> виды пересказа.</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И.А.Гончаров. </w:t>
      </w:r>
      <w:r w:rsidRPr="00161216">
        <w:rPr>
          <w:rFonts w:ascii="Times New Roman" w:hAnsi="Times New Roman" w:cs="Times New Roman"/>
        </w:rPr>
        <w:t xml:space="preserve">Сведения из биографии. «Обломов». Творческая история романа.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w:t>
      </w:r>
      <w:proofErr w:type="spellStart"/>
      <w:r w:rsidRPr="00161216">
        <w:rPr>
          <w:rFonts w:ascii="Times New Roman" w:hAnsi="Times New Roman" w:cs="Times New Roman"/>
        </w:rPr>
        <w:t>образов</w:t>
      </w:r>
      <w:proofErr w:type="gramStart"/>
      <w:r w:rsidRPr="00161216">
        <w:rPr>
          <w:rFonts w:ascii="Times New Roman" w:hAnsi="Times New Roman" w:cs="Times New Roman"/>
        </w:rPr>
        <w:t>.С</w:t>
      </w:r>
      <w:proofErr w:type="gramEnd"/>
      <w:r w:rsidRPr="00161216">
        <w:rPr>
          <w:rFonts w:ascii="Times New Roman" w:hAnsi="Times New Roman" w:cs="Times New Roman"/>
        </w:rPr>
        <w:t>он</w:t>
      </w:r>
      <w:proofErr w:type="spellEnd"/>
      <w:r w:rsidRPr="00161216">
        <w:rPr>
          <w:rFonts w:ascii="Times New Roman" w:hAnsi="Times New Roman" w:cs="Times New Roman"/>
        </w:rPr>
        <w:t xml:space="preserve"> Ильи Ильича как художественно- философский центр романа. Обломов. Противоречивость характера. </w:t>
      </w:r>
      <w:proofErr w:type="spellStart"/>
      <w:r w:rsidRPr="00161216">
        <w:rPr>
          <w:rFonts w:ascii="Times New Roman" w:hAnsi="Times New Roman" w:cs="Times New Roman"/>
        </w:rPr>
        <w:t>Штольц</w:t>
      </w:r>
      <w:proofErr w:type="spellEnd"/>
      <w:r w:rsidRPr="00161216">
        <w:rPr>
          <w:rFonts w:ascii="Times New Roman" w:hAnsi="Times New Roman" w:cs="Times New Roman"/>
        </w:rPr>
        <w:t xml:space="preserve">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w:t>
      </w:r>
      <w:proofErr w:type="spellStart"/>
      <w:r w:rsidRPr="00161216">
        <w:rPr>
          <w:rFonts w:ascii="Times New Roman" w:hAnsi="Times New Roman" w:cs="Times New Roman"/>
        </w:rPr>
        <w:t>эпоху</w:t>
      </w:r>
      <w:proofErr w:type="gramStart"/>
      <w:r w:rsidRPr="00161216">
        <w:rPr>
          <w:rFonts w:ascii="Times New Roman" w:hAnsi="Times New Roman" w:cs="Times New Roman"/>
        </w:rPr>
        <w:t>.Р</w:t>
      </w:r>
      <w:proofErr w:type="gramEnd"/>
      <w:r w:rsidRPr="00161216">
        <w:rPr>
          <w:rFonts w:ascii="Times New Roman" w:hAnsi="Times New Roman" w:cs="Times New Roman"/>
        </w:rPr>
        <w:t>асцвет</w:t>
      </w:r>
      <w:proofErr w:type="spellEnd"/>
      <w:r w:rsidRPr="00161216">
        <w:rPr>
          <w:rFonts w:ascii="Times New Roman" w:hAnsi="Times New Roman" w:cs="Times New Roman"/>
        </w:rPr>
        <w:t xml:space="preserve">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w:t>
      </w:r>
      <w:proofErr w:type="spellStart"/>
      <w:r w:rsidRPr="00161216">
        <w:rPr>
          <w:rFonts w:ascii="Times New Roman" w:hAnsi="Times New Roman" w:cs="Times New Roman"/>
        </w:rPr>
        <w:t>языка</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w:t>
      </w:r>
      <w:r w:rsidRPr="00161216">
        <w:rPr>
          <w:rFonts w:ascii="Times New Roman" w:hAnsi="Times New Roman" w:cs="Times New Roman"/>
        </w:rPr>
        <w:lastRenderedPageBreak/>
        <w:t xml:space="preserve">разных </w:t>
      </w:r>
      <w:proofErr w:type="spellStart"/>
      <w:r w:rsidRPr="00161216">
        <w:rPr>
          <w:rFonts w:ascii="Times New Roman" w:hAnsi="Times New Roman" w:cs="Times New Roman"/>
        </w:rPr>
        <w:t>жанров.Различные</w:t>
      </w:r>
      <w:proofErr w:type="spellEnd"/>
      <w:r w:rsidRPr="00161216">
        <w:rPr>
          <w:rFonts w:ascii="Times New Roman" w:hAnsi="Times New Roman" w:cs="Times New Roman"/>
        </w:rPr>
        <w:t xml:space="preserve"> виды </w:t>
      </w:r>
      <w:proofErr w:type="spellStart"/>
      <w:r w:rsidRPr="00161216">
        <w:rPr>
          <w:rFonts w:ascii="Times New Roman" w:hAnsi="Times New Roman" w:cs="Times New Roman"/>
        </w:rPr>
        <w:t>пересказа.Участие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И.С.Тургенев. </w:t>
      </w:r>
      <w:r w:rsidRPr="00161216">
        <w:rPr>
          <w:rFonts w:ascii="Times New Roman" w:hAnsi="Times New Roman" w:cs="Times New Roman"/>
        </w:rPr>
        <w:t xml:space="preserve">Сведения из биографии. «Отцы и дети». </w:t>
      </w:r>
      <w:proofErr w:type="gramStart"/>
      <w:r w:rsidRPr="00161216">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w:t>
      </w:r>
      <w:proofErr w:type="gramEnd"/>
      <w:r w:rsidRPr="00161216">
        <w:rPr>
          <w:rFonts w:ascii="Times New Roman" w:hAnsi="Times New Roman" w:cs="Times New Roman"/>
        </w:rPr>
        <w:t xml:space="preserve">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w:t>
      </w:r>
      <w:proofErr w:type="spellStart"/>
      <w:r w:rsidRPr="00161216">
        <w:rPr>
          <w:rFonts w:ascii="Times New Roman" w:hAnsi="Times New Roman" w:cs="Times New Roman"/>
        </w:rPr>
        <w:t>Кукшина</w:t>
      </w:r>
      <w:proofErr w:type="spellEnd"/>
      <w:r w:rsidRPr="00161216">
        <w:rPr>
          <w:rFonts w:ascii="Times New Roman" w:hAnsi="Times New Roman" w:cs="Times New Roman"/>
        </w:rPr>
        <w:t xml:space="preserve">).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 Значение заключительных сцен романа. Своеобразие художественной манеры Тургенева-романиста. Авторская позиция в </w:t>
      </w:r>
      <w:proofErr w:type="spellStart"/>
      <w:r w:rsidRPr="00161216">
        <w:rPr>
          <w:rFonts w:ascii="Times New Roman" w:hAnsi="Times New Roman" w:cs="Times New Roman"/>
        </w:rPr>
        <w:t>романе</w:t>
      </w:r>
      <w:proofErr w:type="gramStart"/>
      <w:r w:rsidRPr="00161216">
        <w:rPr>
          <w:rFonts w:ascii="Times New Roman" w:hAnsi="Times New Roman" w:cs="Times New Roman"/>
        </w:rPr>
        <w:t>.А</w:t>
      </w:r>
      <w:proofErr w:type="gramEnd"/>
      <w:r w:rsidRPr="00161216">
        <w:rPr>
          <w:rFonts w:ascii="Times New Roman" w:hAnsi="Times New Roman" w:cs="Times New Roman"/>
        </w:rPr>
        <w:t>вторская</w:t>
      </w:r>
      <w:proofErr w:type="spellEnd"/>
      <w:r w:rsidRPr="00161216">
        <w:rPr>
          <w:rFonts w:ascii="Times New Roman" w:hAnsi="Times New Roman" w:cs="Times New Roman"/>
        </w:rPr>
        <w:t xml:space="preserve">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w:t>
      </w:r>
      <w:proofErr w:type="spellStart"/>
      <w:r w:rsidRPr="00161216">
        <w:rPr>
          <w:rFonts w:ascii="Times New Roman" w:hAnsi="Times New Roman" w:cs="Times New Roman"/>
        </w:rPr>
        <w:t>образов</w:t>
      </w:r>
      <w:proofErr w:type="gramStart"/>
      <w:r w:rsidRPr="00161216">
        <w:rPr>
          <w:rFonts w:ascii="Times New Roman" w:hAnsi="Times New Roman" w:cs="Times New Roman"/>
        </w:rPr>
        <w:t>.Д</w:t>
      </w:r>
      <w:proofErr w:type="gramEnd"/>
      <w:r w:rsidRPr="00161216">
        <w:rPr>
          <w:rFonts w:ascii="Times New Roman" w:hAnsi="Times New Roman" w:cs="Times New Roman"/>
        </w:rPr>
        <w:t>еталь</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Символ</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А.К.Толстой. </w:t>
      </w:r>
      <w:r w:rsidRPr="00161216">
        <w:rPr>
          <w:rFonts w:ascii="Times New Roman" w:hAnsi="Times New Roman" w:cs="Times New Roman"/>
        </w:rPr>
        <w:t>Сведения из биографии. Стихотворения: «Меня во мраке и в пыли…», «Двух станов не боец, но только гость случайный...», «Слеза дрожит в твоем ревнивом взоре…»</w:t>
      </w:r>
      <w:proofErr w:type="gramStart"/>
      <w:r w:rsidRPr="00161216">
        <w:rPr>
          <w:rFonts w:ascii="Times New Roman" w:hAnsi="Times New Roman" w:cs="Times New Roman"/>
        </w:rPr>
        <w:t>,«</w:t>
      </w:r>
      <w:proofErr w:type="gramEnd"/>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текстов.</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Н.А.Некрасов. </w:t>
      </w:r>
      <w:r w:rsidRPr="00161216">
        <w:rPr>
          <w:rFonts w:ascii="Times New Roman" w:hAnsi="Times New Roman" w:cs="Times New Roman"/>
        </w:rPr>
        <w:t>Сведения из биографии. Сопоставительный анализ с творчеством Ф.И.Тютчева, А.А.Фета</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 xml:space="preserve"> Стихотворения: «</w:t>
      </w:r>
      <w:r w:rsidRPr="00161216">
        <w:rPr>
          <w:rFonts w:ascii="Times New Roman" w:hAnsi="Times New Roman" w:cs="Times New Roman"/>
          <w:i/>
        </w:rPr>
        <w:t>С поляны коршун поднялся…</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Полдень</w:t>
      </w:r>
      <w:r w:rsidRPr="00161216">
        <w:rPr>
          <w:rFonts w:ascii="Times New Roman" w:hAnsi="Times New Roman" w:cs="Times New Roman"/>
        </w:rPr>
        <w:t>»,«</w:t>
      </w:r>
      <w:proofErr w:type="spellStart"/>
      <w:r w:rsidRPr="00161216">
        <w:rPr>
          <w:rFonts w:ascii="Times New Roman" w:hAnsi="Times New Roman" w:cs="Times New Roman"/>
          <w:lang w:val="en-US"/>
        </w:rPr>
        <w:t>Silentium</w:t>
      </w:r>
      <w:proofErr w:type="spellEnd"/>
      <w:r w:rsidRPr="00161216">
        <w:rPr>
          <w:rFonts w:ascii="Times New Roman" w:hAnsi="Times New Roman" w:cs="Times New Roman"/>
        </w:rPr>
        <w:t>»,«</w:t>
      </w:r>
      <w:r w:rsidRPr="00161216">
        <w:rPr>
          <w:rFonts w:ascii="Times New Roman" w:hAnsi="Times New Roman" w:cs="Times New Roman"/>
          <w:i/>
        </w:rPr>
        <w:t>Видение</w:t>
      </w:r>
      <w:r w:rsidRPr="00161216">
        <w:rPr>
          <w:rFonts w:ascii="Times New Roman" w:hAnsi="Times New Roman" w:cs="Times New Roman"/>
        </w:rPr>
        <w:t>»,«</w:t>
      </w:r>
      <w:r w:rsidRPr="00161216">
        <w:rPr>
          <w:rFonts w:ascii="Times New Roman" w:hAnsi="Times New Roman" w:cs="Times New Roman"/>
          <w:i/>
        </w:rPr>
        <w:t>Тени сизые смесились…</w:t>
      </w:r>
      <w:r w:rsidRPr="00161216">
        <w:rPr>
          <w:rFonts w:ascii="Times New Roman" w:hAnsi="Times New Roman" w:cs="Times New Roman"/>
        </w:rPr>
        <w:t>»,«Не то, что мните вы, природа…»,«</w:t>
      </w:r>
      <w:r w:rsidRPr="00161216">
        <w:rPr>
          <w:rFonts w:ascii="Times New Roman" w:hAnsi="Times New Roman" w:cs="Times New Roman"/>
          <w:i/>
        </w:rPr>
        <w:t>29-е января 1837</w:t>
      </w:r>
      <w:r w:rsidRPr="00161216">
        <w:rPr>
          <w:rFonts w:ascii="Times New Roman" w:hAnsi="Times New Roman" w:cs="Times New Roman"/>
        </w:rPr>
        <w:t>»,«</w:t>
      </w:r>
      <w:r w:rsidRPr="00161216">
        <w:rPr>
          <w:rFonts w:ascii="Times New Roman" w:hAnsi="Times New Roman" w:cs="Times New Roman"/>
          <w:i/>
        </w:rPr>
        <w:t>Я лютеран люблю богослуженье</w:t>
      </w:r>
      <w:r w:rsidRPr="00161216">
        <w:rPr>
          <w:rFonts w:ascii="Times New Roman" w:hAnsi="Times New Roman" w:cs="Times New Roman"/>
        </w:rPr>
        <w:t>»,«Умом Россию не понять…»,«О, как убийственно мы любим», «Последняя любовь»,«</w:t>
      </w:r>
      <w:r w:rsidRPr="00161216">
        <w:rPr>
          <w:rFonts w:ascii="Times New Roman" w:hAnsi="Times New Roman" w:cs="Times New Roman"/>
          <w:i/>
        </w:rPr>
        <w:t>Я очи знал</w:t>
      </w:r>
      <w:r w:rsidRPr="00161216">
        <w:rPr>
          <w:rFonts w:ascii="Times New Roman" w:hAnsi="Times New Roman" w:cs="Times New Roman"/>
        </w:rPr>
        <w:t>,</w:t>
      </w:r>
      <w:r w:rsidRPr="00161216">
        <w:rPr>
          <w:rFonts w:ascii="Times New Roman" w:hAnsi="Times New Roman" w:cs="Times New Roman"/>
          <w:i/>
        </w:rPr>
        <w:t xml:space="preserve"> – о</w:t>
      </w:r>
      <w:r w:rsidRPr="00161216">
        <w:rPr>
          <w:rFonts w:ascii="Times New Roman" w:hAnsi="Times New Roman" w:cs="Times New Roman"/>
        </w:rPr>
        <w:t>,</w:t>
      </w:r>
      <w:r w:rsidRPr="00161216">
        <w:rPr>
          <w:rFonts w:ascii="Times New Roman" w:hAnsi="Times New Roman" w:cs="Times New Roman"/>
          <w:i/>
        </w:rPr>
        <w:t xml:space="preserve"> эти очи</w:t>
      </w:r>
      <w:r w:rsidRPr="00161216">
        <w:rPr>
          <w:rFonts w:ascii="Times New Roman" w:hAnsi="Times New Roman" w:cs="Times New Roman"/>
        </w:rPr>
        <w:t>»,«</w:t>
      </w:r>
      <w:r w:rsidRPr="00161216">
        <w:rPr>
          <w:rFonts w:ascii="Times New Roman" w:hAnsi="Times New Roman" w:cs="Times New Roman"/>
          <w:i/>
        </w:rPr>
        <w:t>Природа – сфинкс. И тем она верней…</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Нам не дано предугадать…», «К. Б.» («Я встретил Вас – и все былое…»), «День и ночь», «Эти бедные селенья…» и др. Философичность – основа лирики поэта. Символичность образов поэзии Тютчева. Общественно-политическая лирика. Ф. И. Тютчев, его видение Росс</w:t>
      </w:r>
      <w:proofErr w:type="gramStart"/>
      <w:r w:rsidRPr="00161216">
        <w:rPr>
          <w:rFonts w:ascii="Times New Roman" w:hAnsi="Times New Roman" w:cs="Times New Roman"/>
        </w:rPr>
        <w:t>ии и ее</w:t>
      </w:r>
      <w:proofErr w:type="gramEnd"/>
      <w:r w:rsidRPr="00161216">
        <w:rPr>
          <w:rFonts w:ascii="Times New Roman" w:hAnsi="Times New Roman" w:cs="Times New Roman"/>
        </w:rPr>
        <w:t xml:space="preserve"> будущего. А.А.Фет. Стихотворения</w:t>
      </w:r>
      <w:proofErr w:type="gramStart"/>
      <w:r w:rsidRPr="00161216">
        <w:rPr>
          <w:rFonts w:ascii="Times New Roman" w:hAnsi="Times New Roman" w:cs="Times New Roman"/>
        </w:rPr>
        <w:t>:«</w:t>
      </w:r>
      <w:proofErr w:type="gramEnd"/>
      <w:r w:rsidRPr="00161216">
        <w:rPr>
          <w:rFonts w:ascii="Times New Roman" w:hAnsi="Times New Roman" w:cs="Times New Roman"/>
          <w:i/>
        </w:rPr>
        <w:t>Облаком волнистым…</w:t>
      </w:r>
      <w:r w:rsidRPr="00161216">
        <w:rPr>
          <w:rFonts w:ascii="Times New Roman" w:hAnsi="Times New Roman" w:cs="Times New Roman"/>
        </w:rPr>
        <w:t>»,«</w:t>
      </w:r>
      <w:r w:rsidRPr="00161216">
        <w:rPr>
          <w:rFonts w:ascii="Times New Roman" w:hAnsi="Times New Roman" w:cs="Times New Roman"/>
          <w:i/>
        </w:rPr>
        <w:t>Осень</w:t>
      </w:r>
      <w:r w:rsidRPr="00161216">
        <w:rPr>
          <w:rFonts w:ascii="Times New Roman" w:hAnsi="Times New Roman" w:cs="Times New Roman"/>
        </w:rPr>
        <w:t>»,«</w:t>
      </w:r>
      <w:r w:rsidRPr="00161216">
        <w:rPr>
          <w:rFonts w:ascii="Times New Roman" w:hAnsi="Times New Roman" w:cs="Times New Roman"/>
          <w:i/>
        </w:rPr>
        <w:t>Прости – и все забудь</w:t>
      </w:r>
      <w:r w:rsidRPr="00161216">
        <w:rPr>
          <w:rFonts w:ascii="Times New Roman" w:hAnsi="Times New Roman" w:cs="Times New Roman"/>
        </w:rPr>
        <w:t>»,«Шепот, робкое дыханье…»,«</w:t>
      </w:r>
      <w:r w:rsidRPr="00161216">
        <w:rPr>
          <w:rFonts w:ascii="Times New Roman" w:hAnsi="Times New Roman" w:cs="Times New Roman"/>
          <w:i/>
        </w:rPr>
        <w:t>Какое счастье – ночь</w:t>
      </w:r>
      <w:r w:rsidRPr="00161216">
        <w:rPr>
          <w:rFonts w:ascii="Times New Roman" w:hAnsi="Times New Roman" w:cs="Times New Roman"/>
        </w:rPr>
        <w:t>,</w:t>
      </w:r>
      <w:r w:rsidRPr="00161216">
        <w:rPr>
          <w:rFonts w:ascii="Times New Roman" w:hAnsi="Times New Roman" w:cs="Times New Roman"/>
          <w:i/>
        </w:rPr>
        <w:t xml:space="preserve"> и мы одни...</w:t>
      </w:r>
      <w:r w:rsidRPr="00161216">
        <w:rPr>
          <w:rFonts w:ascii="Times New Roman" w:hAnsi="Times New Roman" w:cs="Times New Roman"/>
        </w:rPr>
        <w:t>»,«Сияла ночь. Луной был полон сад...»,«Еще майская ночь...»,«Одним толчком согнать ладью живую…»,«</w:t>
      </w:r>
      <w:r w:rsidRPr="00161216">
        <w:rPr>
          <w:rFonts w:ascii="Times New Roman" w:hAnsi="Times New Roman" w:cs="Times New Roman"/>
          <w:i/>
        </w:rPr>
        <w:t>На заре ты ее не буди...</w:t>
      </w:r>
      <w:r w:rsidRPr="00161216">
        <w:rPr>
          <w:rFonts w:ascii="Times New Roman" w:hAnsi="Times New Roman" w:cs="Times New Roman"/>
        </w:rPr>
        <w:t>»,«Это утро, радость эта…», «Еще одно забывчивое слово»,«Вечер»</w:t>
      </w:r>
      <w:r w:rsidRPr="00161216">
        <w:rPr>
          <w:rFonts w:ascii="Times New Roman" w:hAnsi="Times New Roman" w:cs="Times New Roman"/>
          <w:i/>
        </w:rPr>
        <w:t xml:space="preserve"> и др</w:t>
      </w:r>
      <w:proofErr w:type="gramStart"/>
      <w:r w:rsidRPr="00161216">
        <w:rPr>
          <w:rFonts w:ascii="Times New Roman" w:hAnsi="Times New Roman" w:cs="Times New Roman"/>
          <w:i/>
        </w:rPr>
        <w:t>.</w:t>
      </w:r>
      <w:r w:rsidRPr="00161216">
        <w:rPr>
          <w:rFonts w:ascii="Times New Roman" w:hAnsi="Times New Roman" w:cs="Times New Roman"/>
        </w:rPr>
        <w:t>С</w:t>
      </w:r>
      <w:proofErr w:type="gramEnd"/>
      <w:r w:rsidRPr="00161216">
        <w:rPr>
          <w:rFonts w:ascii="Times New Roman" w:hAnsi="Times New Roman" w:cs="Times New Roman"/>
        </w:rPr>
        <w:t>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 Стихотворения: «Родина»</w:t>
      </w:r>
      <w:proofErr w:type="gramStart"/>
      <w:r w:rsidRPr="00161216">
        <w:rPr>
          <w:rFonts w:ascii="Times New Roman" w:hAnsi="Times New Roman" w:cs="Times New Roman"/>
        </w:rPr>
        <w:t>,«</w:t>
      </w:r>
      <w:proofErr w:type="gramEnd"/>
      <w:r w:rsidRPr="00161216">
        <w:rPr>
          <w:rFonts w:ascii="Times New Roman" w:hAnsi="Times New Roman" w:cs="Times New Roman"/>
          <w:i/>
        </w:rPr>
        <w:t>Памяти Добролюбова</w:t>
      </w:r>
      <w:r w:rsidRPr="00161216">
        <w:rPr>
          <w:rFonts w:ascii="Times New Roman" w:hAnsi="Times New Roman" w:cs="Times New Roman"/>
        </w:rPr>
        <w:t>»,«Элегия» («Пускай нам говорит изменчивая мода…»), «Вчерашний день, часу в шестом…», «В дороге», «Мы с тобой бестолковые люди»,«</w:t>
      </w:r>
      <w:r w:rsidRPr="00161216">
        <w:rPr>
          <w:rFonts w:ascii="Times New Roman" w:hAnsi="Times New Roman" w:cs="Times New Roman"/>
          <w:i/>
        </w:rPr>
        <w:t>Тройка</w:t>
      </w:r>
      <w:r w:rsidRPr="00161216">
        <w:rPr>
          <w:rFonts w:ascii="Times New Roman" w:hAnsi="Times New Roman" w:cs="Times New Roman"/>
        </w:rPr>
        <w:t>»,«Поэт и гражданин»,«</w:t>
      </w:r>
      <w:r w:rsidRPr="00161216">
        <w:rPr>
          <w:rFonts w:ascii="Times New Roman" w:hAnsi="Times New Roman" w:cs="Times New Roman"/>
          <w:i/>
        </w:rPr>
        <w:t>Плач детей</w:t>
      </w:r>
      <w:r w:rsidRPr="00161216">
        <w:rPr>
          <w:rFonts w:ascii="Times New Roman" w:hAnsi="Times New Roman" w:cs="Times New Roman"/>
        </w:rPr>
        <w:t xml:space="preserve">»,«О Муза, я у двери гроба..», « Я не люблю иронии твоей…», «Блажен незлобивый поэт…», «Внимая ужасам войны…». Поэма «Кому на Руси жить хорошо» Заучивание наизусть стихотворных </w:t>
      </w:r>
      <w:proofErr w:type="spellStart"/>
      <w:r w:rsidRPr="00161216">
        <w:rPr>
          <w:rFonts w:ascii="Times New Roman" w:hAnsi="Times New Roman" w:cs="Times New Roman"/>
        </w:rPr>
        <w:t>текстов</w:t>
      </w:r>
      <w:proofErr w:type="gramStart"/>
      <w:r w:rsidRPr="00161216">
        <w:rPr>
          <w:rFonts w:ascii="Times New Roman" w:hAnsi="Times New Roman" w:cs="Times New Roman"/>
        </w:rPr>
        <w:t>.Ц</w:t>
      </w:r>
      <w:proofErr w:type="gramEnd"/>
      <w:r w:rsidRPr="00161216">
        <w:rPr>
          <w:rFonts w:ascii="Times New Roman" w:hAnsi="Times New Roman" w:cs="Times New Roman"/>
        </w:rPr>
        <w:t>ентральные</w:t>
      </w:r>
      <w:proofErr w:type="spellEnd"/>
      <w:r w:rsidRPr="00161216">
        <w:rPr>
          <w:rFonts w:ascii="Times New Roman" w:hAnsi="Times New Roman" w:cs="Times New Roman"/>
        </w:rPr>
        <w:t xml:space="preserve"> персонажи поэмы. Образ Гриши </w:t>
      </w:r>
      <w:proofErr w:type="spellStart"/>
      <w:r w:rsidRPr="00161216">
        <w:rPr>
          <w:rFonts w:ascii="Times New Roman" w:hAnsi="Times New Roman" w:cs="Times New Roman"/>
        </w:rPr>
        <w:t>Добросклонова</w:t>
      </w:r>
      <w:proofErr w:type="spellEnd"/>
      <w:r w:rsidRPr="00161216">
        <w:rPr>
          <w:rFonts w:ascii="Times New Roman" w:hAnsi="Times New Roman" w:cs="Times New Roman"/>
        </w:rPr>
        <w:t xml:space="preserve"> как  образ народного </w:t>
      </w:r>
      <w:proofErr w:type="spellStart"/>
      <w:r w:rsidRPr="00161216">
        <w:rPr>
          <w:rFonts w:ascii="Times New Roman" w:hAnsi="Times New Roman" w:cs="Times New Roman"/>
        </w:rPr>
        <w:t>заступника</w:t>
      </w:r>
      <w:proofErr w:type="gramStart"/>
      <w:r w:rsidRPr="00161216">
        <w:rPr>
          <w:rFonts w:ascii="Times New Roman" w:hAnsi="Times New Roman" w:cs="Times New Roman"/>
        </w:rPr>
        <w:t>.О</w:t>
      </w:r>
      <w:proofErr w:type="gramEnd"/>
      <w:r w:rsidRPr="00161216">
        <w:rPr>
          <w:rFonts w:ascii="Times New Roman" w:hAnsi="Times New Roman" w:cs="Times New Roman"/>
        </w:rPr>
        <w:t>пределение</w:t>
      </w:r>
      <w:proofErr w:type="spellEnd"/>
      <w:r w:rsidRPr="00161216">
        <w:rPr>
          <w:rFonts w:ascii="Times New Roman" w:hAnsi="Times New Roman" w:cs="Times New Roman"/>
        </w:rPr>
        <w:t xml:space="preserve"> принадлежности литературного (фольклорного) текста к тому или иному роду и жанру. Сопоставительный анализ с творчеством А.К.Толстого. Стихотворения: «Меня во мраке и в пыли…», «Двух станов не боец, но только гость случайный...», «Слеза дрожит в твоем ревнивом взоре…»</w:t>
      </w:r>
      <w:proofErr w:type="gramStart"/>
      <w:r w:rsidRPr="00161216">
        <w:rPr>
          <w:rFonts w:ascii="Times New Roman" w:hAnsi="Times New Roman" w:cs="Times New Roman"/>
        </w:rPr>
        <w:t>,«</w:t>
      </w:r>
      <w:proofErr w:type="gramEnd"/>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текстов.</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lastRenderedPageBreak/>
        <w:t xml:space="preserve">Н.С.Лесков. </w:t>
      </w:r>
      <w:r w:rsidRPr="00161216">
        <w:rPr>
          <w:rFonts w:ascii="Times New Roman" w:hAnsi="Times New Roman" w:cs="Times New Roman"/>
        </w:rPr>
        <w:t>Сведения из биографии</w:t>
      </w:r>
      <w:r w:rsidRPr="00161216">
        <w:rPr>
          <w:rFonts w:ascii="Times New Roman" w:hAnsi="Times New Roman" w:cs="Times New Roman"/>
          <w:i/>
        </w:rPr>
        <w:t xml:space="preserve">. </w:t>
      </w:r>
      <w:r w:rsidRPr="00161216">
        <w:rPr>
          <w:rFonts w:ascii="Times New Roman" w:hAnsi="Times New Roman" w:cs="Times New Roman"/>
        </w:rPr>
        <w:t>Повесть «Очарованный странник</w:t>
      </w:r>
      <w:r w:rsidRPr="00161216">
        <w:rPr>
          <w:rFonts w:ascii="Times New Roman" w:hAnsi="Times New Roman" w:cs="Times New Roman"/>
          <w:shd w:val="clear" w:color="auto" w:fill="FFFFFF"/>
        </w:rPr>
        <w:t>»</w:t>
      </w:r>
      <w:proofErr w:type="gramStart"/>
      <w:r w:rsidRPr="00161216">
        <w:rPr>
          <w:rFonts w:ascii="Times New Roman" w:hAnsi="Times New Roman" w:cs="Times New Roman"/>
          <w:shd w:val="clear" w:color="auto" w:fill="FFFFFF"/>
        </w:rPr>
        <w:t>.</w:t>
      </w:r>
      <w:r w:rsidRPr="00161216">
        <w:rPr>
          <w:rFonts w:ascii="Times New Roman" w:hAnsi="Times New Roman" w:cs="Times New Roman"/>
        </w:rPr>
        <w:t>О</w:t>
      </w:r>
      <w:proofErr w:type="gramEnd"/>
      <w:r w:rsidRPr="00161216">
        <w:rPr>
          <w:rFonts w:ascii="Times New Roman" w:hAnsi="Times New Roman" w:cs="Times New Roman"/>
        </w:rPr>
        <w:t>собенности сюжета повести. Тема дороги и изображение этапов духовного пути личности (смы</w:t>
      </w:r>
      <w:proofErr w:type="gramStart"/>
      <w:r w:rsidRPr="00161216">
        <w:rPr>
          <w:rFonts w:ascii="Times New Roman" w:hAnsi="Times New Roman" w:cs="Times New Roman"/>
        </w:rPr>
        <w:t>сл стр</w:t>
      </w:r>
      <w:proofErr w:type="gramEnd"/>
      <w:r w:rsidRPr="00161216">
        <w:rPr>
          <w:rFonts w:ascii="Times New Roman" w:hAnsi="Times New Roman" w:cs="Times New Roman"/>
        </w:rPr>
        <w:t xml:space="preserve">анствий главного героя). Концепция народного характера. Образ Ивана </w:t>
      </w:r>
      <w:proofErr w:type="spellStart"/>
      <w:r w:rsidRPr="00161216">
        <w:rPr>
          <w:rFonts w:ascii="Times New Roman" w:hAnsi="Times New Roman" w:cs="Times New Roman"/>
        </w:rPr>
        <w:t>Флягина</w:t>
      </w:r>
      <w:proofErr w:type="spellEnd"/>
      <w:r w:rsidRPr="00161216">
        <w:rPr>
          <w:rFonts w:ascii="Times New Roman" w:hAnsi="Times New Roman" w:cs="Times New Roman"/>
        </w:rPr>
        <w:t xml:space="preserve">. Тема трагической судьбы талантливого русского человека. Смысл названия повести. Особенности повествовательной манеры Н.С. </w:t>
      </w:r>
      <w:proofErr w:type="spellStart"/>
      <w:r w:rsidRPr="00161216">
        <w:rPr>
          <w:rFonts w:ascii="Times New Roman" w:hAnsi="Times New Roman" w:cs="Times New Roman"/>
        </w:rPr>
        <w:t>Лескова</w:t>
      </w:r>
      <w:proofErr w:type="gramStart"/>
      <w:r w:rsidRPr="00161216">
        <w:rPr>
          <w:rFonts w:ascii="Times New Roman" w:hAnsi="Times New Roman" w:cs="Times New Roman"/>
        </w:rPr>
        <w:t>.О</w:t>
      </w:r>
      <w:proofErr w:type="gramEnd"/>
      <w:r w:rsidRPr="00161216">
        <w:rPr>
          <w:rFonts w:ascii="Times New Roman" w:hAnsi="Times New Roman" w:cs="Times New Roman"/>
        </w:rPr>
        <w:t>пределение</w:t>
      </w:r>
      <w:proofErr w:type="spellEnd"/>
      <w:r w:rsidRPr="00161216">
        <w:rPr>
          <w:rFonts w:ascii="Times New Roman" w:hAnsi="Times New Roman" w:cs="Times New Roman"/>
        </w:rPr>
        <w:t xml:space="preserve"> принадлежности литературного (фольклорного) текста к тому или иному роду и жанру.</w:t>
      </w:r>
    </w:p>
    <w:p w:rsidR="002059E6" w:rsidRPr="00161216" w:rsidRDefault="002059E6" w:rsidP="002059E6">
      <w:pPr>
        <w:spacing w:before="120"/>
        <w:jc w:val="both"/>
        <w:rPr>
          <w:rFonts w:ascii="Times New Roman" w:hAnsi="Times New Roman" w:cs="Times New Roman"/>
        </w:rPr>
      </w:pPr>
      <w:proofErr w:type="spellStart"/>
      <w:r w:rsidRPr="00161216">
        <w:rPr>
          <w:rFonts w:ascii="Times New Roman" w:hAnsi="Times New Roman" w:cs="Times New Roman"/>
          <w:b/>
          <w:bCs/>
        </w:rPr>
        <w:t>М.Е.Салтыков-Щедрин</w:t>
      </w:r>
      <w:proofErr w:type="spellEnd"/>
      <w:r w:rsidRPr="00161216">
        <w:rPr>
          <w:rFonts w:ascii="Times New Roman" w:hAnsi="Times New Roman" w:cs="Times New Roman"/>
          <w:b/>
          <w:bCs/>
        </w:rPr>
        <w:t xml:space="preserve">. </w:t>
      </w:r>
      <w:r w:rsidRPr="00161216">
        <w:rPr>
          <w:rFonts w:ascii="Times New Roman" w:hAnsi="Times New Roman" w:cs="Times New Roman"/>
        </w:rPr>
        <w:t>Сведения из биографии. «</w:t>
      </w:r>
      <w:r w:rsidRPr="00161216">
        <w:rPr>
          <w:rFonts w:ascii="Times New Roman" w:hAnsi="Times New Roman" w:cs="Times New Roman"/>
          <w:i/>
        </w:rPr>
        <w:t>История одного города</w:t>
      </w:r>
      <w:r w:rsidRPr="00161216">
        <w:rPr>
          <w:rFonts w:ascii="Times New Roman" w:hAnsi="Times New Roman" w:cs="Times New Roman"/>
        </w:rPr>
        <w:t>»</w:t>
      </w:r>
      <w:r w:rsidRPr="00161216">
        <w:rPr>
          <w:rFonts w:ascii="Times New Roman" w:hAnsi="Times New Roman" w:cs="Times New Roman"/>
          <w:i/>
        </w:rPr>
        <w:t xml:space="preserve"> (обзор).</w:t>
      </w:r>
      <w:r w:rsidRPr="00161216">
        <w:rPr>
          <w:rFonts w:ascii="Times New Roman" w:hAnsi="Times New Roman" w:cs="Times New Roman"/>
        </w:rPr>
        <w:t xml:space="preserve"> 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 </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Ф.М.Достоевский. </w:t>
      </w:r>
      <w:r w:rsidRPr="00161216">
        <w:rPr>
          <w:rFonts w:ascii="Times New Roman" w:hAnsi="Times New Roman" w:cs="Times New Roman"/>
        </w:rPr>
        <w:t xml:space="preserve">Сведения из биографии. «Преступление и наказание». </w:t>
      </w:r>
      <w:proofErr w:type="gramStart"/>
      <w:r w:rsidRPr="00161216">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w:t>
      </w:r>
      <w:proofErr w:type="gramEnd"/>
      <w:r w:rsidRPr="00161216">
        <w:rPr>
          <w:rFonts w:ascii="Times New Roman" w:hAnsi="Times New Roman" w:cs="Times New Roman"/>
        </w:rPr>
        <w:t xml:space="preserve">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в общей композиции романа. Эволюция идеи «</w:t>
      </w:r>
      <w:proofErr w:type="spellStart"/>
      <w:r w:rsidRPr="00161216">
        <w:rPr>
          <w:rFonts w:ascii="Times New Roman" w:hAnsi="Times New Roman" w:cs="Times New Roman"/>
        </w:rPr>
        <w:t>двойничества</w:t>
      </w:r>
      <w:proofErr w:type="spellEnd"/>
      <w:r w:rsidRPr="00161216">
        <w:rPr>
          <w:rFonts w:ascii="Times New Roman" w:hAnsi="Times New Roman" w:cs="Times New Roman"/>
        </w:rPr>
        <w:t xml:space="preserve">». Страдание и очищение в романе. Символические образы в романе. Роль пейзажа. Своеобразие воплощения авторской позиции в </w:t>
      </w:r>
      <w:proofErr w:type="spellStart"/>
      <w:r w:rsidRPr="00161216">
        <w:rPr>
          <w:rFonts w:ascii="Times New Roman" w:hAnsi="Times New Roman" w:cs="Times New Roman"/>
        </w:rPr>
        <w:t>романе</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разных </w:t>
      </w:r>
      <w:proofErr w:type="spellStart"/>
      <w:r w:rsidRPr="00161216">
        <w:rPr>
          <w:rFonts w:ascii="Times New Roman" w:hAnsi="Times New Roman" w:cs="Times New Roman"/>
        </w:rPr>
        <w:t>жанров.Различные</w:t>
      </w:r>
      <w:proofErr w:type="spellEnd"/>
      <w:r w:rsidRPr="00161216">
        <w:rPr>
          <w:rFonts w:ascii="Times New Roman" w:hAnsi="Times New Roman" w:cs="Times New Roman"/>
        </w:rPr>
        <w:t xml:space="preserve"> виды </w:t>
      </w:r>
      <w:proofErr w:type="spellStart"/>
      <w:r w:rsidRPr="00161216">
        <w:rPr>
          <w:rFonts w:ascii="Times New Roman" w:hAnsi="Times New Roman" w:cs="Times New Roman"/>
        </w:rPr>
        <w:t>пересказа.Анализ</w:t>
      </w:r>
      <w:proofErr w:type="spellEnd"/>
      <w:r w:rsidRPr="00161216">
        <w:rPr>
          <w:rFonts w:ascii="Times New Roman" w:hAnsi="Times New Roman" w:cs="Times New Roman"/>
        </w:rPr>
        <w:t xml:space="preserve"> текста, выявляющий авторский замысел и различные средства его воплощения; определение мотивов поступков героев и сущности </w:t>
      </w:r>
      <w:proofErr w:type="spellStart"/>
      <w:r w:rsidRPr="00161216">
        <w:rPr>
          <w:rFonts w:ascii="Times New Roman" w:hAnsi="Times New Roman" w:cs="Times New Roman"/>
        </w:rPr>
        <w:t>конфликта.Участие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Л.Н.Толстой. </w:t>
      </w:r>
      <w:r w:rsidRPr="00161216">
        <w:rPr>
          <w:rFonts w:ascii="Times New Roman" w:hAnsi="Times New Roman" w:cs="Times New Roman"/>
        </w:rPr>
        <w:t>Психологизм. Народность. Историзм</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Жизненный и творческий путь. Духовные искания писателя</w:t>
      </w:r>
      <w:proofErr w:type="gramStart"/>
      <w:r w:rsidRPr="00161216">
        <w:rPr>
          <w:rFonts w:ascii="Times New Roman" w:hAnsi="Times New Roman" w:cs="Times New Roman"/>
        </w:rPr>
        <w:t>.«</w:t>
      </w:r>
      <w:proofErr w:type="gramEnd"/>
      <w:r w:rsidRPr="00161216">
        <w:rPr>
          <w:rFonts w:ascii="Times New Roman" w:hAnsi="Times New Roman" w:cs="Times New Roman"/>
          <w:i/>
        </w:rPr>
        <w:t>Севастопольские рассказы</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w:t>
      </w:r>
      <w:proofErr w:type="gramStart"/>
      <w:r w:rsidRPr="00161216">
        <w:rPr>
          <w:rFonts w:ascii="Times New Roman" w:hAnsi="Times New Roman" w:cs="Times New Roman"/>
        </w:rPr>
        <w:t>личного</w:t>
      </w:r>
      <w:proofErr w:type="gramEnd"/>
      <w:r w:rsidRPr="00161216">
        <w:rPr>
          <w:rFonts w:ascii="Times New Roman" w:hAnsi="Times New Roman" w:cs="Times New Roman"/>
        </w:rPr>
        <w:t xml:space="preserve"> и всеобщего. Символическое значение «войны» и «мира». Духовные искания Андрея Болконского, Пьера Безухова, Наташи Ростовой. «Мысль народная» в романе. Авторский идеал семьи. Значение образа Платона Каратаева. Проблема народа и личности. Картины войны 1812 года. Кутузов и Наполеон. Осуждение жестокости войны в романе. Развенчание идеи «</w:t>
      </w:r>
      <w:proofErr w:type="spellStart"/>
      <w:r w:rsidRPr="00161216">
        <w:rPr>
          <w:rFonts w:ascii="Times New Roman" w:hAnsi="Times New Roman" w:cs="Times New Roman"/>
        </w:rPr>
        <w:t>наполеонизма</w:t>
      </w:r>
      <w:proofErr w:type="spellEnd"/>
      <w:r w:rsidRPr="00161216">
        <w:rPr>
          <w:rFonts w:ascii="Times New Roman" w:hAnsi="Times New Roman" w:cs="Times New Roman"/>
        </w:rPr>
        <w:t xml:space="preserve">». Патриотизм в понимании писателя. Светское общество в изображении Толстого. Осуждение его </w:t>
      </w:r>
      <w:proofErr w:type="spellStart"/>
      <w:r w:rsidRPr="00161216">
        <w:rPr>
          <w:rFonts w:ascii="Times New Roman" w:hAnsi="Times New Roman" w:cs="Times New Roman"/>
        </w:rPr>
        <w:t>бездуховности</w:t>
      </w:r>
      <w:proofErr w:type="spellEnd"/>
      <w:r w:rsidRPr="00161216">
        <w:rPr>
          <w:rFonts w:ascii="Times New Roman" w:hAnsi="Times New Roman" w:cs="Times New Roman"/>
        </w:rPr>
        <w:t xml:space="preserve"> и </w:t>
      </w:r>
      <w:proofErr w:type="spellStart"/>
      <w:r w:rsidRPr="00161216">
        <w:rPr>
          <w:rFonts w:ascii="Times New Roman" w:hAnsi="Times New Roman" w:cs="Times New Roman"/>
        </w:rPr>
        <w:t>лжепатриотизма</w:t>
      </w:r>
      <w:proofErr w:type="spellEnd"/>
      <w:r w:rsidRPr="00161216">
        <w:rPr>
          <w:rFonts w:ascii="Times New Roman" w:hAnsi="Times New Roman" w:cs="Times New Roman"/>
        </w:rPr>
        <w:t xml:space="preserve">. Идейные искания Толстого. Осознанное, творческое чтение художественных произведений разных </w:t>
      </w:r>
      <w:proofErr w:type="spellStart"/>
      <w:r w:rsidRPr="00161216">
        <w:rPr>
          <w:rFonts w:ascii="Times New Roman" w:hAnsi="Times New Roman" w:cs="Times New Roman"/>
        </w:rPr>
        <w:t>жанров</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w:t>
      </w:r>
      <w:proofErr w:type="spellStart"/>
      <w:r w:rsidRPr="00161216">
        <w:rPr>
          <w:rFonts w:ascii="Times New Roman" w:hAnsi="Times New Roman" w:cs="Times New Roman"/>
        </w:rPr>
        <w:t>пересказа.Анализ</w:t>
      </w:r>
      <w:proofErr w:type="spellEnd"/>
      <w:r w:rsidRPr="00161216">
        <w:rPr>
          <w:rFonts w:ascii="Times New Roman" w:hAnsi="Times New Roman" w:cs="Times New Roman"/>
        </w:rPr>
        <w:t xml:space="preserve"> текста, выявляющий авторский замысел и различные средства его воплощения; определение мотивов поступков героев и сущности </w:t>
      </w:r>
      <w:proofErr w:type="spellStart"/>
      <w:r w:rsidRPr="00161216">
        <w:rPr>
          <w:rFonts w:ascii="Times New Roman" w:hAnsi="Times New Roman" w:cs="Times New Roman"/>
        </w:rPr>
        <w:t>конфликта.Участие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 </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А.П.Чехов. </w:t>
      </w:r>
      <w:r w:rsidRPr="00161216">
        <w:rPr>
          <w:rFonts w:ascii="Times New Roman" w:hAnsi="Times New Roman" w:cs="Times New Roman"/>
        </w:rPr>
        <w:t>Сведения из биографии. «Студент»</w:t>
      </w:r>
      <w:proofErr w:type="gramStart"/>
      <w:r w:rsidRPr="00161216">
        <w:rPr>
          <w:rFonts w:ascii="Times New Roman" w:hAnsi="Times New Roman" w:cs="Times New Roman"/>
        </w:rPr>
        <w:t>,«</w:t>
      </w:r>
      <w:proofErr w:type="gramEnd"/>
      <w:r w:rsidRPr="00161216">
        <w:rPr>
          <w:rFonts w:ascii="Times New Roman" w:hAnsi="Times New Roman" w:cs="Times New Roman"/>
          <w:i/>
        </w:rPr>
        <w:t>Дома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proofErr w:type="spellStart"/>
      <w:r w:rsidRPr="00161216">
        <w:rPr>
          <w:rFonts w:ascii="Times New Roman" w:hAnsi="Times New Roman" w:cs="Times New Roman"/>
        </w:rPr>
        <w:t>Ионыч</w:t>
      </w:r>
      <w:proofErr w:type="spellEnd"/>
      <w:r w:rsidRPr="00161216">
        <w:rPr>
          <w:rFonts w:ascii="Times New Roman" w:hAnsi="Times New Roman" w:cs="Times New Roman"/>
        </w:rPr>
        <w:t>», «Человек в футляре», «Крыжовник», «О любви»,«</w:t>
      </w:r>
      <w:r w:rsidRPr="00161216">
        <w:rPr>
          <w:rFonts w:ascii="Times New Roman" w:hAnsi="Times New Roman" w:cs="Times New Roman"/>
          <w:i/>
        </w:rPr>
        <w:t>Дама с собачкой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r w:rsidRPr="00161216">
        <w:rPr>
          <w:rFonts w:ascii="Times New Roman" w:hAnsi="Times New Roman" w:cs="Times New Roman"/>
          <w:i/>
        </w:rPr>
        <w:t>Палата № 6</w:t>
      </w:r>
      <w:r w:rsidRPr="00161216">
        <w:rPr>
          <w:rFonts w:ascii="Times New Roman" w:hAnsi="Times New Roman" w:cs="Times New Roman"/>
        </w:rPr>
        <w:t>»,«</w:t>
      </w:r>
      <w:r w:rsidRPr="00161216">
        <w:rPr>
          <w:rFonts w:ascii="Times New Roman" w:hAnsi="Times New Roman" w:cs="Times New Roman"/>
          <w:i/>
        </w:rPr>
        <w:t>Дом с мезонином</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Трагическое и комическое. Сатира, юмор, ирония, сарказм. Гротеск</w:t>
      </w:r>
      <w:r w:rsidRPr="00161216">
        <w:rPr>
          <w:rFonts w:ascii="Times New Roman" w:hAnsi="Times New Roman" w:cs="Times New Roman"/>
          <w:i/>
        </w:rPr>
        <w:t xml:space="preserve">. </w:t>
      </w:r>
      <w:r w:rsidRPr="00161216">
        <w:rPr>
          <w:rFonts w:ascii="Times New Roman" w:hAnsi="Times New Roman" w:cs="Times New Roman"/>
        </w:rPr>
        <w:t xml:space="preserve">Комедия «Вишневый сад». 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w:t>
      </w:r>
      <w:proofErr w:type="spellStart"/>
      <w:r w:rsidRPr="00161216">
        <w:rPr>
          <w:rFonts w:ascii="Times New Roman" w:hAnsi="Times New Roman" w:cs="Times New Roman"/>
        </w:rPr>
        <w:t>театра</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 </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lastRenderedPageBreak/>
        <w:t xml:space="preserve">Зарубежная литература </w:t>
      </w:r>
      <w:r w:rsidRPr="00161216">
        <w:rPr>
          <w:rFonts w:ascii="Times New Roman" w:hAnsi="Times New Roman" w:cs="Times New Roman"/>
          <w:b/>
          <w:lang w:val="en-US"/>
        </w:rPr>
        <w:t>XIX</w:t>
      </w:r>
      <w:r w:rsidRPr="00161216">
        <w:rPr>
          <w:rFonts w:ascii="Times New Roman" w:hAnsi="Times New Roman" w:cs="Times New Roman"/>
          <w:b/>
        </w:rPr>
        <w:t xml:space="preserve"> века. </w:t>
      </w:r>
      <w:r w:rsidRPr="00161216">
        <w:rPr>
          <w:rFonts w:ascii="Times New Roman" w:hAnsi="Times New Roman" w:cs="Times New Roman"/>
        </w:rPr>
        <w:t>Взаимодействие зарубежной, русской литературы</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 xml:space="preserve"> отражение в них "вечных" проблем бытия. В. Шекспир «Гамлет»</w:t>
      </w:r>
      <w:proofErr w:type="gramStart"/>
      <w:r w:rsidRPr="00161216">
        <w:rPr>
          <w:rFonts w:ascii="Times New Roman" w:hAnsi="Times New Roman" w:cs="Times New Roman"/>
        </w:rPr>
        <w:t>.О</w:t>
      </w:r>
      <w:proofErr w:type="gramEnd"/>
      <w:r w:rsidRPr="00161216">
        <w:rPr>
          <w:rFonts w:ascii="Times New Roman" w:hAnsi="Times New Roman" w:cs="Times New Roman"/>
        </w:rPr>
        <w:t>. Бальзак «Гобсек».Г. Флобер «</w:t>
      </w:r>
      <w:proofErr w:type="spellStart"/>
      <w:r w:rsidRPr="00161216">
        <w:rPr>
          <w:rFonts w:ascii="Times New Roman" w:hAnsi="Times New Roman" w:cs="Times New Roman"/>
        </w:rPr>
        <w:t>Саламбо</w:t>
      </w:r>
      <w:proofErr w:type="spellEnd"/>
      <w:r w:rsidRPr="00161216">
        <w:rPr>
          <w:rFonts w:ascii="Times New Roman" w:hAnsi="Times New Roman" w:cs="Times New Roman"/>
        </w:rPr>
        <w:t xml:space="preserve">».Поэты-импрессионисты (Ш. </w:t>
      </w:r>
      <w:proofErr w:type="spellStart"/>
      <w:r w:rsidRPr="00161216">
        <w:rPr>
          <w:rFonts w:ascii="Times New Roman" w:hAnsi="Times New Roman" w:cs="Times New Roman"/>
        </w:rPr>
        <w:t>Бодлер</w:t>
      </w:r>
      <w:proofErr w:type="spellEnd"/>
      <w:r w:rsidRPr="00161216">
        <w:rPr>
          <w:rFonts w:ascii="Times New Roman" w:hAnsi="Times New Roman" w:cs="Times New Roman"/>
        </w:rPr>
        <w:t xml:space="preserve">, А. Рембо О. Ренуар, П. </w:t>
      </w:r>
      <w:proofErr w:type="spellStart"/>
      <w:r w:rsidRPr="00161216">
        <w:rPr>
          <w:rFonts w:ascii="Times New Roman" w:hAnsi="Times New Roman" w:cs="Times New Roman"/>
        </w:rPr>
        <w:t>Малларме</w:t>
      </w:r>
      <w:proofErr w:type="spellEnd"/>
      <w:r w:rsidRPr="00161216">
        <w:rPr>
          <w:rFonts w:ascii="Times New Roman" w:hAnsi="Times New Roman" w:cs="Times New Roman"/>
        </w:rPr>
        <w:t xml:space="preserve"> и др.).</w:t>
      </w:r>
    </w:p>
    <w:p w:rsidR="002059E6" w:rsidRPr="00161216" w:rsidRDefault="002059E6" w:rsidP="0020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Общая характеристика культурно-исторического процесса рубежа </w:t>
      </w:r>
      <w:r w:rsidRPr="00161216">
        <w:rPr>
          <w:rFonts w:ascii="Times New Roman" w:hAnsi="Times New Roman" w:cs="Times New Roman"/>
          <w:b/>
          <w:lang w:val="en-US"/>
        </w:rPr>
        <w:t>XIX</w:t>
      </w:r>
      <w:r w:rsidRPr="00161216">
        <w:rPr>
          <w:rFonts w:ascii="Times New Roman" w:hAnsi="Times New Roman" w:cs="Times New Roman"/>
          <w:b/>
        </w:rPr>
        <w:t xml:space="preserve"> и </w:t>
      </w:r>
      <w:r w:rsidRPr="00161216">
        <w:rPr>
          <w:rFonts w:ascii="Times New Roman" w:hAnsi="Times New Roman" w:cs="Times New Roman"/>
          <w:b/>
          <w:lang w:val="en-US"/>
        </w:rPr>
        <w:t>XX</w:t>
      </w:r>
      <w:r w:rsidRPr="00161216">
        <w:rPr>
          <w:rFonts w:ascii="Times New Roman" w:hAnsi="Times New Roman" w:cs="Times New Roman"/>
          <w:b/>
        </w:rPr>
        <w:t xml:space="preserve"> веков и его отражение в литературе. </w:t>
      </w:r>
      <w:r w:rsidRPr="00161216">
        <w:rPr>
          <w:rFonts w:ascii="Times New Roman" w:hAnsi="Times New Roman" w:cs="Times New Roman"/>
        </w:rPr>
        <w:t xml:space="preserve">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161216">
        <w:rPr>
          <w:rFonts w:ascii="Times New Roman" w:hAnsi="Times New Roman" w:cs="Times New Roman"/>
          <w:lang w:val="en-US"/>
        </w:rPr>
        <w:t>XIX</w:t>
      </w:r>
      <w:r w:rsidRPr="00161216">
        <w:rPr>
          <w:rFonts w:ascii="Times New Roman" w:hAnsi="Times New Roman" w:cs="Times New Roman"/>
        </w:rPr>
        <w:t xml:space="preserve"> века и их развитие в литературе </w:t>
      </w:r>
      <w:r w:rsidRPr="00161216">
        <w:rPr>
          <w:rFonts w:ascii="Times New Roman" w:hAnsi="Times New Roman" w:cs="Times New Roman"/>
          <w:lang w:val="en-US"/>
        </w:rPr>
        <w:t>XX</w:t>
      </w:r>
      <w:r w:rsidRPr="00161216">
        <w:rPr>
          <w:rFonts w:ascii="Times New Roman" w:hAnsi="Times New Roman" w:cs="Times New Roman"/>
        </w:rPr>
        <w:t xml:space="preserve"> века. Общечеловеческие проблемы начала </w:t>
      </w:r>
      <w:r w:rsidRPr="00161216">
        <w:rPr>
          <w:rFonts w:ascii="Times New Roman" w:hAnsi="Times New Roman" w:cs="Times New Roman"/>
          <w:lang w:val="en-US"/>
        </w:rPr>
        <w:t>XX</w:t>
      </w:r>
      <w:r w:rsidRPr="00161216">
        <w:rPr>
          <w:rFonts w:ascii="Times New Roman" w:hAnsi="Times New Roman" w:cs="Times New Roman"/>
        </w:rPr>
        <w:t xml:space="preserve"> века в прозе и поэзии. Новаторство литературы начала </w:t>
      </w:r>
      <w:r w:rsidRPr="00161216">
        <w:rPr>
          <w:rFonts w:ascii="Times New Roman" w:hAnsi="Times New Roman" w:cs="Times New Roman"/>
          <w:lang w:val="en-US"/>
        </w:rPr>
        <w:t>XX</w:t>
      </w:r>
      <w:r w:rsidRPr="00161216">
        <w:rPr>
          <w:rFonts w:ascii="Times New Roman" w:hAnsi="Times New Roman" w:cs="Times New Roman"/>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 </w:t>
      </w:r>
      <w:r w:rsidRPr="00161216">
        <w:rPr>
          <w:rFonts w:ascii="Times New Roman" w:hAnsi="Times New Roman" w:cs="Times New Roman"/>
          <w:spacing w:val="-4"/>
        </w:rPr>
        <w:t xml:space="preserve">Роль искусства в жизни общества. Полемика по вопросам литературы. </w:t>
      </w:r>
      <w:r w:rsidRPr="00161216">
        <w:rPr>
          <w:rFonts w:ascii="Times New Roman" w:hAnsi="Times New Roman" w:cs="Times New Roman"/>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w:t>
      </w:r>
      <w:proofErr w:type="gramStart"/>
      <w:r w:rsidRPr="00161216">
        <w:rPr>
          <w:rFonts w:ascii="Times New Roman" w:hAnsi="Times New Roman" w:cs="Times New Roman"/>
        </w:rPr>
        <w:t>.Т</w:t>
      </w:r>
      <w:proofErr w:type="gramEnd"/>
      <w:r w:rsidRPr="00161216">
        <w:rPr>
          <w:rFonts w:ascii="Times New Roman" w:hAnsi="Times New Roman" w:cs="Times New Roman"/>
        </w:rPr>
        <w:t>радиции и новаторство в русской литературе на рубеже XIX - XX веков. Новые литературные течения. Модернизм.</w:t>
      </w:r>
    </w:p>
    <w:p w:rsidR="002059E6" w:rsidRPr="00161216" w:rsidRDefault="002059E6" w:rsidP="002059E6">
      <w:pPr>
        <w:spacing w:before="120"/>
        <w:jc w:val="both"/>
        <w:rPr>
          <w:rFonts w:ascii="Times New Roman" w:hAnsi="Times New Roman" w:cs="Times New Roman"/>
          <w:i/>
        </w:rPr>
      </w:pPr>
      <w:r w:rsidRPr="00161216">
        <w:rPr>
          <w:rFonts w:ascii="Times New Roman" w:hAnsi="Times New Roman" w:cs="Times New Roman"/>
          <w:b/>
          <w:bCs/>
        </w:rPr>
        <w:t xml:space="preserve">И.А.Бунин.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Стихотворения*: </w:t>
      </w:r>
      <w:r w:rsidRPr="00161216">
        <w:rPr>
          <w:rFonts w:ascii="Times New Roman" w:hAnsi="Times New Roman" w:cs="Times New Roman"/>
        </w:rPr>
        <w:t>«</w:t>
      </w:r>
      <w:r w:rsidRPr="00161216">
        <w:rPr>
          <w:rFonts w:ascii="Times New Roman" w:hAnsi="Times New Roman" w:cs="Times New Roman"/>
          <w:i/>
        </w:rPr>
        <w:t>Вечер</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Не устану повторять вас</w:t>
      </w:r>
      <w:r w:rsidRPr="00161216">
        <w:rPr>
          <w:rFonts w:ascii="Times New Roman" w:hAnsi="Times New Roman" w:cs="Times New Roman"/>
        </w:rPr>
        <w:t>,</w:t>
      </w:r>
      <w:r w:rsidRPr="00161216">
        <w:rPr>
          <w:rFonts w:ascii="Times New Roman" w:hAnsi="Times New Roman" w:cs="Times New Roman"/>
          <w:i/>
        </w:rPr>
        <w:t xml:space="preserve"> звезды!…</w:t>
      </w:r>
      <w:r w:rsidRPr="00161216">
        <w:rPr>
          <w:rFonts w:ascii="Times New Roman" w:hAnsi="Times New Roman" w:cs="Times New Roman"/>
        </w:rPr>
        <w:t>»,«</w:t>
      </w:r>
      <w:r w:rsidRPr="00161216">
        <w:rPr>
          <w:rFonts w:ascii="Times New Roman" w:hAnsi="Times New Roman" w:cs="Times New Roman"/>
          <w:i/>
        </w:rPr>
        <w:t>Мы встретились случайно на углу</w:t>
      </w:r>
      <w:r w:rsidRPr="00161216">
        <w:rPr>
          <w:rFonts w:ascii="Times New Roman" w:hAnsi="Times New Roman" w:cs="Times New Roman"/>
        </w:rPr>
        <w:t>»,«</w:t>
      </w:r>
      <w:r w:rsidRPr="00161216">
        <w:rPr>
          <w:rFonts w:ascii="Times New Roman" w:hAnsi="Times New Roman" w:cs="Times New Roman"/>
          <w:i/>
        </w:rPr>
        <w:t>Я к ней пришел в полночный час…</w:t>
      </w:r>
      <w:r w:rsidRPr="00161216">
        <w:rPr>
          <w:rFonts w:ascii="Times New Roman" w:hAnsi="Times New Roman" w:cs="Times New Roman"/>
        </w:rPr>
        <w:t>»,«</w:t>
      </w:r>
      <w:r w:rsidRPr="00161216">
        <w:rPr>
          <w:rFonts w:ascii="Times New Roman" w:hAnsi="Times New Roman" w:cs="Times New Roman"/>
          <w:i/>
        </w:rPr>
        <w:t>Ковыль</w:t>
      </w:r>
      <w:r w:rsidRPr="00161216">
        <w:rPr>
          <w:rFonts w:ascii="Times New Roman" w:hAnsi="Times New Roman" w:cs="Times New Roman"/>
        </w:rPr>
        <w:t>»,«</w:t>
      </w:r>
      <w:r w:rsidRPr="00161216">
        <w:rPr>
          <w:rFonts w:ascii="Times New Roman" w:hAnsi="Times New Roman" w:cs="Times New Roman"/>
          <w:i/>
        </w:rPr>
        <w:t>И цветы</w:t>
      </w:r>
      <w:r w:rsidRPr="00161216">
        <w:rPr>
          <w:rFonts w:ascii="Times New Roman" w:hAnsi="Times New Roman" w:cs="Times New Roman"/>
        </w:rPr>
        <w:t>,</w:t>
      </w:r>
      <w:r w:rsidRPr="00161216">
        <w:rPr>
          <w:rFonts w:ascii="Times New Roman" w:hAnsi="Times New Roman" w:cs="Times New Roman"/>
          <w:i/>
        </w:rPr>
        <w:t xml:space="preserve"> и шмели</w:t>
      </w:r>
      <w:r w:rsidRPr="00161216">
        <w:rPr>
          <w:rFonts w:ascii="Times New Roman" w:hAnsi="Times New Roman" w:cs="Times New Roman"/>
        </w:rPr>
        <w:t>,</w:t>
      </w:r>
      <w:r w:rsidRPr="00161216">
        <w:rPr>
          <w:rFonts w:ascii="Times New Roman" w:hAnsi="Times New Roman" w:cs="Times New Roman"/>
          <w:i/>
        </w:rPr>
        <w:t xml:space="preserve"> и трава</w:t>
      </w:r>
      <w:r w:rsidRPr="00161216">
        <w:rPr>
          <w:rFonts w:ascii="Times New Roman" w:hAnsi="Times New Roman" w:cs="Times New Roman"/>
        </w:rPr>
        <w:t>,</w:t>
      </w:r>
      <w:r w:rsidRPr="00161216">
        <w:rPr>
          <w:rFonts w:ascii="Times New Roman" w:hAnsi="Times New Roman" w:cs="Times New Roman"/>
          <w:i/>
        </w:rPr>
        <w:t xml:space="preserve"> и колосья…</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Рассказы: «</w:t>
      </w:r>
      <w:r w:rsidRPr="00161216">
        <w:rPr>
          <w:rFonts w:ascii="Times New Roman" w:hAnsi="Times New Roman" w:cs="Times New Roman"/>
          <w:i/>
        </w:rPr>
        <w:t>Деревня</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Антоновские яблоки</w:t>
      </w:r>
      <w:r w:rsidRPr="00161216">
        <w:rPr>
          <w:rFonts w:ascii="Times New Roman" w:hAnsi="Times New Roman" w:cs="Times New Roman"/>
        </w:rPr>
        <w:t>»,«</w:t>
      </w:r>
      <w:r w:rsidRPr="00161216">
        <w:rPr>
          <w:rFonts w:ascii="Times New Roman" w:hAnsi="Times New Roman" w:cs="Times New Roman"/>
          <w:i/>
        </w:rPr>
        <w:t>Чаша жизни</w:t>
      </w:r>
      <w:r w:rsidRPr="00161216">
        <w:rPr>
          <w:rFonts w:ascii="Times New Roman" w:hAnsi="Times New Roman" w:cs="Times New Roman"/>
        </w:rPr>
        <w:t>»,«</w:t>
      </w:r>
      <w:r w:rsidRPr="00161216">
        <w:rPr>
          <w:rFonts w:ascii="Times New Roman" w:hAnsi="Times New Roman" w:cs="Times New Roman"/>
          <w:i/>
        </w:rPr>
        <w:t>Легкое дыхание</w:t>
      </w:r>
      <w:r w:rsidRPr="00161216">
        <w:rPr>
          <w:rFonts w:ascii="Times New Roman" w:hAnsi="Times New Roman" w:cs="Times New Roman"/>
        </w:rPr>
        <w:t>»,«</w:t>
      </w:r>
      <w:r w:rsidRPr="00161216">
        <w:rPr>
          <w:rFonts w:ascii="Times New Roman" w:hAnsi="Times New Roman" w:cs="Times New Roman"/>
          <w:i/>
        </w:rPr>
        <w:t>Грамматика любви</w:t>
      </w:r>
      <w:r w:rsidRPr="00161216">
        <w:rPr>
          <w:rFonts w:ascii="Times New Roman" w:hAnsi="Times New Roman" w:cs="Times New Roman"/>
        </w:rPr>
        <w:t>»,«Чистый понедельник»,«</w:t>
      </w:r>
      <w:r w:rsidRPr="00161216">
        <w:rPr>
          <w:rFonts w:ascii="Times New Roman" w:hAnsi="Times New Roman" w:cs="Times New Roman"/>
          <w:i/>
        </w:rPr>
        <w:t>Митина любовь</w:t>
      </w:r>
      <w:r w:rsidRPr="00161216">
        <w:rPr>
          <w:rFonts w:ascii="Times New Roman" w:hAnsi="Times New Roman" w:cs="Times New Roman"/>
        </w:rPr>
        <w:t>»,«Господин из Сан-Франциско»,«</w:t>
      </w:r>
      <w:r w:rsidRPr="00161216">
        <w:rPr>
          <w:rFonts w:ascii="Times New Roman" w:hAnsi="Times New Roman" w:cs="Times New Roman"/>
          <w:i/>
        </w:rPr>
        <w:t>Темные аллеи</w:t>
      </w:r>
      <w:r w:rsidRPr="00161216">
        <w:rPr>
          <w:rFonts w:ascii="Times New Roman" w:hAnsi="Times New Roman" w:cs="Times New Roman"/>
        </w:rPr>
        <w:t>»</w:t>
      </w:r>
      <w:r w:rsidRPr="00161216">
        <w:rPr>
          <w:rFonts w:ascii="Times New Roman" w:hAnsi="Times New Roman" w:cs="Times New Roman"/>
          <w:i/>
        </w:rPr>
        <w:t>.</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А.И.Куприн. </w:t>
      </w:r>
      <w:r w:rsidRPr="00161216">
        <w:rPr>
          <w:rFonts w:ascii="Times New Roman" w:hAnsi="Times New Roman" w:cs="Times New Roman"/>
        </w:rPr>
        <w:t xml:space="preserve">Сведения из </w:t>
      </w:r>
      <w:proofErr w:type="spellStart"/>
      <w:r w:rsidRPr="00161216">
        <w:rPr>
          <w:rFonts w:ascii="Times New Roman" w:hAnsi="Times New Roman" w:cs="Times New Roman"/>
        </w:rPr>
        <w:t>биографии</w:t>
      </w:r>
      <w:proofErr w:type="gramStart"/>
      <w:r w:rsidRPr="00161216">
        <w:rPr>
          <w:rFonts w:ascii="Times New Roman" w:hAnsi="Times New Roman" w:cs="Times New Roman"/>
        </w:rPr>
        <w:t>.Р</w:t>
      </w:r>
      <w:proofErr w:type="gramEnd"/>
      <w:r w:rsidRPr="00161216">
        <w:rPr>
          <w:rFonts w:ascii="Times New Roman" w:hAnsi="Times New Roman" w:cs="Times New Roman"/>
        </w:rPr>
        <w:t>ассказы</w:t>
      </w:r>
      <w:proofErr w:type="spellEnd"/>
      <w:r w:rsidRPr="00161216">
        <w:rPr>
          <w:rFonts w:ascii="Times New Roman" w:hAnsi="Times New Roman" w:cs="Times New Roman"/>
        </w:rPr>
        <w:t>:«</w:t>
      </w:r>
      <w:r w:rsidRPr="00161216">
        <w:rPr>
          <w:rFonts w:ascii="Times New Roman" w:hAnsi="Times New Roman" w:cs="Times New Roman"/>
          <w:i/>
        </w:rPr>
        <w:t>Олеся</w:t>
      </w:r>
      <w:r w:rsidRPr="00161216">
        <w:rPr>
          <w:rFonts w:ascii="Times New Roman" w:hAnsi="Times New Roman" w:cs="Times New Roman"/>
        </w:rPr>
        <w:t>»,«</w:t>
      </w:r>
      <w:r w:rsidRPr="00161216">
        <w:rPr>
          <w:rFonts w:ascii="Times New Roman" w:hAnsi="Times New Roman" w:cs="Times New Roman"/>
          <w:i/>
        </w:rPr>
        <w:t>Поединок</w:t>
      </w:r>
      <w:r w:rsidRPr="00161216">
        <w:rPr>
          <w:rFonts w:ascii="Times New Roman" w:hAnsi="Times New Roman" w:cs="Times New Roman"/>
        </w:rPr>
        <w:t xml:space="preserve">»,«Гранатовый браслет». Повесть «Гранатовый браслет». Смысл названия повести, спор о сильной, бескорыстной любви, тема неравенства в повести. Трагический смысл произведения. </w:t>
      </w:r>
      <w:proofErr w:type="gramStart"/>
      <w:r w:rsidRPr="00161216">
        <w:rPr>
          <w:rFonts w:ascii="Times New Roman" w:hAnsi="Times New Roman" w:cs="Times New Roman"/>
        </w:rPr>
        <w:t>Символическое</w:t>
      </w:r>
      <w:proofErr w:type="gramEnd"/>
      <w:r w:rsidRPr="00161216">
        <w:rPr>
          <w:rFonts w:ascii="Times New Roman" w:hAnsi="Times New Roman" w:cs="Times New Roman"/>
        </w:rPr>
        <w:t xml:space="preserve"> и реалистическое в творчестве Куприна. Осознанное, творческое чтение художественных произведений разных жанров.</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С</w:t>
      </w:r>
      <w:r w:rsidRPr="00161216">
        <w:rPr>
          <w:rFonts w:ascii="Times New Roman" w:hAnsi="Times New Roman" w:cs="Times New Roman"/>
          <w:b/>
        </w:rPr>
        <w:t xml:space="preserve">имволизм. </w:t>
      </w:r>
      <w:r w:rsidRPr="00161216">
        <w:rPr>
          <w:rFonts w:ascii="Times New Roman" w:hAnsi="Times New Roman" w:cs="Times New Roman"/>
        </w:rPr>
        <w:t xml:space="preserve">Историко-литературный процесс. </w:t>
      </w:r>
      <w:proofErr w:type="gramStart"/>
      <w:r w:rsidRPr="00161216">
        <w:rPr>
          <w:rFonts w:ascii="Times New Roman" w:hAnsi="Times New Roman" w:cs="Times New Roman"/>
        </w:rPr>
        <w:t>Литературные направления и течения: классицизм, сентиментализм, романтизм, реализм, модернизм (символизм, акмеизм, футуризм).</w:t>
      </w:r>
      <w:proofErr w:type="gramEnd"/>
      <w:r w:rsidRPr="00161216">
        <w:rPr>
          <w:rFonts w:ascii="Times New Roman" w:hAnsi="Times New Roman" w:cs="Times New Roman"/>
        </w:rPr>
        <w:t xml:space="preserve"> 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w:t>
      </w:r>
      <w:proofErr w:type="spellStart"/>
      <w:r w:rsidRPr="00161216">
        <w:rPr>
          <w:rFonts w:ascii="Times New Roman" w:hAnsi="Times New Roman" w:cs="Times New Roman"/>
        </w:rPr>
        <w:t>младосимволисты</w:t>
      </w:r>
      <w:proofErr w:type="spellEnd"/>
      <w:r w:rsidRPr="00161216">
        <w:rPr>
          <w:rFonts w:ascii="Times New Roman" w:hAnsi="Times New Roman" w:cs="Times New Roman"/>
        </w:rPr>
        <w:t>» (А. Белый, А. А. Блок).</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rPr>
        <w:t xml:space="preserve">Акмеизм. </w:t>
      </w:r>
      <w:r w:rsidRPr="00161216">
        <w:rPr>
          <w:rFonts w:ascii="Times New Roman" w:hAnsi="Times New Roman" w:cs="Times New Roman"/>
        </w:rPr>
        <w:t>Истоки акмеизма. Программа акмеизма в статье Н</w:t>
      </w:r>
      <w:r w:rsidRPr="00161216">
        <w:rPr>
          <w:rFonts w:ascii="Times New Roman" w:hAnsi="Times New Roman" w:cs="Times New Roman"/>
          <w:spacing w:val="40"/>
        </w:rPr>
        <w:t>.</w:t>
      </w:r>
      <w:r w:rsidRPr="00161216">
        <w:rPr>
          <w:rFonts w:ascii="Times New Roman" w:hAnsi="Times New Roman" w:cs="Times New Roman"/>
        </w:rPr>
        <w:t>С</w:t>
      </w:r>
      <w:r w:rsidRPr="00161216">
        <w:rPr>
          <w:rFonts w:ascii="Times New Roman" w:hAnsi="Times New Roman" w:cs="Times New Roman"/>
          <w:spacing w:val="40"/>
        </w:rPr>
        <w:t>.</w:t>
      </w:r>
      <w:r w:rsidRPr="00161216">
        <w:rPr>
          <w:rFonts w:ascii="Times New Roman" w:hAnsi="Times New Roman" w:cs="Times New Roman"/>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rPr>
        <w:t xml:space="preserve">Футуризм. </w:t>
      </w:r>
      <w:r w:rsidRPr="00161216">
        <w:rPr>
          <w:rFonts w:ascii="Times New Roman" w:hAnsi="Times New Roman" w:cs="Times New Roman"/>
        </w:rPr>
        <w:t>Манифесты футуризма, их пафос и проблематика. Поэт как миссионер «нового искусства». Декларация о разрыве с традицией, абсолютизация «</w:t>
      </w:r>
      <w:proofErr w:type="spellStart"/>
      <w:r w:rsidRPr="00161216">
        <w:rPr>
          <w:rFonts w:ascii="Times New Roman" w:hAnsi="Times New Roman" w:cs="Times New Roman"/>
        </w:rPr>
        <w:t>самовитого</w:t>
      </w:r>
      <w:proofErr w:type="spellEnd"/>
      <w:r w:rsidRPr="00161216">
        <w:rPr>
          <w:rFonts w:ascii="Times New Roman" w:hAnsi="Times New Roman" w:cs="Times New Roman"/>
        </w:rPr>
        <w:t xml:space="preserve">» слова, приоритет формы над содержанием, вторжение грубой лексики в поэтический язык, неологизмы, эпатаж. Звуковые и графические эксперименты </w:t>
      </w:r>
      <w:proofErr w:type="spellStart"/>
      <w:r w:rsidRPr="00161216">
        <w:rPr>
          <w:rFonts w:ascii="Times New Roman" w:hAnsi="Times New Roman" w:cs="Times New Roman"/>
        </w:rPr>
        <w:t>футуристов</w:t>
      </w:r>
      <w:proofErr w:type="gramStart"/>
      <w:r w:rsidRPr="00161216">
        <w:rPr>
          <w:rFonts w:ascii="Times New Roman" w:hAnsi="Times New Roman" w:cs="Times New Roman"/>
        </w:rPr>
        <w:t>.Г</w:t>
      </w:r>
      <w:proofErr w:type="gramEnd"/>
      <w:r w:rsidRPr="00161216">
        <w:rPr>
          <w:rFonts w:ascii="Times New Roman" w:hAnsi="Times New Roman" w:cs="Times New Roman"/>
        </w:rPr>
        <w:t>руппы</w:t>
      </w:r>
      <w:proofErr w:type="spellEnd"/>
      <w:r w:rsidRPr="00161216">
        <w:rPr>
          <w:rFonts w:ascii="Times New Roman" w:hAnsi="Times New Roman" w:cs="Times New Roman"/>
        </w:rPr>
        <w:t xml:space="preserve"> футуристов: эгофутуристы (И. Северянин), </w:t>
      </w:r>
      <w:proofErr w:type="spellStart"/>
      <w:r w:rsidRPr="00161216">
        <w:rPr>
          <w:rFonts w:ascii="Times New Roman" w:hAnsi="Times New Roman" w:cs="Times New Roman"/>
        </w:rPr>
        <w:t>кубофутуристы</w:t>
      </w:r>
      <w:proofErr w:type="spellEnd"/>
      <w:r w:rsidRPr="00161216">
        <w:rPr>
          <w:rFonts w:ascii="Times New Roman" w:hAnsi="Times New Roman" w:cs="Times New Roman"/>
        </w:rPr>
        <w:t xml:space="preserve"> (В. В. Маяковский, В. Хлебников), «Центрифуга» (Б. Л. Пастернак).</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М.Горький. </w:t>
      </w:r>
      <w:r w:rsidRPr="00161216">
        <w:rPr>
          <w:rFonts w:ascii="Times New Roman" w:hAnsi="Times New Roman" w:cs="Times New Roman"/>
        </w:rPr>
        <w:t xml:space="preserve">Сведения из биографии. Ранние рассказы М.Горького. Пьеса «На дне». </w:t>
      </w:r>
      <w:proofErr w:type="gramStart"/>
      <w:r w:rsidRPr="00161216">
        <w:rPr>
          <w:rFonts w:ascii="Times New Roman" w:hAnsi="Times New Roman" w:cs="Times New Roman"/>
        </w:rPr>
        <w:t>Правда</w:t>
      </w:r>
      <w:proofErr w:type="gramEnd"/>
      <w:r w:rsidRPr="00161216">
        <w:rPr>
          <w:rFonts w:ascii="Times New Roman" w:hAnsi="Times New Roman" w:cs="Times New Roman"/>
        </w:rPr>
        <w:t xml:space="preserve"> жизни в рассказах Горького. Авторская позиция и способ ее </w:t>
      </w:r>
      <w:proofErr w:type="spellStart"/>
      <w:r w:rsidRPr="00161216">
        <w:rPr>
          <w:rFonts w:ascii="Times New Roman" w:hAnsi="Times New Roman" w:cs="Times New Roman"/>
        </w:rPr>
        <w:t>воплощения</w:t>
      </w:r>
      <w:proofErr w:type="gramStart"/>
      <w:r w:rsidRPr="00161216">
        <w:rPr>
          <w:rFonts w:ascii="Times New Roman" w:hAnsi="Times New Roman" w:cs="Times New Roman"/>
        </w:rPr>
        <w:t>.Т</w:t>
      </w:r>
      <w:proofErr w:type="gramEnd"/>
      <w:r w:rsidRPr="00161216">
        <w:rPr>
          <w:rFonts w:ascii="Times New Roman" w:hAnsi="Times New Roman" w:cs="Times New Roman"/>
        </w:rPr>
        <w:t>рагическое</w:t>
      </w:r>
      <w:proofErr w:type="spellEnd"/>
      <w:r w:rsidRPr="00161216">
        <w:rPr>
          <w:rFonts w:ascii="Times New Roman" w:hAnsi="Times New Roman" w:cs="Times New Roman"/>
        </w:rPr>
        <w:t xml:space="preserve"> и комическое. Сатира, юмор, ирония, сарказм. </w:t>
      </w:r>
      <w:proofErr w:type="spellStart"/>
      <w:r w:rsidRPr="00161216">
        <w:rPr>
          <w:rFonts w:ascii="Times New Roman" w:hAnsi="Times New Roman" w:cs="Times New Roman"/>
        </w:rPr>
        <w:t>Гротеск</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 </w:t>
      </w:r>
    </w:p>
    <w:p w:rsidR="002059E6" w:rsidRPr="00161216" w:rsidRDefault="002059E6" w:rsidP="002059E6">
      <w:pPr>
        <w:spacing w:before="120"/>
        <w:jc w:val="both"/>
        <w:rPr>
          <w:rFonts w:ascii="Times New Roman" w:hAnsi="Times New Roman" w:cs="Times New Roman"/>
          <w:i/>
        </w:rPr>
      </w:pPr>
      <w:r w:rsidRPr="00161216">
        <w:rPr>
          <w:rFonts w:ascii="Times New Roman" w:hAnsi="Times New Roman" w:cs="Times New Roman"/>
          <w:b/>
          <w:bCs/>
        </w:rPr>
        <w:t xml:space="preserve">А.А.Блок. </w:t>
      </w:r>
      <w:r w:rsidRPr="00161216">
        <w:rPr>
          <w:rFonts w:ascii="Times New Roman" w:hAnsi="Times New Roman" w:cs="Times New Roman"/>
        </w:rPr>
        <w:t>Сведения из биографии.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proofErr w:type="gramStart"/>
      <w:r w:rsidRPr="00161216">
        <w:rPr>
          <w:rFonts w:ascii="Times New Roman" w:hAnsi="Times New Roman" w:cs="Times New Roman"/>
        </w:rPr>
        <w:t>,«</w:t>
      </w:r>
      <w:proofErr w:type="gramEnd"/>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proofErr w:type="spellStart"/>
      <w:r w:rsidRPr="00161216">
        <w:rPr>
          <w:rFonts w:ascii="Times New Roman" w:hAnsi="Times New Roman" w:cs="Times New Roman"/>
          <w:i/>
        </w:rPr>
        <w:t>Кармен</w:t>
      </w:r>
      <w:proofErr w:type="spellEnd"/>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 xml:space="preserve">»,«Россия», «В ресторане», «Ночь, улица, фонарь, аптека…», «На </w:t>
      </w:r>
      <w:r w:rsidRPr="00161216">
        <w:rPr>
          <w:rFonts w:ascii="Times New Roman" w:hAnsi="Times New Roman" w:cs="Times New Roman"/>
        </w:rPr>
        <w:lastRenderedPageBreak/>
        <w:t xml:space="preserve">железной дороге», «Река </w:t>
      </w:r>
      <w:proofErr w:type="spellStart"/>
      <w:r w:rsidRPr="00161216">
        <w:rPr>
          <w:rFonts w:ascii="Times New Roman" w:hAnsi="Times New Roman" w:cs="Times New Roman"/>
        </w:rPr>
        <w:t>раски.нулась</w:t>
      </w:r>
      <w:proofErr w:type="spellEnd"/>
      <w:r w:rsidRPr="00161216">
        <w:rPr>
          <w:rFonts w:ascii="Times New Roman" w:hAnsi="Times New Roman" w:cs="Times New Roman"/>
        </w:rPr>
        <w:t>. Течет…»</w:t>
      </w:r>
      <w:proofErr w:type="gramStart"/>
      <w:r w:rsidRPr="00161216">
        <w:rPr>
          <w:rFonts w:ascii="Times New Roman" w:hAnsi="Times New Roman" w:cs="Times New Roman"/>
        </w:rPr>
        <w:t>,«</w:t>
      </w:r>
      <w:proofErr w:type="gramEnd"/>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proofErr w:type="spellStart"/>
      <w:r w:rsidRPr="00161216">
        <w:rPr>
          <w:rFonts w:ascii="Times New Roman" w:hAnsi="Times New Roman" w:cs="Times New Roman"/>
          <w:i/>
        </w:rPr>
        <w:t>Кармен</w:t>
      </w:r>
      <w:proofErr w:type="spellEnd"/>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 Поэма «Двенадцать».</w:t>
      </w:r>
    </w:p>
    <w:p w:rsidR="002059E6" w:rsidRPr="00161216" w:rsidRDefault="002059E6" w:rsidP="002059E6">
      <w:pPr>
        <w:spacing w:before="120"/>
        <w:jc w:val="both"/>
        <w:rPr>
          <w:rFonts w:ascii="Times New Roman" w:hAnsi="Times New Roman" w:cs="Times New Roman"/>
          <w:i/>
        </w:rPr>
      </w:pPr>
      <w:r w:rsidRPr="00161216">
        <w:rPr>
          <w:rFonts w:ascii="Times New Roman" w:hAnsi="Times New Roman" w:cs="Times New Roman"/>
          <w:b/>
          <w:bCs/>
        </w:rPr>
        <w:t xml:space="preserve">В.В.Маяковский. </w:t>
      </w:r>
      <w:r w:rsidRPr="00161216">
        <w:rPr>
          <w:rFonts w:ascii="Times New Roman" w:hAnsi="Times New Roman" w:cs="Times New Roman"/>
        </w:rPr>
        <w:t>Сведения из биографии. Стихотворения: «А вы могли бы?», «</w:t>
      </w:r>
      <w:r w:rsidRPr="00161216">
        <w:rPr>
          <w:rFonts w:ascii="Times New Roman" w:hAnsi="Times New Roman" w:cs="Times New Roman"/>
          <w:i/>
        </w:rPr>
        <w:t>Нате!</w:t>
      </w:r>
      <w:r w:rsidRPr="00161216">
        <w:rPr>
          <w:rFonts w:ascii="Times New Roman" w:hAnsi="Times New Roman" w:cs="Times New Roman"/>
        </w:rPr>
        <w:t>», «Послушайте!», «Скрипка и немножко нервно…», «</w:t>
      </w:r>
      <w:r w:rsidRPr="00161216">
        <w:rPr>
          <w:rFonts w:ascii="Times New Roman" w:hAnsi="Times New Roman" w:cs="Times New Roman"/>
          <w:i/>
        </w:rPr>
        <w:t>Разговор с фининспектором о поэзии</w:t>
      </w:r>
      <w:r w:rsidRPr="00161216">
        <w:rPr>
          <w:rFonts w:ascii="Times New Roman" w:hAnsi="Times New Roman" w:cs="Times New Roman"/>
        </w:rPr>
        <w:t>», «Юбилейное», «</w:t>
      </w:r>
      <w:r w:rsidRPr="00161216">
        <w:rPr>
          <w:rFonts w:ascii="Times New Roman" w:hAnsi="Times New Roman" w:cs="Times New Roman"/>
          <w:i/>
        </w:rPr>
        <w:t xml:space="preserve">Письмо товарищу </w:t>
      </w:r>
      <w:proofErr w:type="spellStart"/>
      <w:r w:rsidRPr="00161216">
        <w:rPr>
          <w:rFonts w:ascii="Times New Roman" w:hAnsi="Times New Roman" w:cs="Times New Roman"/>
          <w:i/>
        </w:rPr>
        <w:t>Кострову</w:t>
      </w:r>
      <w:proofErr w:type="spellEnd"/>
      <w:r w:rsidRPr="00161216">
        <w:rPr>
          <w:rFonts w:ascii="Times New Roman" w:hAnsi="Times New Roman" w:cs="Times New Roman"/>
          <w:i/>
        </w:rPr>
        <w:t xml:space="preserve"> из Парижа о сущности любви</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rPr>
        <w:t>Прозаседавшиеся»,</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Во весь голос</w:t>
      </w:r>
      <w:r w:rsidRPr="00161216">
        <w:rPr>
          <w:rFonts w:ascii="Times New Roman" w:hAnsi="Times New Roman" w:cs="Times New Roman"/>
        </w:rPr>
        <w:t>»,«</w:t>
      </w:r>
      <w:r w:rsidRPr="00161216">
        <w:rPr>
          <w:rFonts w:ascii="Times New Roman" w:hAnsi="Times New Roman" w:cs="Times New Roman"/>
          <w:i/>
        </w:rPr>
        <w:t>Облако в штанах</w:t>
      </w:r>
      <w:r w:rsidRPr="00161216">
        <w:rPr>
          <w:rFonts w:ascii="Times New Roman" w:hAnsi="Times New Roman" w:cs="Times New Roman"/>
        </w:rPr>
        <w:t>»,«</w:t>
      </w:r>
      <w:r w:rsidRPr="00161216">
        <w:rPr>
          <w:rFonts w:ascii="Times New Roman" w:hAnsi="Times New Roman" w:cs="Times New Roman"/>
          <w:i/>
        </w:rPr>
        <w:t>Флейта-позвоночник</w:t>
      </w:r>
      <w:r w:rsidRPr="00161216">
        <w:rPr>
          <w:rFonts w:ascii="Times New Roman" w:hAnsi="Times New Roman" w:cs="Times New Roman"/>
        </w:rPr>
        <w:t>»,«</w:t>
      </w:r>
      <w:proofErr w:type="spellStart"/>
      <w:r w:rsidRPr="00161216">
        <w:rPr>
          <w:rFonts w:ascii="Times New Roman" w:hAnsi="Times New Roman" w:cs="Times New Roman"/>
        </w:rPr>
        <w:t>Лиличка</w:t>
      </w:r>
      <w:proofErr w:type="spellEnd"/>
      <w:r w:rsidRPr="00161216">
        <w:rPr>
          <w:rFonts w:ascii="Times New Roman" w:hAnsi="Times New Roman" w:cs="Times New Roman"/>
        </w:rPr>
        <w:t>!»,«</w:t>
      </w:r>
      <w:r w:rsidRPr="00161216">
        <w:rPr>
          <w:rFonts w:ascii="Times New Roman" w:hAnsi="Times New Roman" w:cs="Times New Roman"/>
          <w:i/>
        </w:rPr>
        <w:t>Люблю</w:t>
      </w:r>
      <w:r w:rsidRPr="00161216">
        <w:rPr>
          <w:rFonts w:ascii="Times New Roman" w:hAnsi="Times New Roman" w:cs="Times New Roman"/>
        </w:rPr>
        <w:t>»,«Письмо Татьяне Яковлевой», «</w:t>
      </w:r>
      <w:r w:rsidRPr="00161216">
        <w:rPr>
          <w:rFonts w:ascii="Times New Roman" w:hAnsi="Times New Roman" w:cs="Times New Roman"/>
          <w:i/>
        </w:rPr>
        <w:t>Про это</w:t>
      </w:r>
      <w:r w:rsidRPr="00161216">
        <w:rPr>
          <w:rFonts w:ascii="Times New Roman" w:hAnsi="Times New Roman" w:cs="Times New Roman"/>
        </w:rPr>
        <w:t>»</w:t>
      </w:r>
      <w:r w:rsidRPr="00161216">
        <w:rPr>
          <w:rFonts w:ascii="Times New Roman" w:hAnsi="Times New Roman" w:cs="Times New Roman"/>
          <w:i/>
        </w:rPr>
        <w:t xml:space="preserve">. Пьесы </w:t>
      </w:r>
      <w:r w:rsidRPr="00161216">
        <w:rPr>
          <w:rFonts w:ascii="Times New Roman" w:hAnsi="Times New Roman" w:cs="Times New Roman"/>
        </w:rPr>
        <w:t>«</w:t>
      </w:r>
      <w:r w:rsidRPr="00161216">
        <w:rPr>
          <w:rFonts w:ascii="Times New Roman" w:hAnsi="Times New Roman" w:cs="Times New Roman"/>
          <w:i/>
        </w:rPr>
        <w:t>Клоп</w:t>
      </w:r>
      <w:r w:rsidRPr="00161216">
        <w:rPr>
          <w:rFonts w:ascii="Times New Roman" w:hAnsi="Times New Roman" w:cs="Times New Roman"/>
        </w:rPr>
        <w:t>»</w:t>
      </w:r>
      <w:proofErr w:type="gramStart"/>
      <w:r w:rsidRPr="00161216">
        <w:rPr>
          <w:rFonts w:ascii="Times New Roman" w:hAnsi="Times New Roman" w:cs="Times New Roman"/>
        </w:rPr>
        <w:t>,«</w:t>
      </w:r>
      <w:proofErr w:type="gramEnd"/>
      <w:r w:rsidRPr="00161216">
        <w:rPr>
          <w:rFonts w:ascii="Times New Roman" w:hAnsi="Times New Roman" w:cs="Times New Roman"/>
          <w:i/>
        </w:rPr>
        <w:t>Баня</w:t>
      </w:r>
      <w:r w:rsidRPr="00161216">
        <w:rPr>
          <w:rFonts w:ascii="Times New Roman" w:hAnsi="Times New Roman" w:cs="Times New Roman"/>
        </w:rPr>
        <w:t>»</w:t>
      </w:r>
      <w:r w:rsidRPr="00161216">
        <w:rPr>
          <w:rFonts w:ascii="Times New Roman" w:hAnsi="Times New Roman" w:cs="Times New Roman"/>
          <w:i/>
        </w:rPr>
        <w:t>.</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С.А.Есенин. </w:t>
      </w:r>
      <w:r w:rsidRPr="00161216">
        <w:rPr>
          <w:rFonts w:ascii="Times New Roman" w:hAnsi="Times New Roman" w:cs="Times New Roman"/>
        </w:rPr>
        <w:t xml:space="preserve">Сведения из </w:t>
      </w:r>
      <w:proofErr w:type="spellStart"/>
      <w:r w:rsidRPr="00161216">
        <w:rPr>
          <w:rFonts w:ascii="Times New Roman" w:hAnsi="Times New Roman" w:cs="Times New Roman"/>
        </w:rPr>
        <w:t>биографии</w:t>
      </w:r>
      <w:proofErr w:type="gramStart"/>
      <w:r w:rsidRPr="00161216">
        <w:rPr>
          <w:rFonts w:ascii="Times New Roman" w:hAnsi="Times New Roman" w:cs="Times New Roman"/>
        </w:rPr>
        <w:t>.О</w:t>
      </w:r>
      <w:proofErr w:type="gramEnd"/>
      <w:r w:rsidRPr="00161216">
        <w:rPr>
          <w:rFonts w:ascii="Times New Roman" w:hAnsi="Times New Roman" w:cs="Times New Roman"/>
        </w:rPr>
        <w:t>сновы</w:t>
      </w:r>
      <w:proofErr w:type="spellEnd"/>
      <w:r w:rsidRPr="00161216">
        <w:rPr>
          <w:rFonts w:ascii="Times New Roman" w:hAnsi="Times New Roman" w:cs="Times New Roman"/>
        </w:rPr>
        <w:t xml:space="preserve"> стихосложения: стихотворные размеры  (хорей, ямб, дактиль, амфибрахий, анапест), ритм, рифма, строфа. багряных…», «Спит ковыль. Равнина дорогая…», «Письмо к женщине», «Собаке Качалова», «Я покинул         родимый дом…», «Неуютная, жидкая </w:t>
      </w:r>
      <w:proofErr w:type="spellStart"/>
      <w:r w:rsidRPr="00161216">
        <w:rPr>
          <w:rFonts w:ascii="Times New Roman" w:hAnsi="Times New Roman" w:cs="Times New Roman"/>
        </w:rPr>
        <w:t>лунность</w:t>
      </w:r>
      <w:proofErr w:type="spellEnd"/>
      <w:r w:rsidRPr="00161216">
        <w:rPr>
          <w:rFonts w:ascii="Times New Roman" w:hAnsi="Times New Roman" w:cs="Times New Roman"/>
        </w:rPr>
        <w:t>…», «Не жалею, не зову, не плачу…»</w:t>
      </w:r>
      <w:proofErr w:type="gramStart"/>
      <w:r w:rsidRPr="00161216">
        <w:rPr>
          <w:rFonts w:ascii="Times New Roman" w:hAnsi="Times New Roman" w:cs="Times New Roman"/>
        </w:rPr>
        <w:t>,«</w:t>
      </w:r>
      <w:proofErr w:type="gramEnd"/>
      <w:r w:rsidRPr="00161216">
        <w:rPr>
          <w:rFonts w:ascii="Times New Roman" w:hAnsi="Times New Roman" w:cs="Times New Roman"/>
        </w:rPr>
        <w:t>Мы теперь уходим понемногу…»,«</w:t>
      </w:r>
      <w:r w:rsidRPr="00161216">
        <w:rPr>
          <w:rFonts w:ascii="Times New Roman" w:hAnsi="Times New Roman" w:cs="Times New Roman"/>
          <w:i/>
        </w:rPr>
        <w:t>Сорокоуст</w:t>
      </w:r>
      <w:r w:rsidRPr="00161216">
        <w:rPr>
          <w:rFonts w:ascii="Times New Roman" w:hAnsi="Times New Roman" w:cs="Times New Roman"/>
        </w:rPr>
        <w:t>»,«Русь Советская»,«</w:t>
      </w:r>
      <w:proofErr w:type="spellStart"/>
      <w:r w:rsidRPr="00161216">
        <w:rPr>
          <w:rFonts w:ascii="Times New Roman" w:hAnsi="Times New Roman" w:cs="Times New Roman"/>
        </w:rPr>
        <w:t>Шаганэ</w:t>
      </w:r>
      <w:proofErr w:type="spellEnd"/>
      <w:r w:rsidRPr="00161216">
        <w:rPr>
          <w:rFonts w:ascii="Times New Roman" w:hAnsi="Times New Roman" w:cs="Times New Roman"/>
        </w:rPr>
        <w:t xml:space="preserve">, ты моя, </w:t>
      </w:r>
      <w:proofErr w:type="spellStart"/>
      <w:r w:rsidRPr="00161216">
        <w:rPr>
          <w:rFonts w:ascii="Times New Roman" w:hAnsi="Times New Roman" w:cs="Times New Roman"/>
        </w:rPr>
        <w:t>Шаганэ</w:t>
      </w:r>
      <w:proofErr w:type="spellEnd"/>
      <w:r w:rsidRPr="00161216">
        <w:rPr>
          <w:rFonts w:ascii="Times New Roman" w:hAnsi="Times New Roman" w:cs="Times New Roman"/>
        </w:rPr>
        <w:t>…».</w:t>
      </w:r>
      <w:r w:rsidRPr="00161216">
        <w:rPr>
          <w:rFonts w:ascii="Times New Roman" w:hAnsi="Times New Roman" w:cs="Times New Roman"/>
          <w:i/>
        </w:rPr>
        <w:t xml:space="preserve">Поэма </w:t>
      </w:r>
      <w:r w:rsidRPr="00161216">
        <w:rPr>
          <w:rFonts w:ascii="Times New Roman" w:hAnsi="Times New Roman" w:cs="Times New Roman"/>
        </w:rPr>
        <w:t>«</w:t>
      </w:r>
      <w:r w:rsidRPr="00161216">
        <w:rPr>
          <w:rFonts w:ascii="Times New Roman" w:hAnsi="Times New Roman" w:cs="Times New Roman"/>
          <w:i/>
        </w:rPr>
        <w:t xml:space="preserve">Анна </w:t>
      </w:r>
      <w:proofErr w:type="spellStart"/>
      <w:r w:rsidRPr="00161216">
        <w:rPr>
          <w:rFonts w:ascii="Times New Roman" w:hAnsi="Times New Roman" w:cs="Times New Roman"/>
          <w:i/>
        </w:rPr>
        <w:t>Снегина</w:t>
      </w:r>
      <w:proofErr w:type="spellEnd"/>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161216">
        <w:rPr>
          <w:rFonts w:ascii="Times New Roman" w:hAnsi="Times New Roman" w:cs="Times New Roman"/>
        </w:rPr>
        <w:t>зрительность</w:t>
      </w:r>
      <w:proofErr w:type="spellEnd"/>
      <w:r w:rsidRPr="00161216">
        <w:rPr>
          <w:rFonts w:ascii="Times New Roman" w:hAnsi="Times New Roman" w:cs="Times New Roman"/>
        </w:rPr>
        <w:t xml:space="preserve"> впечатлений, </w:t>
      </w:r>
      <w:proofErr w:type="spellStart"/>
      <w:r w:rsidRPr="00161216">
        <w:rPr>
          <w:rFonts w:ascii="Times New Roman" w:hAnsi="Times New Roman" w:cs="Times New Roman"/>
        </w:rPr>
        <w:t>цветопись</w:t>
      </w:r>
      <w:proofErr w:type="spellEnd"/>
      <w:r w:rsidRPr="00161216">
        <w:rPr>
          <w:rFonts w:ascii="Times New Roman" w:hAnsi="Times New Roman" w:cs="Times New Roman"/>
        </w:rPr>
        <w:t xml:space="preserve">, принцип пейзажной живописи, народно-песенная основа </w:t>
      </w:r>
      <w:proofErr w:type="spellStart"/>
      <w:r w:rsidRPr="00161216">
        <w:rPr>
          <w:rFonts w:ascii="Times New Roman" w:hAnsi="Times New Roman" w:cs="Times New Roman"/>
        </w:rPr>
        <w:t>стихов</w:t>
      </w:r>
      <w:proofErr w:type="gramStart"/>
      <w:r w:rsidRPr="00161216">
        <w:rPr>
          <w:rFonts w:ascii="Times New Roman" w:hAnsi="Times New Roman" w:cs="Times New Roman"/>
        </w:rPr>
        <w:t>.П</w:t>
      </w:r>
      <w:proofErr w:type="gramEnd"/>
      <w:r w:rsidRPr="00161216">
        <w:rPr>
          <w:rFonts w:ascii="Times New Roman" w:hAnsi="Times New Roman" w:cs="Times New Roman"/>
        </w:rPr>
        <w:t>роза</w:t>
      </w:r>
      <w:proofErr w:type="spellEnd"/>
      <w:r w:rsidRPr="00161216">
        <w:rPr>
          <w:rFonts w:ascii="Times New Roman" w:hAnsi="Times New Roman" w:cs="Times New Roman"/>
        </w:rPr>
        <w:t xml:space="preserve"> и поэзия. Системы стихосложения. Стихотворные размеры: хорей, ямб, дактиль, амфибрахий, анапест. Ритм. Рифма. </w:t>
      </w:r>
      <w:proofErr w:type="spellStart"/>
      <w:r w:rsidRPr="00161216">
        <w:rPr>
          <w:rFonts w:ascii="Times New Roman" w:hAnsi="Times New Roman" w:cs="Times New Roman"/>
        </w:rPr>
        <w:t>Строфа</w:t>
      </w:r>
      <w:proofErr w:type="gramStart"/>
      <w:r w:rsidRPr="00161216">
        <w:rPr>
          <w:rFonts w:ascii="Times New Roman" w:hAnsi="Times New Roman" w:cs="Times New Roman"/>
        </w:rPr>
        <w:t>.В</w:t>
      </w:r>
      <w:proofErr w:type="gramEnd"/>
      <w:r w:rsidRPr="00161216">
        <w:rPr>
          <w:rFonts w:ascii="Times New Roman" w:hAnsi="Times New Roman" w:cs="Times New Roman"/>
        </w:rPr>
        <w:t>ыразительное</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чтение.Заучивание</w:t>
      </w:r>
      <w:proofErr w:type="spellEnd"/>
      <w:r w:rsidRPr="00161216">
        <w:rPr>
          <w:rFonts w:ascii="Times New Roman" w:hAnsi="Times New Roman" w:cs="Times New Roman"/>
        </w:rPr>
        <w:t xml:space="preserve"> наизусть стихотворных </w:t>
      </w:r>
      <w:proofErr w:type="spellStart"/>
      <w:r w:rsidRPr="00161216">
        <w:rPr>
          <w:rFonts w:ascii="Times New Roman" w:hAnsi="Times New Roman" w:cs="Times New Roman"/>
        </w:rPr>
        <w:t>текстов.Выявление</w:t>
      </w:r>
      <w:proofErr w:type="spellEnd"/>
      <w:r w:rsidRPr="00161216">
        <w:rPr>
          <w:rFonts w:ascii="Times New Roman" w:hAnsi="Times New Roman" w:cs="Times New Roman"/>
        </w:rPr>
        <w:t xml:space="preserve"> языковых средств художественной образности и определение их роли в раскрытии идейно-тематического содержания произведения.</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М.Цветаева. </w:t>
      </w:r>
      <w:r w:rsidRPr="00161216">
        <w:rPr>
          <w:rFonts w:ascii="Times New Roman" w:hAnsi="Times New Roman" w:cs="Times New Roman"/>
          <w:shd w:val="clear" w:color="auto" w:fill="FFFFFF"/>
        </w:rPr>
        <w:t xml:space="preserve">Сведения из </w:t>
      </w:r>
      <w:proofErr w:type="spellStart"/>
      <w:r w:rsidRPr="00161216">
        <w:rPr>
          <w:rFonts w:ascii="Times New Roman" w:hAnsi="Times New Roman" w:cs="Times New Roman"/>
          <w:shd w:val="clear" w:color="auto" w:fill="FFFFFF"/>
        </w:rPr>
        <w:t>биографии</w:t>
      </w:r>
      <w:proofErr w:type="gramStart"/>
      <w:r w:rsidRPr="00161216">
        <w:rPr>
          <w:rFonts w:ascii="Times New Roman" w:hAnsi="Times New Roman" w:cs="Times New Roman"/>
        </w:rPr>
        <w:t>.</w:t>
      </w:r>
      <w:r w:rsidRPr="00161216">
        <w:rPr>
          <w:rFonts w:ascii="Times New Roman" w:hAnsi="Times New Roman" w:cs="Times New Roman"/>
          <w:shd w:val="clear" w:color="auto" w:fill="FFFFFF"/>
        </w:rPr>
        <w:t>С</w:t>
      </w:r>
      <w:proofErr w:type="gramEnd"/>
      <w:r w:rsidRPr="00161216">
        <w:rPr>
          <w:rFonts w:ascii="Times New Roman" w:hAnsi="Times New Roman" w:cs="Times New Roman"/>
          <w:shd w:val="clear" w:color="auto" w:fill="FFFFFF"/>
        </w:rPr>
        <w:t>тихотворения</w:t>
      </w:r>
      <w:proofErr w:type="spellEnd"/>
      <w:r w:rsidRPr="00161216">
        <w:rPr>
          <w:rFonts w:ascii="Times New Roman" w:hAnsi="Times New Roman" w:cs="Times New Roman"/>
          <w:shd w:val="clear" w:color="auto" w:fill="FFFFFF"/>
        </w:rPr>
        <w:t>: «Моим стихам, написанным так рано…», «Стихи к Блоку» («Имя твое – птица в руке…»), «Кто создан из камня, кто создан из глины…», «Тоска по родине! Давно…», « Генералам 12 года», «Плач матери по новобранцу…».</w:t>
      </w:r>
      <w:r w:rsidRPr="00161216">
        <w:rPr>
          <w:rFonts w:ascii="Times New Roman" w:hAnsi="Times New Roman" w:cs="Times New Roman"/>
        </w:rPr>
        <w:t xml:space="preserve">Основные темы творчества </w:t>
      </w:r>
      <w:proofErr w:type="spellStart"/>
      <w:r w:rsidRPr="00161216">
        <w:rPr>
          <w:rFonts w:ascii="Times New Roman" w:hAnsi="Times New Roman" w:cs="Times New Roman"/>
        </w:rPr>
        <w:t>Цветаевой</w:t>
      </w:r>
      <w:proofErr w:type="gramStart"/>
      <w:r w:rsidRPr="00161216">
        <w:rPr>
          <w:rFonts w:ascii="Times New Roman" w:hAnsi="Times New Roman" w:cs="Times New Roman"/>
        </w:rPr>
        <w:t>.Л</w:t>
      </w:r>
      <w:proofErr w:type="gramEnd"/>
      <w:r w:rsidRPr="00161216">
        <w:rPr>
          <w:rFonts w:ascii="Times New Roman" w:hAnsi="Times New Roman" w:cs="Times New Roman"/>
        </w:rPr>
        <w:t>итературная</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критика.Заучивание</w:t>
      </w:r>
      <w:proofErr w:type="spellEnd"/>
      <w:r w:rsidRPr="00161216">
        <w:rPr>
          <w:rFonts w:ascii="Times New Roman" w:hAnsi="Times New Roman" w:cs="Times New Roman"/>
        </w:rPr>
        <w:t xml:space="preserve"> наизусть стихотворных текстов. Сопоставительный анализ с творчеством О.Э.Мандельштама. Сведения из биографии.«</w:t>
      </w:r>
      <w:proofErr w:type="spellStart"/>
      <w:r w:rsidRPr="00161216">
        <w:rPr>
          <w:rFonts w:ascii="Times New Roman" w:hAnsi="Times New Roman" w:cs="Times New Roman"/>
        </w:rPr>
        <w:t>NotreDame</w:t>
      </w:r>
      <w:proofErr w:type="spellEnd"/>
      <w:r w:rsidRPr="00161216">
        <w:rPr>
          <w:rFonts w:ascii="Times New Roman" w:hAnsi="Times New Roman" w:cs="Times New Roman"/>
        </w:rPr>
        <w:t>», «Бессонница. Гомер. Тугие паруса…», «За гремучую доблесть грядущих веков…», «Я вернулся в мой город, знакомый до слез…», «Петербургские строфы»</w:t>
      </w:r>
      <w:proofErr w:type="gramStart"/>
      <w:r w:rsidRPr="00161216">
        <w:rPr>
          <w:rFonts w:ascii="Times New Roman" w:hAnsi="Times New Roman" w:cs="Times New Roman"/>
        </w:rPr>
        <w:t>,«</w:t>
      </w:r>
      <w:proofErr w:type="gramEnd"/>
      <w:r w:rsidRPr="00161216">
        <w:rPr>
          <w:rFonts w:ascii="Times New Roman" w:hAnsi="Times New Roman" w:cs="Times New Roman"/>
        </w:rPr>
        <w:t>Концерт на вокзале»,«Рим».</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О.Э.Мандельштам. </w:t>
      </w:r>
      <w:r w:rsidRPr="00161216">
        <w:rPr>
          <w:rFonts w:ascii="Times New Roman" w:hAnsi="Times New Roman" w:cs="Times New Roman"/>
        </w:rPr>
        <w:t>грядущих веков…», «Я вернулся в мой город, знакомый до слез…», «Петербургские строфы»</w:t>
      </w:r>
      <w:proofErr w:type="gramStart"/>
      <w:r w:rsidRPr="00161216">
        <w:rPr>
          <w:rFonts w:ascii="Times New Roman" w:hAnsi="Times New Roman" w:cs="Times New Roman"/>
        </w:rPr>
        <w:t>,«</w:t>
      </w:r>
      <w:proofErr w:type="gramEnd"/>
      <w:r w:rsidRPr="00161216">
        <w:rPr>
          <w:rFonts w:ascii="Times New Roman" w:hAnsi="Times New Roman" w:cs="Times New Roman"/>
        </w:rPr>
        <w:t>Концерт на вокзале»,«Рим».</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М.А.Булгаков. </w:t>
      </w:r>
      <w:r w:rsidRPr="00161216">
        <w:rPr>
          <w:rFonts w:ascii="Times New Roman" w:hAnsi="Times New Roman" w:cs="Times New Roman"/>
        </w:rPr>
        <w:t xml:space="preserve">Сведения из биографии. Роман «Мастер и Маргарита». Своеобразие жанра. Многоплановость романа. Сопоставительный анализ с творчеством А.П.Платонова. Система образов. </w:t>
      </w:r>
      <w:proofErr w:type="spellStart"/>
      <w:r w:rsidRPr="00161216">
        <w:rPr>
          <w:rFonts w:ascii="Times New Roman" w:hAnsi="Times New Roman" w:cs="Times New Roman"/>
        </w:rPr>
        <w:t>Ершалаимские</w:t>
      </w:r>
      <w:proofErr w:type="spellEnd"/>
      <w:r w:rsidRPr="00161216">
        <w:rPr>
          <w:rFonts w:ascii="Times New Roman" w:hAnsi="Times New Roman" w:cs="Times New Roman"/>
        </w:rPr>
        <w:t xml:space="preserve"> главы. Москва 30-х годов. Тайны психологии человека: страх </w:t>
      </w:r>
      <w:proofErr w:type="gramStart"/>
      <w:r w:rsidRPr="00161216">
        <w:rPr>
          <w:rFonts w:ascii="Times New Roman" w:hAnsi="Times New Roman" w:cs="Times New Roman"/>
        </w:rPr>
        <w:t>сильных</w:t>
      </w:r>
      <w:proofErr w:type="gramEnd"/>
      <w:r w:rsidRPr="00161216">
        <w:rPr>
          <w:rFonts w:ascii="Times New Roman" w:hAnsi="Times New Roman" w:cs="Times New Roman"/>
        </w:rPr>
        <w:t xml:space="preserve"> мира перед правдой жизни. </w:t>
      </w:r>
      <w:proofErr w:type="spellStart"/>
      <w:r w:rsidRPr="00161216">
        <w:rPr>
          <w:rFonts w:ascii="Times New Roman" w:hAnsi="Times New Roman" w:cs="Times New Roman"/>
        </w:rPr>
        <w:t>Воланд</w:t>
      </w:r>
      <w:proofErr w:type="spellEnd"/>
      <w:r w:rsidRPr="00161216">
        <w:rPr>
          <w:rFonts w:ascii="Times New Roman" w:hAnsi="Times New Roman" w:cs="Times New Roman"/>
        </w:rPr>
        <w:t xml:space="preserve"> и его окружение. </w:t>
      </w:r>
      <w:proofErr w:type="gramStart"/>
      <w:r w:rsidRPr="00161216">
        <w:rPr>
          <w:rFonts w:ascii="Times New Roman" w:hAnsi="Times New Roman" w:cs="Times New Roman"/>
        </w:rPr>
        <w:t>Фантастическое</w:t>
      </w:r>
      <w:proofErr w:type="gramEnd"/>
      <w:r w:rsidRPr="00161216">
        <w:rPr>
          <w:rFonts w:ascii="Times New Roman" w:hAnsi="Times New Roman" w:cs="Times New Roman"/>
        </w:rPr>
        <w:t xml:space="preserve"> и реалистическое в романе. Традиции русской литературы (творчество Н. Гоголя) в творчестве М. Булгакова. Своеобразие писательской </w:t>
      </w:r>
      <w:proofErr w:type="spellStart"/>
      <w:r w:rsidRPr="00161216">
        <w:rPr>
          <w:rFonts w:ascii="Times New Roman" w:hAnsi="Times New Roman" w:cs="Times New Roman"/>
        </w:rPr>
        <w:t>манеры</w:t>
      </w:r>
      <w:proofErr w:type="gramStart"/>
      <w:r w:rsidRPr="00161216">
        <w:rPr>
          <w:rFonts w:ascii="Times New Roman" w:hAnsi="Times New Roman" w:cs="Times New Roman"/>
        </w:rPr>
        <w:t>.Р</w:t>
      </w:r>
      <w:proofErr w:type="gramEnd"/>
      <w:r w:rsidRPr="00161216">
        <w:rPr>
          <w:rFonts w:ascii="Times New Roman" w:hAnsi="Times New Roman" w:cs="Times New Roman"/>
        </w:rPr>
        <w:t>азличные</w:t>
      </w:r>
      <w:proofErr w:type="spellEnd"/>
      <w:r w:rsidRPr="00161216">
        <w:rPr>
          <w:rFonts w:ascii="Times New Roman" w:hAnsi="Times New Roman" w:cs="Times New Roman"/>
        </w:rPr>
        <w:t xml:space="preserve"> виды пересказа. Любовь и судьба Мастера. </w:t>
      </w:r>
      <w:proofErr w:type="spellStart"/>
      <w:r w:rsidRPr="00161216">
        <w:rPr>
          <w:rFonts w:ascii="Times New Roman" w:hAnsi="Times New Roman" w:cs="Times New Roman"/>
        </w:rPr>
        <w:t>Воланд</w:t>
      </w:r>
      <w:proofErr w:type="spellEnd"/>
      <w:r w:rsidRPr="00161216">
        <w:rPr>
          <w:rFonts w:ascii="Times New Roman" w:hAnsi="Times New Roman" w:cs="Times New Roman"/>
        </w:rPr>
        <w:t xml:space="preserve"> и его </w:t>
      </w:r>
      <w:proofErr w:type="spellStart"/>
      <w:r w:rsidRPr="00161216">
        <w:rPr>
          <w:rFonts w:ascii="Times New Roman" w:hAnsi="Times New Roman" w:cs="Times New Roman"/>
        </w:rPr>
        <w:t>окружение</w:t>
      </w:r>
      <w:proofErr w:type="gramStart"/>
      <w:r w:rsidRPr="00161216">
        <w:rPr>
          <w:rFonts w:ascii="Times New Roman" w:hAnsi="Times New Roman" w:cs="Times New Roman"/>
        </w:rPr>
        <w:t>.Ф</w:t>
      </w:r>
      <w:proofErr w:type="gramEnd"/>
      <w:r w:rsidRPr="00161216">
        <w:rPr>
          <w:rFonts w:ascii="Times New Roman" w:hAnsi="Times New Roman" w:cs="Times New Roman"/>
        </w:rPr>
        <w:t>антастическое</w:t>
      </w:r>
      <w:proofErr w:type="spellEnd"/>
      <w:r w:rsidRPr="00161216">
        <w:rPr>
          <w:rFonts w:ascii="Times New Roman" w:hAnsi="Times New Roman" w:cs="Times New Roman"/>
        </w:rPr>
        <w:t xml:space="preserve"> и реалистическое в романе. </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М.А.Шолохов. </w:t>
      </w:r>
      <w:r w:rsidRPr="00161216">
        <w:rPr>
          <w:rFonts w:ascii="Times New Roman" w:hAnsi="Times New Roman" w:cs="Times New Roman"/>
        </w:rPr>
        <w:t>Сведения из биографии</w:t>
      </w:r>
      <w:proofErr w:type="gramStart"/>
      <w:r w:rsidRPr="00161216">
        <w:rPr>
          <w:rFonts w:ascii="Times New Roman" w:hAnsi="Times New Roman" w:cs="Times New Roman"/>
        </w:rPr>
        <w:t>.«</w:t>
      </w:r>
      <w:proofErr w:type="gramEnd"/>
      <w:r w:rsidRPr="00161216">
        <w:rPr>
          <w:rFonts w:ascii="Times New Roman" w:hAnsi="Times New Roman" w:cs="Times New Roman"/>
        </w:rPr>
        <w:t xml:space="preserve">Донские рассказы». Роман «Тихий Дон» (обзор).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w:t>
      </w:r>
      <w:proofErr w:type="gramStart"/>
      <w:r w:rsidRPr="00161216">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w:t>
      </w:r>
      <w:proofErr w:type="gramEnd"/>
      <w:r w:rsidRPr="00161216">
        <w:rPr>
          <w:rFonts w:ascii="Times New Roman" w:hAnsi="Times New Roman" w:cs="Times New Roman"/>
        </w:rPr>
        <w:t xml:space="preserve">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w:t>
      </w:r>
      <w:proofErr w:type="spellStart"/>
      <w:r w:rsidRPr="00161216">
        <w:rPr>
          <w:rFonts w:ascii="Times New Roman" w:hAnsi="Times New Roman" w:cs="Times New Roman"/>
        </w:rPr>
        <w:t>писателя</w:t>
      </w:r>
      <w:proofErr w:type="gramStart"/>
      <w:r w:rsidRPr="00161216">
        <w:rPr>
          <w:rFonts w:ascii="Times New Roman" w:hAnsi="Times New Roman" w:cs="Times New Roman"/>
        </w:rPr>
        <w:t>.Т</w:t>
      </w:r>
      <w:proofErr w:type="gramEnd"/>
      <w:r w:rsidRPr="00161216">
        <w:rPr>
          <w:rFonts w:ascii="Times New Roman" w:hAnsi="Times New Roman" w:cs="Times New Roman"/>
        </w:rPr>
        <w:t>рагические</w:t>
      </w:r>
      <w:proofErr w:type="spellEnd"/>
      <w:r w:rsidRPr="00161216">
        <w:rPr>
          <w:rFonts w:ascii="Times New Roman" w:hAnsi="Times New Roman" w:cs="Times New Roman"/>
        </w:rPr>
        <w:t xml:space="preserve"> события эпохи (Первая мировая война, революция, </w:t>
      </w:r>
      <w:r w:rsidRPr="00161216">
        <w:rPr>
          <w:rFonts w:ascii="Times New Roman" w:hAnsi="Times New Roman" w:cs="Times New Roman"/>
        </w:rPr>
        <w:lastRenderedPageBreak/>
        <w:t xml:space="preserve">гражданская война, массовые репрессии, коллективизация) и их отражение в русской литературе. </w:t>
      </w:r>
      <w:proofErr w:type="spellStart"/>
      <w:r w:rsidRPr="00161216">
        <w:rPr>
          <w:rFonts w:ascii="Times New Roman" w:hAnsi="Times New Roman" w:cs="Times New Roman"/>
        </w:rPr>
        <w:t>онфликт</w:t>
      </w:r>
      <w:proofErr w:type="spellEnd"/>
      <w:r w:rsidRPr="00161216">
        <w:rPr>
          <w:rFonts w:ascii="Times New Roman" w:hAnsi="Times New Roman" w:cs="Times New Roman"/>
        </w:rPr>
        <w:t xml:space="preserve">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w:t>
      </w:r>
      <w:proofErr w:type="spellStart"/>
      <w:r w:rsidRPr="00161216">
        <w:rPr>
          <w:rFonts w:ascii="Times New Roman" w:hAnsi="Times New Roman" w:cs="Times New Roman"/>
        </w:rPr>
        <w:t>литературе</w:t>
      </w:r>
      <w:proofErr w:type="gramStart"/>
      <w:r w:rsidRPr="00161216">
        <w:rPr>
          <w:rFonts w:ascii="Times New Roman" w:hAnsi="Times New Roman" w:cs="Times New Roman"/>
        </w:rPr>
        <w:t>.О</w:t>
      </w:r>
      <w:proofErr w:type="gramEnd"/>
      <w:r w:rsidRPr="00161216">
        <w:rPr>
          <w:rFonts w:ascii="Times New Roman" w:hAnsi="Times New Roman" w:cs="Times New Roman"/>
        </w:rPr>
        <w:t>сознанное</w:t>
      </w:r>
      <w:proofErr w:type="spellEnd"/>
      <w:r w:rsidRPr="00161216">
        <w:rPr>
          <w:rFonts w:ascii="Times New Roman" w:hAnsi="Times New Roman" w:cs="Times New Roman"/>
        </w:rPr>
        <w:t xml:space="preserve">, творческое чтение художественных произведений разных </w:t>
      </w:r>
      <w:proofErr w:type="spellStart"/>
      <w:r w:rsidRPr="00161216">
        <w:rPr>
          <w:rFonts w:ascii="Times New Roman" w:hAnsi="Times New Roman" w:cs="Times New Roman"/>
        </w:rPr>
        <w:t>жанров.Анализ</w:t>
      </w:r>
      <w:proofErr w:type="spellEnd"/>
      <w:r w:rsidRPr="00161216">
        <w:rPr>
          <w:rFonts w:ascii="Times New Roman" w:hAnsi="Times New Roman" w:cs="Times New Roman"/>
        </w:rPr>
        <w:t xml:space="preserve"> текста, выявляющий авторский замысел и различные средства его воплощения; определение мотивов поступков героев и сущности </w:t>
      </w:r>
      <w:proofErr w:type="spellStart"/>
      <w:r w:rsidRPr="00161216">
        <w:rPr>
          <w:rFonts w:ascii="Times New Roman" w:hAnsi="Times New Roman" w:cs="Times New Roman"/>
        </w:rPr>
        <w:t>конфликта.Участие</w:t>
      </w:r>
      <w:proofErr w:type="spellEnd"/>
      <w:r w:rsidRPr="00161216">
        <w:rPr>
          <w:rFonts w:ascii="Times New Roman" w:hAnsi="Times New Roman" w:cs="Times New Roman"/>
        </w:rPr>
        <w:t xml:space="preserve"> в дискуссии, утверждение и доказательство своей точки зрения с учетом мнения оппонента.</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А.П.Платонов.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Рассказ </w:t>
      </w:r>
      <w:r w:rsidRPr="00161216">
        <w:rPr>
          <w:rFonts w:ascii="Times New Roman" w:hAnsi="Times New Roman" w:cs="Times New Roman"/>
        </w:rPr>
        <w:t>«</w:t>
      </w:r>
      <w:r w:rsidRPr="00161216">
        <w:rPr>
          <w:rFonts w:ascii="Times New Roman" w:hAnsi="Times New Roman" w:cs="Times New Roman"/>
          <w:i/>
        </w:rPr>
        <w:t>В прекрасном и яростном мире</w:t>
      </w:r>
      <w:r w:rsidRPr="00161216">
        <w:rPr>
          <w:rFonts w:ascii="Times New Roman" w:hAnsi="Times New Roman" w:cs="Times New Roman"/>
        </w:rPr>
        <w:t>»</w:t>
      </w:r>
      <w:r w:rsidRPr="00161216">
        <w:rPr>
          <w:rFonts w:ascii="Times New Roman" w:hAnsi="Times New Roman" w:cs="Times New Roman"/>
          <w:i/>
        </w:rPr>
        <w:t xml:space="preserve">. Повесть </w:t>
      </w:r>
      <w:r w:rsidRPr="00161216">
        <w:rPr>
          <w:rFonts w:ascii="Times New Roman" w:hAnsi="Times New Roman" w:cs="Times New Roman"/>
        </w:rPr>
        <w:t>«</w:t>
      </w:r>
      <w:r w:rsidRPr="00161216">
        <w:rPr>
          <w:rFonts w:ascii="Times New Roman" w:hAnsi="Times New Roman" w:cs="Times New Roman"/>
          <w:i/>
        </w:rPr>
        <w:t>Котлован</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Поиски положительного героя писателем. Единство </w:t>
      </w:r>
      <w:proofErr w:type="gramStart"/>
      <w:r w:rsidRPr="00161216">
        <w:rPr>
          <w:rFonts w:ascii="Times New Roman" w:hAnsi="Times New Roman" w:cs="Times New Roman"/>
        </w:rPr>
        <w:t>нравственного</w:t>
      </w:r>
      <w:proofErr w:type="gramEnd"/>
      <w:r w:rsidRPr="00161216">
        <w:rPr>
          <w:rFonts w:ascii="Times New Roman" w:hAnsi="Times New Roman" w:cs="Times New Roman"/>
        </w:rPr>
        <w:t xml:space="preserve">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 </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А.А.Ахматова. </w:t>
      </w:r>
      <w:r w:rsidRPr="00161216">
        <w:rPr>
          <w:rFonts w:ascii="Times New Roman" w:hAnsi="Times New Roman" w:cs="Times New Roman"/>
        </w:rPr>
        <w:t>Жизненный и творческий путь. Стихотворения</w:t>
      </w:r>
      <w:proofErr w:type="gramStart"/>
      <w:r w:rsidRPr="00161216">
        <w:rPr>
          <w:rFonts w:ascii="Times New Roman" w:hAnsi="Times New Roman" w:cs="Times New Roman"/>
        </w:rPr>
        <w:t>:«</w:t>
      </w:r>
      <w:proofErr w:type="gramEnd"/>
      <w:r w:rsidRPr="00161216">
        <w:rPr>
          <w:rFonts w:ascii="Times New Roman" w:hAnsi="Times New Roman" w:cs="Times New Roman"/>
          <w:i/>
        </w:rPr>
        <w:t>Смятение</w:t>
      </w:r>
      <w:r w:rsidRPr="00161216">
        <w:rPr>
          <w:rFonts w:ascii="Times New Roman" w:hAnsi="Times New Roman" w:cs="Times New Roman"/>
        </w:rPr>
        <w:t>»,«</w:t>
      </w:r>
      <w:r w:rsidRPr="00161216">
        <w:rPr>
          <w:rFonts w:ascii="Times New Roman" w:hAnsi="Times New Roman" w:cs="Times New Roman"/>
          <w:i/>
        </w:rPr>
        <w:t>Молюсь оконному лучу..</w:t>
      </w:r>
      <w:r w:rsidRPr="00161216">
        <w:rPr>
          <w:rFonts w:ascii="Times New Roman" w:hAnsi="Times New Roman" w:cs="Times New Roman"/>
        </w:rPr>
        <w:t>»,«</w:t>
      </w:r>
      <w:r w:rsidRPr="00161216">
        <w:rPr>
          <w:rFonts w:ascii="Times New Roman" w:hAnsi="Times New Roman" w:cs="Times New Roman"/>
          <w:i/>
        </w:rPr>
        <w:t>Пахнут липы сладко…</w:t>
      </w:r>
      <w:r w:rsidRPr="00161216">
        <w:rPr>
          <w:rFonts w:ascii="Times New Roman" w:hAnsi="Times New Roman" w:cs="Times New Roman"/>
        </w:rPr>
        <w:t>»,«</w:t>
      </w:r>
      <w:r w:rsidRPr="00161216">
        <w:rPr>
          <w:rFonts w:ascii="Times New Roman" w:hAnsi="Times New Roman" w:cs="Times New Roman"/>
          <w:i/>
        </w:rPr>
        <w:t>Сероглазый король</w:t>
      </w:r>
      <w:r w:rsidRPr="00161216">
        <w:rPr>
          <w:rFonts w:ascii="Times New Roman" w:hAnsi="Times New Roman" w:cs="Times New Roman"/>
        </w:rPr>
        <w:t>»,«Песня последней встречи»,«Мне ни к чему одические рати», «Сжала руки под темной вуалью…», «Не с теми я, кто бросил земли..», «Родная земля», «Мне голос был», «</w:t>
      </w:r>
      <w:r w:rsidRPr="00161216">
        <w:rPr>
          <w:rFonts w:ascii="Times New Roman" w:hAnsi="Times New Roman" w:cs="Times New Roman"/>
          <w:i/>
        </w:rPr>
        <w:t>Клятва</w:t>
      </w:r>
      <w:r w:rsidRPr="00161216">
        <w:rPr>
          <w:rFonts w:ascii="Times New Roman" w:hAnsi="Times New Roman" w:cs="Times New Roman"/>
        </w:rPr>
        <w:t>»,«</w:t>
      </w:r>
      <w:r w:rsidRPr="00161216">
        <w:rPr>
          <w:rFonts w:ascii="Times New Roman" w:hAnsi="Times New Roman" w:cs="Times New Roman"/>
          <w:i/>
        </w:rPr>
        <w:t>Мужество</w:t>
      </w:r>
      <w:r w:rsidRPr="00161216">
        <w:rPr>
          <w:rFonts w:ascii="Times New Roman" w:hAnsi="Times New Roman" w:cs="Times New Roman"/>
        </w:rPr>
        <w:t>»,«</w:t>
      </w:r>
      <w:r w:rsidRPr="00161216">
        <w:rPr>
          <w:rFonts w:ascii="Times New Roman" w:hAnsi="Times New Roman" w:cs="Times New Roman"/>
          <w:i/>
        </w:rPr>
        <w:t>Победителям</w:t>
      </w:r>
      <w:r w:rsidRPr="00161216">
        <w:rPr>
          <w:rFonts w:ascii="Times New Roman" w:hAnsi="Times New Roman" w:cs="Times New Roman"/>
        </w:rPr>
        <w:t>»,«</w:t>
      </w:r>
      <w:r w:rsidRPr="00161216">
        <w:rPr>
          <w:rFonts w:ascii="Times New Roman" w:hAnsi="Times New Roman" w:cs="Times New Roman"/>
          <w:i/>
        </w:rPr>
        <w:t>Муза</w:t>
      </w:r>
      <w:r w:rsidRPr="00161216">
        <w:rPr>
          <w:rFonts w:ascii="Times New Roman" w:hAnsi="Times New Roman" w:cs="Times New Roman"/>
        </w:rPr>
        <w:t>»,«</w:t>
      </w:r>
      <w:r w:rsidRPr="00161216">
        <w:rPr>
          <w:rFonts w:ascii="Times New Roman" w:hAnsi="Times New Roman" w:cs="Times New Roman"/>
          <w:i/>
        </w:rPr>
        <w:t>Поэма без героя</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Поэма «Реквием».</w:t>
      </w:r>
      <w:r w:rsidRPr="00161216">
        <w:rPr>
          <w:rFonts w:ascii="Times New Roman" w:hAnsi="Times New Roman" w:cs="Times New Roman"/>
          <w:i/>
        </w:rPr>
        <w:t xml:space="preserve"> Статьи о </w:t>
      </w:r>
      <w:proofErr w:type="spellStart"/>
      <w:r w:rsidRPr="00161216">
        <w:rPr>
          <w:rFonts w:ascii="Times New Roman" w:hAnsi="Times New Roman" w:cs="Times New Roman"/>
          <w:i/>
        </w:rPr>
        <w:t>Пушкине</w:t>
      </w:r>
      <w:proofErr w:type="gramStart"/>
      <w:r w:rsidRPr="00161216">
        <w:rPr>
          <w:rFonts w:ascii="Times New Roman" w:hAnsi="Times New Roman" w:cs="Times New Roman"/>
          <w:i/>
        </w:rPr>
        <w:t>.</w:t>
      </w:r>
      <w:r w:rsidRPr="00161216">
        <w:rPr>
          <w:rFonts w:ascii="Times New Roman" w:hAnsi="Times New Roman" w:cs="Times New Roman"/>
        </w:rPr>
        <w:t>Р</w:t>
      </w:r>
      <w:proofErr w:type="gramEnd"/>
      <w:r w:rsidRPr="00161216">
        <w:rPr>
          <w:rFonts w:ascii="Times New Roman" w:hAnsi="Times New Roman" w:cs="Times New Roman"/>
        </w:rPr>
        <w:t>анняя</w:t>
      </w:r>
      <w:proofErr w:type="spellEnd"/>
      <w:r w:rsidRPr="00161216">
        <w:rPr>
          <w:rFonts w:ascii="Times New Roman" w:hAnsi="Times New Roman" w:cs="Times New Roman"/>
        </w:rPr>
        <w:t xml:space="preserve"> лирика Ахматовой: глубина, яркость переживаний поэта, его радость, скорбь, тревога. Тематика и тональность лирики периода первой мировой войны: судьба страны и </w:t>
      </w:r>
      <w:proofErr w:type="spellStart"/>
      <w:r w:rsidRPr="00161216">
        <w:rPr>
          <w:rFonts w:ascii="Times New Roman" w:hAnsi="Times New Roman" w:cs="Times New Roman"/>
        </w:rPr>
        <w:t>народа</w:t>
      </w:r>
      <w:proofErr w:type="gramStart"/>
      <w:r w:rsidRPr="00161216">
        <w:rPr>
          <w:rFonts w:ascii="Times New Roman" w:hAnsi="Times New Roman" w:cs="Times New Roman"/>
        </w:rPr>
        <w:t>.В</w:t>
      </w:r>
      <w:proofErr w:type="gramEnd"/>
      <w:r w:rsidRPr="00161216">
        <w:rPr>
          <w:rFonts w:ascii="Times New Roman" w:hAnsi="Times New Roman" w:cs="Times New Roman"/>
        </w:rPr>
        <w:t>ыразительное</w:t>
      </w:r>
      <w:proofErr w:type="spellEnd"/>
      <w:r w:rsidRPr="00161216">
        <w:rPr>
          <w:rFonts w:ascii="Times New Roman" w:hAnsi="Times New Roman" w:cs="Times New Roman"/>
        </w:rPr>
        <w:t xml:space="preserve"> </w:t>
      </w:r>
      <w:proofErr w:type="spellStart"/>
      <w:r w:rsidRPr="00161216">
        <w:rPr>
          <w:rFonts w:ascii="Times New Roman" w:hAnsi="Times New Roman" w:cs="Times New Roman"/>
        </w:rPr>
        <w:t>чтение.Заучивание</w:t>
      </w:r>
      <w:proofErr w:type="spellEnd"/>
      <w:r w:rsidRPr="00161216">
        <w:rPr>
          <w:rFonts w:ascii="Times New Roman" w:hAnsi="Times New Roman" w:cs="Times New Roman"/>
        </w:rPr>
        <w:t xml:space="preserve"> наизусть стихотворных </w:t>
      </w:r>
      <w:proofErr w:type="spellStart"/>
      <w:r w:rsidRPr="00161216">
        <w:rPr>
          <w:rFonts w:ascii="Times New Roman" w:hAnsi="Times New Roman" w:cs="Times New Roman"/>
        </w:rPr>
        <w:t>текстов.Выявление</w:t>
      </w:r>
      <w:proofErr w:type="spellEnd"/>
      <w:r w:rsidRPr="00161216">
        <w:rPr>
          <w:rFonts w:ascii="Times New Roman" w:hAnsi="Times New Roman" w:cs="Times New Roman"/>
        </w:rPr>
        <w:t xml:space="preserve"> языковых средств художественной образности и определение их роли в раскрытии идейно-тематического содержания произведения. </w:t>
      </w:r>
    </w:p>
    <w:p w:rsidR="002059E6" w:rsidRPr="00161216" w:rsidRDefault="002059E6" w:rsidP="002059E6">
      <w:pPr>
        <w:spacing w:before="120"/>
        <w:jc w:val="both"/>
        <w:rPr>
          <w:rFonts w:ascii="Times New Roman" w:hAnsi="Times New Roman" w:cs="Times New Roman"/>
          <w:i/>
        </w:rPr>
      </w:pPr>
      <w:r w:rsidRPr="00161216">
        <w:rPr>
          <w:rFonts w:ascii="Times New Roman" w:hAnsi="Times New Roman" w:cs="Times New Roman"/>
          <w:b/>
          <w:bCs/>
        </w:rPr>
        <w:t xml:space="preserve">Б.Л.Пастернак. </w:t>
      </w:r>
      <w:r w:rsidRPr="00161216">
        <w:rPr>
          <w:rFonts w:ascii="Times New Roman" w:hAnsi="Times New Roman" w:cs="Times New Roman"/>
        </w:rPr>
        <w:t>Сведения из биографии. 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proofErr w:type="gramStart"/>
      <w:r w:rsidRPr="00161216">
        <w:rPr>
          <w:rFonts w:ascii="Times New Roman" w:hAnsi="Times New Roman" w:cs="Times New Roman"/>
        </w:rPr>
        <w:t>,«</w:t>
      </w:r>
      <w:proofErr w:type="gramEnd"/>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proofErr w:type="gramStart"/>
      <w:r w:rsidRPr="00161216">
        <w:rPr>
          <w:rFonts w:ascii="Times New Roman" w:hAnsi="Times New Roman" w:cs="Times New Roman"/>
        </w:rPr>
        <w:t>»и</w:t>
      </w:r>
      <w:proofErr w:type="gramEnd"/>
      <w:r w:rsidRPr="00161216">
        <w:rPr>
          <w:rFonts w:ascii="Times New Roman" w:hAnsi="Times New Roman" w:cs="Times New Roman"/>
        </w:rPr>
        <w:t xml:space="preserve">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xml:space="preserve">. Роман «Доктор Живаго». </w:t>
      </w:r>
      <w:r w:rsidRPr="00161216">
        <w:rPr>
          <w:rFonts w:ascii="Times New Roman" w:hAnsi="Times New Roman" w:cs="Times New Roman"/>
        </w:rPr>
        <w:t>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proofErr w:type="gramStart"/>
      <w:r w:rsidRPr="00161216">
        <w:rPr>
          <w:rFonts w:ascii="Times New Roman" w:hAnsi="Times New Roman" w:cs="Times New Roman"/>
        </w:rPr>
        <w:t>,«</w:t>
      </w:r>
      <w:proofErr w:type="gramEnd"/>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proofErr w:type="gramStart"/>
      <w:r w:rsidRPr="00161216">
        <w:rPr>
          <w:rFonts w:ascii="Times New Roman" w:hAnsi="Times New Roman" w:cs="Times New Roman"/>
        </w:rPr>
        <w:t>»и</w:t>
      </w:r>
      <w:proofErr w:type="gramEnd"/>
      <w:r w:rsidRPr="00161216">
        <w:rPr>
          <w:rFonts w:ascii="Times New Roman" w:hAnsi="Times New Roman" w:cs="Times New Roman"/>
        </w:rPr>
        <w:t xml:space="preserve">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Роман «Доктор Живаго.</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А.Т.Твардовский. </w:t>
      </w:r>
      <w:r w:rsidRPr="00161216">
        <w:rPr>
          <w:rFonts w:ascii="Times New Roman" w:hAnsi="Times New Roman" w:cs="Times New Roman"/>
        </w:rPr>
        <w:t>Сведения из биографии. Стихотворения: «Вся суть в одном-единственном завете», «Памяти матери», «Я знаю: никакой моей вины…»</w:t>
      </w:r>
      <w:proofErr w:type="gramStart"/>
      <w:r w:rsidRPr="00161216">
        <w:rPr>
          <w:rFonts w:ascii="Times New Roman" w:hAnsi="Times New Roman" w:cs="Times New Roman"/>
        </w:rPr>
        <w:t>,«</w:t>
      </w:r>
      <w:proofErr w:type="gramEnd"/>
      <w:r w:rsidRPr="00161216">
        <w:rPr>
          <w:rFonts w:ascii="Times New Roman" w:hAnsi="Times New Roman" w:cs="Times New Roman"/>
          <w:i/>
        </w:rPr>
        <w:t>К обидам горьким собственной персоны…</w:t>
      </w:r>
      <w:r w:rsidRPr="00161216">
        <w:rPr>
          <w:rFonts w:ascii="Times New Roman" w:hAnsi="Times New Roman" w:cs="Times New Roman"/>
        </w:rPr>
        <w:t>»,«В тот день, когда кончилась война…»,«</w:t>
      </w:r>
      <w:proofErr w:type="spellStart"/>
      <w:r w:rsidRPr="00161216">
        <w:rPr>
          <w:rFonts w:ascii="Times New Roman" w:hAnsi="Times New Roman" w:cs="Times New Roman"/>
          <w:i/>
        </w:rPr>
        <w:t>Ты</w:t>
      </w:r>
      <w:r w:rsidRPr="00161216">
        <w:rPr>
          <w:rFonts w:ascii="Times New Roman" w:hAnsi="Times New Roman" w:cs="Times New Roman"/>
        </w:rPr>
        <w:t>,</w:t>
      </w:r>
      <w:r w:rsidRPr="00161216">
        <w:rPr>
          <w:rFonts w:ascii="Times New Roman" w:hAnsi="Times New Roman" w:cs="Times New Roman"/>
          <w:i/>
        </w:rPr>
        <w:t>урра</w:t>
      </w:r>
      <w:proofErr w:type="spellEnd"/>
      <w:r w:rsidRPr="00161216">
        <w:rPr>
          <w:rFonts w:ascii="Times New Roman" w:hAnsi="Times New Roman" w:cs="Times New Roman"/>
          <w:i/>
        </w:rPr>
        <w:t xml:space="preserve"> смерть</w:t>
      </w:r>
      <w:r w:rsidRPr="00161216">
        <w:rPr>
          <w:rFonts w:ascii="Times New Roman" w:hAnsi="Times New Roman" w:cs="Times New Roman"/>
        </w:rPr>
        <w:t>,</w:t>
      </w:r>
      <w:r w:rsidRPr="00161216">
        <w:rPr>
          <w:rFonts w:ascii="Times New Roman" w:hAnsi="Times New Roman" w:cs="Times New Roman"/>
          <w:i/>
        </w:rPr>
        <w:t xml:space="preserve"> грозишься людям</w:t>
      </w:r>
      <w:r w:rsidRPr="00161216">
        <w:rPr>
          <w:rFonts w:ascii="Times New Roman" w:hAnsi="Times New Roman" w:cs="Times New Roman"/>
        </w:rPr>
        <w:t>»</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По праву памяти</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Тема войны и памяти в лирике А. Твардовского. Утверждение нравственных </w:t>
      </w:r>
      <w:proofErr w:type="spellStart"/>
      <w:r w:rsidRPr="00161216">
        <w:rPr>
          <w:rFonts w:ascii="Times New Roman" w:hAnsi="Times New Roman" w:cs="Times New Roman"/>
        </w:rPr>
        <w:t>ценностей</w:t>
      </w:r>
      <w:proofErr w:type="gramStart"/>
      <w:r w:rsidRPr="00161216">
        <w:rPr>
          <w:rFonts w:ascii="Times New Roman" w:hAnsi="Times New Roman" w:cs="Times New Roman"/>
        </w:rPr>
        <w:t>.В</w:t>
      </w:r>
      <w:proofErr w:type="gramEnd"/>
      <w:r w:rsidRPr="00161216">
        <w:rPr>
          <w:rFonts w:ascii="Times New Roman" w:hAnsi="Times New Roman" w:cs="Times New Roman"/>
        </w:rPr>
        <w:t>еликая</w:t>
      </w:r>
      <w:proofErr w:type="spellEnd"/>
      <w:r w:rsidRPr="00161216">
        <w:rPr>
          <w:rFonts w:ascii="Times New Roman" w:hAnsi="Times New Roman" w:cs="Times New Roman"/>
        </w:rPr>
        <w:t xml:space="preserve"> Отечественная война и ее художественное осмысление в русской литературе. Выразительное </w:t>
      </w:r>
      <w:proofErr w:type="spellStart"/>
      <w:r w:rsidRPr="00161216">
        <w:rPr>
          <w:rFonts w:ascii="Times New Roman" w:hAnsi="Times New Roman" w:cs="Times New Roman"/>
        </w:rPr>
        <w:t>чтение</w:t>
      </w:r>
      <w:proofErr w:type="gramStart"/>
      <w:r w:rsidRPr="00161216">
        <w:rPr>
          <w:rFonts w:ascii="Times New Roman" w:hAnsi="Times New Roman" w:cs="Times New Roman"/>
        </w:rPr>
        <w:t>.З</w:t>
      </w:r>
      <w:proofErr w:type="gramEnd"/>
      <w:r w:rsidRPr="00161216">
        <w:rPr>
          <w:rFonts w:ascii="Times New Roman" w:hAnsi="Times New Roman" w:cs="Times New Roman"/>
        </w:rPr>
        <w:t>аучивание</w:t>
      </w:r>
      <w:proofErr w:type="spellEnd"/>
      <w:r w:rsidRPr="00161216">
        <w:rPr>
          <w:rFonts w:ascii="Times New Roman" w:hAnsi="Times New Roman" w:cs="Times New Roman"/>
        </w:rPr>
        <w:t xml:space="preserve"> наизусть стихотворных </w:t>
      </w:r>
      <w:proofErr w:type="spellStart"/>
      <w:r w:rsidRPr="00161216">
        <w:rPr>
          <w:rFonts w:ascii="Times New Roman" w:hAnsi="Times New Roman" w:cs="Times New Roman"/>
        </w:rPr>
        <w:t>текстов.Выявление</w:t>
      </w:r>
      <w:proofErr w:type="spellEnd"/>
      <w:r w:rsidRPr="00161216">
        <w:rPr>
          <w:rFonts w:ascii="Times New Roman" w:hAnsi="Times New Roman" w:cs="Times New Roman"/>
        </w:rPr>
        <w:t xml:space="preserve"> языковых средств художественной образности и определение их роли в раскрытии идейно-тематического содержания произведения.</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rPr>
        <w:t xml:space="preserve">Поэзия 60-х годов. </w:t>
      </w:r>
      <w:r w:rsidRPr="00161216">
        <w:rPr>
          <w:rFonts w:ascii="Times New Roman" w:hAnsi="Times New Roman" w:cs="Times New Roman"/>
        </w:rPr>
        <w:t>Новое понимание русской истории. Влияние "оттепели" 60-х годов на развитие литературы. Поиски нового поэтического языка, формы, жанра в поэзии Б</w:t>
      </w:r>
      <w:r w:rsidRPr="00161216">
        <w:rPr>
          <w:rFonts w:ascii="Times New Roman" w:hAnsi="Times New Roman" w:cs="Times New Roman"/>
          <w:spacing w:val="40"/>
        </w:rPr>
        <w:t>.</w:t>
      </w:r>
      <w:r w:rsidRPr="00161216">
        <w:rPr>
          <w:rFonts w:ascii="Times New Roman" w:hAnsi="Times New Roman" w:cs="Times New Roman"/>
        </w:rPr>
        <w:t>Ахмадуллиной,</w:t>
      </w:r>
      <w:proofErr w:type="gramStart"/>
      <w:r w:rsidRPr="00161216">
        <w:rPr>
          <w:rFonts w:ascii="Times New Roman" w:hAnsi="Times New Roman" w:cs="Times New Roman"/>
        </w:rPr>
        <w:t xml:space="preserve"> ,</w:t>
      </w:r>
      <w:proofErr w:type="gramEnd"/>
      <w:r w:rsidRPr="00161216">
        <w:rPr>
          <w:rFonts w:ascii="Times New Roman" w:hAnsi="Times New Roman" w:cs="Times New Roman"/>
        </w:rPr>
        <w:t xml:space="preserve"> А</w:t>
      </w:r>
      <w:r w:rsidRPr="00161216">
        <w:rPr>
          <w:rFonts w:ascii="Times New Roman" w:hAnsi="Times New Roman" w:cs="Times New Roman"/>
          <w:spacing w:val="40"/>
        </w:rPr>
        <w:t>.</w:t>
      </w:r>
      <w:r w:rsidRPr="00161216">
        <w:rPr>
          <w:rFonts w:ascii="Times New Roman" w:hAnsi="Times New Roman" w:cs="Times New Roman"/>
        </w:rPr>
        <w:t>Вознесенского, Е</w:t>
      </w:r>
      <w:r w:rsidRPr="00161216">
        <w:rPr>
          <w:rFonts w:ascii="Times New Roman" w:hAnsi="Times New Roman" w:cs="Times New Roman"/>
          <w:spacing w:val="40"/>
        </w:rPr>
        <w:t>.</w:t>
      </w:r>
      <w:r w:rsidRPr="00161216">
        <w:rPr>
          <w:rFonts w:ascii="Times New Roman" w:hAnsi="Times New Roman" w:cs="Times New Roman"/>
        </w:rPr>
        <w:t>Евтушенко, Б</w:t>
      </w:r>
      <w:r w:rsidRPr="00161216">
        <w:rPr>
          <w:rFonts w:ascii="Times New Roman" w:hAnsi="Times New Roman" w:cs="Times New Roman"/>
          <w:spacing w:val="40"/>
        </w:rPr>
        <w:t>.</w:t>
      </w:r>
      <w:r w:rsidRPr="00161216">
        <w:rPr>
          <w:rFonts w:ascii="Times New Roman" w:hAnsi="Times New Roman" w:cs="Times New Roman"/>
        </w:rPr>
        <w:t>Окуджавы и др. Развитие традиций русской классики в поэзии, Н</w:t>
      </w:r>
      <w:r w:rsidRPr="00161216">
        <w:rPr>
          <w:rFonts w:ascii="Times New Roman" w:hAnsi="Times New Roman" w:cs="Times New Roman"/>
          <w:spacing w:val="40"/>
        </w:rPr>
        <w:t>.</w:t>
      </w:r>
      <w:r w:rsidRPr="00161216">
        <w:rPr>
          <w:rFonts w:ascii="Times New Roman" w:hAnsi="Times New Roman" w:cs="Times New Roman"/>
        </w:rPr>
        <w:t>Рубцова, Д</w:t>
      </w:r>
      <w:r w:rsidRPr="00161216">
        <w:rPr>
          <w:rFonts w:ascii="Times New Roman" w:hAnsi="Times New Roman" w:cs="Times New Roman"/>
          <w:spacing w:val="40"/>
        </w:rPr>
        <w:t>.</w:t>
      </w:r>
      <w:r w:rsidRPr="00161216">
        <w:rPr>
          <w:rFonts w:ascii="Times New Roman" w:hAnsi="Times New Roman" w:cs="Times New Roman"/>
        </w:rPr>
        <w:t>Самойлова, Л</w:t>
      </w:r>
      <w:r w:rsidRPr="00161216">
        <w:rPr>
          <w:rFonts w:ascii="Times New Roman" w:hAnsi="Times New Roman" w:cs="Times New Roman"/>
          <w:spacing w:val="40"/>
        </w:rPr>
        <w:t>.</w:t>
      </w:r>
      <w:r w:rsidRPr="00161216">
        <w:rPr>
          <w:rFonts w:ascii="Times New Roman" w:hAnsi="Times New Roman" w:cs="Times New Roman"/>
        </w:rPr>
        <w:t>Мартынова,  Б</w:t>
      </w:r>
      <w:r w:rsidRPr="00161216">
        <w:rPr>
          <w:rFonts w:ascii="Times New Roman" w:hAnsi="Times New Roman" w:cs="Times New Roman"/>
          <w:spacing w:val="40"/>
        </w:rPr>
        <w:t>.</w:t>
      </w:r>
      <w:r w:rsidRPr="00161216">
        <w:rPr>
          <w:rFonts w:ascii="Times New Roman" w:hAnsi="Times New Roman" w:cs="Times New Roman"/>
        </w:rPr>
        <w:t>Слуцкого, С</w:t>
      </w:r>
      <w:r w:rsidRPr="00161216">
        <w:rPr>
          <w:rFonts w:ascii="Times New Roman" w:hAnsi="Times New Roman" w:cs="Times New Roman"/>
          <w:spacing w:val="40"/>
        </w:rPr>
        <w:t>.</w:t>
      </w:r>
      <w:r w:rsidRPr="00161216">
        <w:rPr>
          <w:rFonts w:ascii="Times New Roman" w:hAnsi="Times New Roman" w:cs="Times New Roman"/>
        </w:rPr>
        <w:t xml:space="preserve">Орлова. </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В.М.Шукшин. </w:t>
      </w:r>
      <w:r w:rsidRPr="00161216">
        <w:rPr>
          <w:rFonts w:ascii="Times New Roman" w:hAnsi="Times New Roman" w:cs="Times New Roman"/>
        </w:rPr>
        <w:t>Сведения из биографии</w:t>
      </w:r>
      <w:r w:rsidRPr="00161216">
        <w:rPr>
          <w:rFonts w:ascii="Times New Roman" w:hAnsi="Times New Roman" w:cs="Times New Roman"/>
          <w:b/>
          <w:i/>
        </w:rPr>
        <w:t xml:space="preserve">. </w:t>
      </w:r>
      <w:r w:rsidRPr="00161216">
        <w:rPr>
          <w:rFonts w:ascii="Times New Roman" w:hAnsi="Times New Roman" w:cs="Times New Roman"/>
        </w:rPr>
        <w:t>Рассказы: «Чудик»</w:t>
      </w:r>
      <w:proofErr w:type="gramStart"/>
      <w:r w:rsidRPr="00161216">
        <w:rPr>
          <w:rFonts w:ascii="Times New Roman" w:hAnsi="Times New Roman" w:cs="Times New Roman"/>
        </w:rPr>
        <w:t>,«</w:t>
      </w:r>
      <w:proofErr w:type="gramEnd"/>
      <w:r w:rsidRPr="00161216">
        <w:rPr>
          <w:rFonts w:ascii="Times New Roman" w:hAnsi="Times New Roman" w:cs="Times New Roman"/>
          <w:i/>
        </w:rPr>
        <w:t>Выбираю деревню на жительство</w:t>
      </w:r>
      <w:r w:rsidRPr="00161216">
        <w:rPr>
          <w:rFonts w:ascii="Times New Roman" w:hAnsi="Times New Roman" w:cs="Times New Roman"/>
        </w:rPr>
        <w:t>»,«</w:t>
      </w:r>
      <w:r w:rsidRPr="00161216">
        <w:rPr>
          <w:rFonts w:ascii="Times New Roman" w:hAnsi="Times New Roman" w:cs="Times New Roman"/>
          <w:i/>
        </w:rPr>
        <w:t>Срезал</w:t>
      </w:r>
      <w:r w:rsidRPr="00161216">
        <w:rPr>
          <w:rFonts w:ascii="Times New Roman" w:hAnsi="Times New Roman" w:cs="Times New Roman"/>
        </w:rPr>
        <w:t>»,«</w:t>
      </w:r>
      <w:r w:rsidRPr="00161216">
        <w:rPr>
          <w:rFonts w:ascii="Times New Roman" w:hAnsi="Times New Roman" w:cs="Times New Roman"/>
          <w:i/>
        </w:rPr>
        <w:t>Микроскоп</w:t>
      </w:r>
      <w:r w:rsidRPr="00161216">
        <w:rPr>
          <w:rFonts w:ascii="Times New Roman" w:hAnsi="Times New Roman" w:cs="Times New Roman"/>
        </w:rPr>
        <w:t>»,«</w:t>
      </w:r>
      <w:r w:rsidRPr="00161216">
        <w:rPr>
          <w:rFonts w:ascii="Times New Roman" w:hAnsi="Times New Roman" w:cs="Times New Roman"/>
          <w:i/>
        </w:rPr>
        <w:t>Ораторский прием</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Изображение жизни русской деревни: глубина и цельность духовного мира русского человека. Художественные особенности прозы В. Шукшина</w:t>
      </w:r>
      <w:proofErr w:type="gramStart"/>
      <w:r w:rsidRPr="00161216">
        <w:rPr>
          <w:rFonts w:ascii="Times New Roman" w:hAnsi="Times New Roman" w:cs="Times New Roman"/>
        </w:rPr>
        <w:t>.. "</w:t>
      </w:r>
      <w:proofErr w:type="gramEnd"/>
      <w:r w:rsidRPr="00161216">
        <w:rPr>
          <w:rFonts w:ascii="Times New Roman" w:hAnsi="Times New Roman" w:cs="Times New Roman"/>
        </w:rPr>
        <w:t xml:space="preserve">Деревенская" проза. Обращение к народному сознанию в поисках нравственного идеала в русской литературе. Развитие традиционных тем русской лирики (темы любви, </w:t>
      </w:r>
      <w:r w:rsidRPr="00161216">
        <w:rPr>
          <w:rFonts w:ascii="Times New Roman" w:hAnsi="Times New Roman" w:cs="Times New Roman"/>
        </w:rPr>
        <w:lastRenderedPageBreak/>
        <w:t>гражданского служения, единства человека и природы). Сопоставительный анализ с творчеством Ф.А.Абрамова, В.Г.Распутина.</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А.И.Солженицын. </w:t>
      </w:r>
      <w:r w:rsidRPr="00161216">
        <w:rPr>
          <w:rFonts w:ascii="Times New Roman" w:hAnsi="Times New Roman" w:cs="Times New Roman"/>
        </w:rPr>
        <w:t>Сведения из биографии. «Один день Ивана Денисовича».</w:t>
      </w:r>
      <w:proofErr w:type="gramStart"/>
      <w:r w:rsidRPr="00161216">
        <w:rPr>
          <w:rFonts w:ascii="Times New Roman" w:hAnsi="Times New Roman" w:cs="Times New Roman"/>
          <w:b/>
        </w:rPr>
        <w:t xml:space="preserve"> .</w:t>
      </w:r>
      <w:proofErr w:type="gramEnd"/>
      <w:r w:rsidRPr="00161216">
        <w:rPr>
          <w:rFonts w:ascii="Times New Roman" w:hAnsi="Times New Roman" w:cs="Times New Roman"/>
        </w:rPr>
        <w:t xml:space="preserve">"Лагерная" тема в </w:t>
      </w:r>
      <w:proofErr w:type="spellStart"/>
      <w:r w:rsidRPr="00161216">
        <w:rPr>
          <w:rFonts w:ascii="Times New Roman" w:hAnsi="Times New Roman" w:cs="Times New Roman"/>
        </w:rPr>
        <w:t>литературеНовый</w:t>
      </w:r>
      <w:proofErr w:type="spellEnd"/>
      <w:r w:rsidRPr="00161216">
        <w:rPr>
          <w:rFonts w:ascii="Times New Roman" w:hAnsi="Times New Roman" w:cs="Times New Roman"/>
        </w:rPr>
        <w:t xml:space="preserve">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 Роман «Архипелаг Гулаг»</w:t>
      </w:r>
    </w:p>
    <w:p w:rsidR="002059E6" w:rsidRPr="00161216" w:rsidRDefault="002059E6" w:rsidP="002059E6">
      <w:pPr>
        <w:spacing w:before="120"/>
        <w:jc w:val="both"/>
        <w:rPr>
          <w:rFonts w:ascii="Times New Roman" w:hAnsi="Times New Roman" w:cs="Times New Roman"/>
        </w:rPr>
      </w:pPr>
      <w:r w:rsidRPr="00161216">
        <w:rPr>
          <w:rFonts w:ascii="Times New Roman" w:hAnsi="Times New Roman" w:cs="Times New Roman"/>
          <w:b/>
          <w:bCs/>
        </w:rPr>
        <w:t xml:space="preserve">В.Т.Шаламов. </w:t>
      </w:r>
      <w:r w:rsidRPr="00161216">
        <w:rPr>
          <w:rFonts w:ascii="Times New Roman" w:hAnsi="Times New Roman" w:cs="Times New Roman"/>
        </w:rPr>
        <w:t>Сведения из биографии</w:t>
      </w:r>
      <w:proofErr w:type="gramStart"/>
      <w:r w:rsidRPr="00161216">
        <w:rPr>
          <w:rFonts w:ascii="Times New Roman" w:hAnsi="Times New Roman" w:cs="Times New Roman"/>
        </w:rPr>
        <w:t>.«</w:t>
      </w:r>
      <w:proofErr w:type="gramEnd"/>
      <w:r w:rsidRPr="00161216">
        <w:rPr>
          <w:rFonts w:ascii="Times New Roman" w:hAnsi="Times New Roman" w:cs="Times New Roman"/>
          <w:i/>
        </w:rPr>
        <w:t>Колымские рассказы</w:t>
      </w:r>
      <w:r w:rsidRPr="00161216">
        <w:rPr>
          <w:rFonts w:ascii="Times New Roman" w:hAnsi="Times New Roman" w:cs="Times New Roman"/>
        </w:rPr>
        <w:t>»</w:t>
      </w:r>
      <w:r w:rsidRPr="00161216">
        <w:rPr>
          <w:rFonts w:ascii="Times New Roman" w:hAnsi="Times New Roman" w:cs="Times New Roman"/>
          <w:i/>
        </w:rPr>
        <w:t>.(два рассказа по выбору).</w:t>
      </w:r>
      <w:r w:rsidRPr="00161216">
        <w:rPr>
          <w:rFonts w:ascii="Times New Roman" w:hAnsi="Times New Roman" w:cs="Times New Roman"/>
        </w:rPr>
        <w:t xml:space="preserve"> Художественное своеобразие прозы Шаламова: отсутствие деклараций, простота, ясность.</w:t>
      </w:r>
    </w:p>
    <w:p w:rsidR="002059E6" w:rsidRPr="00161216" w:rsidRDefault="002059E6" w:rsidP="002059E6">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Н.М.Рубцов.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b/>
          <w:shd w:val="clear" w:color="auto" w:fill="FFFFFF"/>
        </w:rPr>
        <w:t xml:space="preserve">. </w:t>
      </w:r>
      <w:r w:rsidRPr="00161216">
        <w:rPr>
          <w:rFonts w:ascii="Times New Roman" w:hAnsi="Times New Roman" w:cs="Times New Roman"/>
          <w:shd w:val="clear" w:color="auto" w:fill="FFFFFF"/>
        </w:rPr>
        <w:t>Стихотворения</w:t>
      </w:r>
      <w:r w:rsidRPr="00161216">
        <w:rPr>
          <w:rFonts w:ascii="Times New Roman" w:hAnsi="Times New Roman" w:cs="Times New Roman"/>
          <w:i/>
          <w:shd w:val="clear" w:color="auto" w:fill="FFFFFF"/>
        </w:rPr>
        <w:t xml:space="preserve">: </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Видения на холме</w:t>
      </w:r>
      <w:r w:rsidRPr="00161216">
        <w:rPr>
          <w:rFonts w:ascii="Times New Roman" w:hAnsi="Times New Roman" w:cs="Times New Roman"/>
          <w:shd w:val="clear" w:color="auto" w:fill="FFFFFF"/>
        </w:rPr>
        <w:t>»</w:t>
      </w:r>
      <w:proofErr w:type="gramStart"/>
      <w:r w:rsidRPr="00161216">
        <w:rPr>
          <w:rFonts w:ascii="Times New Roman" w:hAnsi="Times New Roman" w:cs="Times New Roman"/>
          <w:shd w:val="clear" w:color="auto" w:fill="FFFFFF"/>
        </w:rPr>
        <w:t>,«</w:t>
      </w:r>
      <w:proofErr w:type="gramEnd"/>
      <w:r w:rsidRPr="00161216">
        <w:rPr>
          <w:rFonts w:ascii="Times New Roman" w:hAnsi="Times New Roman" w:cs="Times New Roman"/>
          <w:i/>
          <w:shd w:val="clear" w:color="auto" w:fill="FFFFFF"/>
        </w:rPr>
        <w:t>Листья осенние</w:t>
      </w:r>
      <w:r w:rsidRPr="00161216">
        <w:rPr>
          <w:rFonts w:ascii="Times New Roman" w:hAnsi="Times New Roman" w:cs="Times New Roman"/>
          <w:shd w:val="clear" w:color="auto" w:fill="FFFFFF"/>
        </w:rPr>
        <w:t xml:space="preserve">» </w:t>
      </w:r>
      <w:r w:rsidRPr="00161216">
        <w:rPr>
          <w:rFonts w:ascii="Times New Roman" w:hAnsi="Times New Roman" w:cs="Times New Roman"/>
          <w:b/>
          <w:shd w:val="clear" w:color="auto" w:fill="FFFFFF"/>
        </w:rPr>
        <w:t>(</w:t>
      </w:r>
      <w:r w:rsidRPr="00161216">
        <w:rPr>
          <w:rFonts w:ascii="Times New Roman" w:hAnsi="Times New Roman" w:cs="Times New Roman"/>
          <w:i/>
          <w:shd w:val="clear" w:color="auto" w:fill="FFFFFF"/>
        </w:rPr>
        <w:t>возможен выбор других стихотворений).</w:t>
      </w:r>
      <w:r w:rsidRPr="00161216">
        <w:rPr>
          <w:rFonts w:ascii="Times New Roman" w:hAnsi="Times New Roman" w:cs="Times New Roman"/>
          <w:shd w:val="clear" w:color="auto"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2059E6" w:rsidRPr="00161216" w:rsidRDefault="002059E6" w:rsidP="002059E6">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Р.Гамзатов. </w:t>
      </w:r>
      <w:r w:rsidRPr="00161216">
        <w:rPr>
          <w:rFonts w:ascii="Times New Roman" w:hAnsi="Times New Roman" w:cs="Times New Roman"/>
          <w:shd w:val="clear" w:color="auto" w:fill="FFFFFF"/>
        </w:rPr>
        <w:t xml:space="preserve">Сведения из биографии. Стихотворения: «Журавли», «В горах джигиты ссорились, бывало…» (возможен выбор других стихотворений). 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w:t>
      </w:r>
      <w:proofErr w:type="spellStart"/>
      <w:r w:rsidRPr="00161216">
        <w:rPr>
          <w:rFonts w:ascii="Times New Roman" w:hAnsi="Times New Roman" w:cs="Times New Roman"/>
          <w:shd w:val="clear" w:color="auto" w:fill="FFFFFF"/>
        </w:rPr>
        <w:t>Гамзатова</w:t>
      </w:r>
      <w:proofErr w:type="gramStart"/>
      <w:r w:rsidRPr="00161216">
        <w:rPr>
          <w:rFonts w:ascii="Times New Roman" w:hAnsi="Times New Roman" w:cs="Times New Roman"/>
          <w:shd w:val="clear" w:color="auto" w:fill="FFFFFF"/>
        </w:rPr>
        <w:t>.З</w:t>
      </w:r>
      <w:proofErr w:type="gramEnd"/>
      <w:r w:rsidRPr="00161216">
        <w:rPr>
          <w:rFonts w:ascii="Times New Roman" w:hAnsi="Times New Roman" w:cs="Times New Roman"/>
          <w:shd w:val="clear" w:color="auto" w:fill="FFFFFF"/>
        </w:rPr>
        <w:t>аучивание</w:t>
      </w:r>
      <w:proofErr w:type="spellEnd"/>
      <w:r w:rsidRPr="00161216">
        <w:rPr>
          <w:rFonts w:ascii="Times New Roman" w:hAnsi="Times New Roman" w:cs="Times New Roman"/>
          <w:shd w:val="clear" w:color="auto" w:fill="FFFFFF"/>
        </w:rPr>
        <w:t xml:space="preserve"> наизусть стихотворных текстов.</w:t>
      </w:r>
    </w:p>
    <w:p w:rsidR="002059E6" w:rsidRPr="00161216" w:rsidRDefault="002059E6" w:rsidP="002059E6">
      <w:pPr>
        <w:pStyle w:val="FR1"/>
        <w:tabs>
          <w:tab w:val="left" w:pos="2880"/>
        </w:tabs>
        <w:spacing w:before="120"/>
        <w:ind w:left="0" w:right="0"/>
        <w:jc w:val="both"/>
        <w:rPr>
          <w:rFonts w:ascii="Times New Roman" w:hAnsi="Times New Roman"/>
          <w:sz w:val="24"/>
          <w:szCs w:val="24"/>
          <w:shd w:val="clear" w:color="auto" w:fill="FFFFFF"/>
        </w:rPr>
      </w:pPr>
      <w:r w:rsidRPr="00161216">
        <w:rPr>
          <w:rFonts w:ascii="Times New Roman" w:hAnsi="Times New Roman"/>
          <w:b/>
          <w:bCs/>
          <w:sz w:val="24"/>
          <w:szCs w:val="24"/>
        </w:rPr>
        <w:t xml:space="preserve">А.В.Вампилов. </w:t>
      </w:r>
      <w:r w:rsidRPr="00161216">
        <w:rPr>
          <w:rFonts w:ascii="Times New Roman" w:hAnsi="Times New Roman"/>
          <w:sz w:val="24"/>
          <w:szCs w:val="24"/>
          <w:shd w:val="clear" w:color="auto" w:fill="FFFFFF"/>
        </w:rPr>
        <w:t>Сведения из биографии. Пьеса</w:t>
      </w:r>
      <w:proofErr w:type="gramStart"/>
      <w:r w:rsidRPr="00161216">
        <w:rPr>
          <w:rFonts w:ascii="Times New Roman" w:hAnsi="Times New Roman"/>
          <w:sz w:val="24"/>
          <w:szCs w:val="24"/>
          <w:shd w:val="clear" w:color="auto" w:fill="FFFFFF"/>
        </w:rPr>
        <w:t>«</w:t>
      </w:r>
      <w:r w:rsidRPr="00161216">
        <w:rPr>
          <w:rFonts w:ascii="Times New Roman" w:hAnsi="Times New Roman"/>
          <w:i/>
          <w:sz w:val="24"/>
          <w:szCs w:val="24"/>
          <w:shd w:val="clear" w:color="auto" w:fill="FFFFFF"/>
        </w:rPr>
        <w:t>П</w:t>
      </w:r>
      <w:proofErr w:type="gramEnd"/>
      <w:r w:rsidRPr="00161216">
        <w:rPr>
          <w:rFonts w:ascii="Times New Roman" w:hAnsi="Times New Roman"/>
          <w:i/>
          <w:sz w:val="24"/>
          <w:szCs w:val="24"/>
          <w:shd w:val="clear" w:color="auto" w:fill="FFFFFF"/>
        </w:rPr>
        <w:t>ровинциальные анекдоты</w:t>
      </w:r>
      <w:r w:rsidRPr="00161216">
        <w:rPr>
          <w:rFonts w:ascii="Times New Roman" w:hAnsi="Times New Roman"/>
          <w:sz w:val="24"/>
          <w:szCs w:val="24"/>
          <w:shd w:val="clear" w:color="auto" w:fill="FFFFFF"/>
        </w:rPr>
        <w:t>» (</w:t>
      </w:r>
      <w:r w:rsidRPr="00161216">
        <w:rPr>
          <w:rFonts w:ascii="Times New Roman" w:hAnsi="Times New Roman"/>
          <w:i/>
          <w:sz w:val="24"/>
          <w:szCs w:val="24"/>
          <w:shd w:val="clear" w:color="auto" w:fill="FFFFFF"/>
        </w:rPr>
        <w:t xml:space="preserve">возможен выбор другого драматического произведения). </w:t>
      </w:r>
      <w:r w:rsidRPr="00161216">
        <w:rPr>
          <w:rFonts w:ascii="Times New Roman" w:hAnsi="Times New Roman"/>
          <w:sz w:val="24"/>
          <w:szCs w:val="24"/>
          <w:shd w:val="clear" w:color="auto" w:fill="FFFFFF"/>
        </w:rPr>
        <w:t>Образ вечного, неистребимого бюрократа. Утверждение добра, любви и милосердия. Гоголевские традиции в драматургии Вампилова.</w:t>
      </w:r>
    </w:p>
    <w:p w:rsidR="002059E6" w:rsidRDefault="002059E6" w:rsidP="002059E6">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Драматургия второй половины </w:t>
      </w:r>
      <w:r>
        <w:rPr>
          <w:rFonts w:ascii="Times New Roman" w:hAnsi="Times New Roman"/>
          <w:b/>
          <w:bCs/>
          <w:sz w:val="24"/>
          <w:szCs w:val="24"/>
          <w:lang w:val="en-US"/>
        </w:rPr>
        <w:t>XX</w:t>
      </w:r>
      <w:r>
        <w:rPr>
          <w:rFonts w:ascii="Times New Roman" w:hAnsi="Times New Roman"/>
          <w:b/>
          <w:bCs/>
          <w:sz w:val="24"/>
          <w:szCs w:val="24"/>
        </w:rPr>
        <w:t xml:space="preserve"> века. </w:t>
      </w:r>
      <w:r>
        <w:rPr>
          <w:rFonts w:ascii="Times New Roman" w:hAnsi="Times New Roman"/>
          <w:sz w:val="24"/>
          <w:szCs w:val="24"/>
        </w:rPr>
        <w:t>А. Арбузов «Годы странствий»</w:t>
      </w:r>
      <w:proofErr w:type="gramStart"/>
      <w:r>
        <w:rPr>
          <w:rFonts w:ascii="Times New Roman" w:hAnsi="Times New Roman"/>
          <w:sz w:val="24"/>
          <w:szCs w:val="24"/>
        </w:rPr>
        <w:t>.В</w:t>
      </w:r>
      <w:proofErr w:type="gramEnd"/>
      <w:r>
        <w:rPr>
          <w:rFonts w:ascii="Times New Roman" w:hAnsi="Times New Roman"/>
          <w:sz w:val="24"/>
          <w:szCs w:val="24"/>
        </w:rPr>
        <w:t xml:space="preserve">. Розов «В поисках радости».А. Вампилов «Прошлым летом в </w:t>
      </w:r>
      <w:proofErr w:type="spellStart"/>
      <w:r>
        <w:rPr>
          <w:rFonts w:ascii="Times New Roman" w:hAnsi="Times New Roman"/>
          <w:sz w:val="24"/>
          <w:szCs w:val="24"/>
        </w:rPr>
        <w:t>Чулимске</w:t>
      </w:r>
      <w:proofErr w:type="spellEnd"/>
      <w:r>
        <w:rPr>
          <w:rFonts w:ascii="Times New Roman" w:hAnsi="Times New Roman"/>
          <w:sz w:val="24"/>
          <w:szCs w:val="24"/>
        </w:rPr>
        <w:t>».В. Шукшин «До третьих петухов», «Думы».В. Ерофеев «Москва – Петушки».</w:t>
      </w:r>
    </w:p>
    <w:p w:rsidR="002059E6" w:rsidRDefault="002059E6" w:rsidP="002059E6">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Русская литература последних лет. </w:t>
      </w:r>
      <w:r>
        <w:rPr>
          <w:rFonts w:ascii="Times New Roman" w:hAnsi="Times New Roman"/>
          <w:sz w:val="24"/>
          <w:szCs w:val="24"/>
        </w:rPr>
        <w:t xml:space="preserve">Обзор произведений, опубликованных в последние годы в журналах и отдельными изданиями. Споры о путях развития культуры. Позиция современных журналов. Т.Толстая «Факир». Поэзия </w:t>
      </w:r>
      <w:proofErr w:type="spellStart"/>
      <w:r>
        <w:rPr>
          <w:rFonts w:ascii="Times New Roman" w:hAnsi="Times New Roman"/>
          <w:sz w:val="24"/>
          <w:szCs w:val="24"/>
        </w:rPr>
        <w:t>Д.Пригова</w:t>
      </w:r>
      <w:proofErr w:type="spellEnd"/>
      <w:r>
        <w:rPr>
          <w:rFonts w:ascii="Times New Roman" w:hAnsi="Times New Roman"/>
          <w:sz w:val="24"/>
          <w:szCs w:val="24"/>
        </w:rPr>
        <w:t>.</w:t>
      </w:r>
    </w:p>
    <w:p w:rsidR="002059E6" w:rsidRDefault="002059E6" w:rsidP="002059E6">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Зарубежная литература </w:t>
      </w:r>
      <w:r>
        <w:rPr>
          <w:rFonts w:ascii="Times New Roman" w:hAnsi="Times New Roman"/>
          <w:b/>
          <w:bCs/>
          <w:sz w:val="24"/>
          <w:szCs w:val="24"/>
          <w:lang w:val="en-US"/>
        </w:rPr>
        <w:t>XX</w:t>
      </w:r>
      <w:r>
        <w:rPr>
          <w:rFonts w:ascii="Times New Roman" w:hAnsi="Times New Roman"/>
          <w:b/>
          <w:bCs/>
          <w:sz w:val="24"/>
          <w:szCs w:val="24"/>
        </w:rPr>
        <w:t xml:space="preserve"> века.</w:t>
      </w:r>
      <w:r>
        <w:rPr>
          <w:rFonts w:ascii="Times New Roman" w:hAnsi="Times New Roman"/>
          <w:sz w:val="24"/>
          <w:szCs w:val="24"/>
        </w:rPr>
        <w:t xml:space="preserve">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И.-В.Гете. «Фауст»</w:t>
      </w:r>
      <w:proofErr w:type="gramStart"/>
      <w:r>
        <w:rPr>
          <w:rFonts w:ascii="Times New Roman" w:hAnsi="Times New Roman"/>
          <w:sz w:val="24"/>
          <w:szCs w:val="24"/>
        </w:rPr>
        <w:t>.Э</w:t>
      </w:r>
      <w:proofErr w:type="gramEnd"/>
      <w:r>
        <w:rPr>
          <w:rFonts w:ascii="Times New Roman" w:hAnsi="Times New Roman"/>
          <w:sz w:val="24"/>
          <w:szCs w:val="24"/>
        </w:rPr>
        <w:t>. Хемингуэй. «Старик и море»</w:t>
      </w:r>
      <w:proofErr w:type="gramStart"/>
      <w:r>
        <w:rPr>
          <w:rFonts w:ascii="Times New Roman" w:hAnsi="Times New Roman"/>
          <w:sz w:val="24"/>
          <w:szCs w:val="24"/>
        </w:rPr>
        <w:t>.Э</w:t>
      </w:r>
      <w:proofErr w:type="gramEnd"/>
      <w:r>
        <w:rPr>
          <w:rFonts w:ascii="Times New Roman" w:hAnsi="Times New Roman"/>
          <w:sz w:val="24"/>
          <w:szCs w:val="24"/>
        </w:rPr>
        <w:t>.- М. Ремарк. «Три товарища</w:t>
      </w:r>
      <w:proofErr w:type="gramStart"/>
      <w:r>
        <w:rPr>
          <w:rFonts w:ascii="Times New Roman" w:hAnsi="Times New Roman"/>
          <w:sz w:val="24"/>
          <w:szCs w:val="24"/>
        </w:rPr>
        <w:t>»Г</w:t>
      </w:r>
      <w:proofErr w:type="gramEnd"/>
      <w:r>
        <w:rPr>
          <w:rFonts w:ascii="Times New Roman" w:hAnsi="Times New Roman"/>
          <w:sz w:val="24"/>
          <w:szCs w:val="24"/>
        </w:rPr>
        <w:t>. Маркес. «Сто лет одиночества»</w:t>
      </w:r>
      <w:proofErr w:type="gramStart"/>
      <w:r>
        <w:rPr>
          <w:rFonts w:ascii="Times New Roman" w:hAnsi="Times New Roman"/>
          <w:sz w:val="24"/>
          <w:szCs w:val="24"/>
        </w:rPr>
        <w:t>.П</w:t>
      </w:r>
      <w:proofErr w:type="gramEnd"/>
      <w:r>
        <w:rPr>
          <w:rFonts w:ascii="Times New Roman" w:hAnsi="Times New Roman"/>
          <w:sz w:val="24"/>
          <w:szCs w:val="24"/>
        </w:rPr>
        <w:t>. Коэльо. «Алхимик». Поэзия Г.Гейне, Д.Г.Байрона.</w:t>
      </w:r>
    </w:p>
    <w:p w:rsidR="002059E6" w:rsidRDefault="002059E6" w:rsidP="002059E6">
      <w:pPr>
        <w:pStyle w:val="FR1"/>
        <w:tabs>
          <w:tab w:val="left" w:pos="2880"/>
        </w:tabs>
        <w:spacing w:before="120"/>
        <w:ind w:left="0" w:right="0"/>
        <w:jc w:val="both"/>
        <w:rPr>
          <w:rFonts w:ascii="Times New Roman" w:hAnsi="Times New Roman"/>
          <w:sz w:val="24"/>
          <w:szCs w:val="24"/>
        </w:rPr>
      </w:pPr>
      <w:proofErr w:type="spellStart"/>
      <w:r>
        <w:rPr>
          <w:rFonts w:ascii="Times New Roman" w:hAnsi="Times New Roman"/>
          <w:b/>
          <w:bCs/>
          <w:sz w:val="24"/>
          <w:szCs w:val="24"/>
        </w:rPr>
        <w:t>М.Джалиль</w:t>
      </w:r>
      <w:proofErr w:type="spellEnd"/>
      <w:r>
        <w:rPr>
          <w:rFonts w:ascii="Times New Roman" w:hAnsi="Times New Roman"/>
          <w:b/>
          <w:bCs/>
          <w:sz w:val="24"/>
          <w:szCs w:val="24"/>
        </w:rPr>
        <w:t xml:space="preserve">. </w:t>
      </w:r>
      <w:r>
        <w:rPr>
          <w:rFonts w:ascii="Times New Roman" w:hAnsi="Times New Roman"/>
          <w:sz w:val="24"/>
          <w:szCs w:val="24"/>
          <w:shd w:val="clear" w:color="auto" w:fill="FFFFFF"/>
        </w:rPr>
        <w:t xml:space="preserve">Сведения из биографии. Военная лирика. </w:t>
      </w:r>
      <w:r>
        <w:rPr>
          <w:rFonts w:ascii="Times New Roman" w:hAnsi="Times New Roman"/>
          <w:bCs/>
          <w:sz w:val="24"/>
          <w:szCs w:val="24"/>
        </w:rPr>
        <w:t>«</w:t>
      </w:r>
      <w:proofErr w:type="spellStart"/>
      <w:r>
        <w:rPr>
          <w:rFonts w:ascii="Times New Roman" w:hAnsi="Times New Roman"/>
          <w:bCs/>
          <w:sz w:val="24"/>
          <w:szCs w:val="24"/>
        </w:rPr>
        <w:t>Моабитская</w:t>
      </w:r>
      <w:proofErr w:type="spellEnd"/>
      <w:r>
        <w:rPr>
          <w:rFonts w:ascii="Times New Roman" w:hAnsi="Times New Roman"/>
          <w:bCs/>
          <w:sz w:val="24"/>
          <w:szCs w:val="24"/>
        </w:rPr>
        <w:t xml:space="preserve"> тетрадь». Последний подвиг </w:t>
      </w:r>
      <w:proofErr w:type="spellStart"/>
      <w:r>
        <w:rPr>
          <w:rFonts w:ascii="Times New Roman" w:hAnsi="Times New Roman"/>
          <w:bCs/>
          <w:sz w:val="24"/>
          <w:szCs w:val="24"/>
        </w:rPr>
        <w:t>Мусы</w:t>
      </w:r>
      <w:proofErr w:type="spellEnd"/>
      <w:r>
        <w:rPr>
          <w:rFonts w:ascii="Times New Roman" w:hAnsi="Times New Roman"/>
          <w:bCs/>
          <w:sz w:val="24"/>
          <w:szCs w:val="24"/>
        </w:rPr>
        <w:t xml:space="preserve"> </w:t>
      </w:r>
      <w:proofErr w:type="spellStart"/>
      <w:r>
        <w:rPr>
          <w:rFonts w:ascii="Times New Roman" w:hAnsi="Times New Roman"/>
          <w:bCs/>
          <w:sz w:val="24"/>
          <w:szCs w:val="24"/>
        </w:rPr>
        <w:t>Джалиля</w:t>
      </w:r>
      <w:proofErr w:type="spellEnd"/>
    </w:p>
    <w:p w:rsidR="002059E6" w:rsidRDefault="002059E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60"/>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w:t>
      </w:r>
      <w:proofErr w:type="spellStart"/>
      <w:r w:rsidRPr="005819CC">
        <w:rPr>
          <w:rFonts w:ascii="Times New Roman" w:eastAsia="Arial Unicode MS" w:hAnsi="Times New Roman" w:cs="Times New Roman"/>
          <w:color w:val="000000"/>
          <w:sz w:val="24"/>
          <w:szCs w:val="24"/>
          <w:lang w:eastAsia="ru-RU" w:bidi="ru-RU"/>
        </w:rPr>
        <w:t>межпредметные</w:t>
      </w:r>
      <w:proofErr w:type="spellEnd"/>
      <w:r w:rsidRPr="005819CC">
        <w:rPr>
          <w:rFonts w:ascii="Times New Roman" w:eastAsia="Arial Unicode MS" w:hAnsi="Times New Roman" w:cs="Times New Roman"/>
          <w:color w:val="000000"/>
          <w:sz w:val="24"/>
          <w:szCs w:val="24"/>
          <w:lang w:eastAsia="ru-RU" w:bidi="ru-RU"/>
        </w:rPr>
        <w:t xml:space="preserve">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rsidRPr="005819CC">
        <w:rPr>
          <w:rFonts w:ascii="Times New Roman" w:eastAsia="Arial Unicode MS" w:hAnsi="Times New Roman" w:cs="Times New Roman"/>
          <w:color w:val="000000"/>
          <w:sz w:val="24"/>
          <w:szCs w:val="24"/>
          <w:lang w:eastAsia="ru-RU" w:bidi="ru-RU"/>
        </w:rPr>
        <w:t>аудировании</w:t>
      </w:r>
      <w:proofErr w:type="spellEnd"/>
      <w:r w:rsidRPr="005819CC">
        <w:rPr>
          <w:rFonts w:ascii="Times New Roman" w:eastAsia="Arial Unicode MS" w:hAnsi="Times New Roman" w:cs="Times New Roman"/>
          <w:color w:val="000000"/>
          <w:sz w:val="24"/>
          <w:szCs w:val="24"/>
          <w:lang w:eastAsia="ru-RU" w:bidi="ru-RU"/>
        </w:rPr>
        <w:t>,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w:t>
      </w:r>
      <w:proofErr w:type="gramStart"/>
      <w:r w:rsidRPr="005819CC">
        <w:rPr>
          <w:rFonts w:ascii="Times New Roman" w:eastAsia="Arial Unicode MS" w:hAnsi="Times New Roman" w:cs="Times New Roman"/>
          <w:color w:val="000000"/>
          <w:sz w:val="24"/>
          <w:szCs w:val="24"/>
          <w:lang w:eastAsia="ru-RU" w:bidi="ru-RU"/>
        </w:rPr>
        <w:t>формах</w:t>
      </w:r>
      <w:proofErr w:type="gramEnd"/>
      <w:r w:rsidRPr="005819CC">
        <w:rPr>
          <w:rFonts w:ascii="Times New Roman" w:eastAsia="Arial Unicode MS" w:hAnsi="Times New Roman" w:cs="Times New Roman"/>
          <w:color w:val="000000"/>
          <w:sz w:val="24"/>
          <w:szCs w:val="24"/>
          <w:lang w:eastAsia="ru-RU" w:bidi="ru-RU"/>
        </w:rPr>
        <w:t xml:space="preserve">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w:t>
      </w:r>
      <w:proofErr w:type="gramStart"/>
      <w:r w:rsidRPr="005819CC">
        <w:rPr>
          <w:rFonts w:ascii="Times New Roman" w:eastAsia="Arial Unicode MS" w:hAnsi="Times New Roman" w:cs="Times New Roman"/>
          <w:color w:val="000000"/>
          <w:sz w:val="24"/>
          <w:szCs w:val="24"/>
          <w:lang w:eastAsia="ru-RU" w:bidi="ru-RU"/>
        </w:rPr>
        <w:t>изучающему</w:t>
      </w:r>
      <w:proofErr w:type="gramEnd"/>
      <w:r w:rsidRPr="005819CC">
        <w:rPr>
          <w:rFonts w:ascii="Times New Roman" w:eastAsia="Arial Unicode MS" w:hAnsi="Times New Roman" w:cs="Times New Roman"/>
          <w:color w:val="000000"/>
          <w:sz w:val="24"/>
          <w:szCs w:val="24"/>
          <w:lang w:eastAsia="ru-RU" w:bidi="ru-RU"/>
        </w:rPr>
        <w:t xml:space="preserve">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 xml:space="preserve">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w:t>
      </w:r>
      <w:proofErr w:type="gramStart"/>
      <w:r w:rsidRPr="005819CC">
        <w:rPr>
          <w:rFonts w:ascii="Times New Roman" w:eastAsia="Arial Unicode MS" w:hAnsi="Times New Roman" w:cs="Times New Roman"/>
          <w:color w:val="000000"/>
          <w:sz w:val="24"/>
          <w:szCs w:val="24"/>
          <w:lang w:eastAsia="ru-RU" w:bidi="ru-RU"/>
        </w:rPr>
        <w:t>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w:t>
      </w:r>
      <w:proofErr w:type="gramEnd"/>
      <w:r w:rsidRPr="005819CC">
        <w:rPr>
          <w:rFonts w:ascii="Times New Roman" w:eastAsia="Arial Unicode MS" w:hAnsi="Times New Roman" w:cs="Times New Roman"/>
          <w:color w:val="000000"/>
          <w:sz w:val="24"/>
          <w:szCs w:val="24"/>
          <w:lang w:eastAsia="ru-RU" w:bidi="ru-RU"/>
        </w:rPr>
        <w:t xml:space="preserve">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зык»</w:t>
      </w:r>
      <w:proofErr w:type="gramStart"/>
      <w:r w:rsidR="0064709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w:t>
      </w:r>
      <w:proofErr w:type="gramEnd"/>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w:t>
      </w:r>
      <w:proofErr w:type="spellStart"/>
      <w:r w:rsidRPr="005819CC">
        <w:rPr>
          <w:rFonts w:ascii="Times New Roman" w:eastAsia="Arial Unicode MS" w:hAnsi="Times New Roman" w:cs="Times New Roman"/>
          <w:i/>
          <w:color w:val="000000"/>
          <w:sz w:val="24"/>
          <w:szCs w:val="24"/>
          <w:lang w:eastAsia="ru-RU" w:bidi="ru-RU"/>
        </w:rPr>
        <w:t>полилог</w:t>
      </w:r>
      <w:proofErr w:type="spellEnd"/>
      <w:r w:rsidRPr="005819CC">
        <w:rPr>
          <w:rFonts w:ascii="Times New Roman" w:eastAsia="Arial Unicode MS" w:hAnsi="Times New Roman" w:cs="Times New Roman"/>
          <w:i/>
          <w:color w:val="000000"/>
          <w:sz w:val="24"/>
          <w:szCs w:val="24"/>
          <w:lang w:eastAsia="ru-RU" w:bidi="ru-RU"/>
        </w:rPr>
        <w:t xml:space="preserve"> в ситуациях официального общения, краткий </w:t>
      </w:r>
      <w:proofErr w:type="gramStart"/>
      <w:r w:rsidRPr="005819CC">
        <w:rPr>
          <w:rFonts w:ascii="Times New Roman" w:eastAsia="Arial Unicode MS" w:hAnsi="Times New Roman" w:cs="Times New Roman"/>
          <w:i/>
          <w:color w:val="000000"/>
          <w:sz w:val="24"/>
          <w:szCs w:val="24"/>
          <w:lang w:eastAsia="ru-RU" w:bidi="ru-RU"/>
        </w:rPr>
        <w:t>комментарий точки</w:t>
      </w:r>
      <w:proofErr w:type="gramEnd"/>
      <w:r w:rsidRPr="005819CC">
        <w:rPr>
          <w:rFonts w:ascii="Times New Roman" w:eastAsia="Arial Unicode MS" w:hAnsi="Times New Roman" w:cs="Times New Roman"/>
          <w:i/>
          <w:color w:val="000000"/>
          <w:sz w:val="24"/>
          <w:szCs w:val="24"/>
          <w:lang w:eastAsia="ru-RU" w:bidi="ru-RU"/>
        </w:rPr>
        <w:t xml:space="preserve"> зрения другого человека. Интервью. Обмен, проверка и подтверждение собранной фактической информации.</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b/>
          <w:color w:val="000000"/>
          <w:sz w:val="24"/>
          <w:szCs w:val="24"/>
          <w:lang w:eastAsia="ru-RU" w:bidi="ru-RU"/>
        </w:rPr>
        <w:t>Аудирование</w:t>
      </w:r>
      <w:proofErr w:type="spellEnd"/>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и жанров (рассказов, газетных статей, рекламных объявлений, брошюр, проспектов).</w:t>
      </w:r>
      <w:proofErr w:type="gramEnd"/>
      <w:r w:rsidRPr="005819CC">
        <w:rPr>
          <w:rFonts w:ascii="Times New Roman" w:eastAsia="Arial Unicode MS" w:hAnsi="Times New Roman" w:cs="Times New Roman"/>
          <w:color w:val="000000"/>
          <w:sz w:val="24"/>
          <w:szCs w:val="24"/>
          <w:lang w:eastAsia="ru-RU" w:bidi="ru-RU"/>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w:t>
      </w:r>
      <w:proofErr w:type="gramStart"/>
      <w:r w:rsidRPr="005819CC">
        <w:rPr>
          <w:rFonts w:ascii="Times New Roman" w:eastAsia="Arial Unicode MS" w:hAnsi="Times New Roman" w:cs="Times New Roman"/>
          <w:color w:val="000000"/>
          <w:sz w:val="24"/>
          <w:szCs w:val="24"/>
          <w:lang w:eastAsia="ru-RU" w:bidi="ru-RU"/>
        </w:rPr>
        <w:t>второстепенной</w:t>
      </w:r>
      <w:proofErr w:type="gramEnd"/>
      <w:r w:rsidRPr="005819CC">
        <w:rPr>
          <w:rFonts w:ascii="Times New Roman" w:eastAsia="Arial Unicode MS" w:hAnsi="Times New Roman" w:cs="Times New Roman"/>
          <w:color w:val="000000"/>
          <w:sz w:val="24"/>
          <w:szCs w:val="24"/>
          <w:lang w:eastAsia="ru-RU" w:bidi="ru-RU"/>
        </w:rPr>
        <w:t xml:space="preserve">,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proofErr w:type="gramStart"/>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roofErr w:type="gramEnd"/>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proofErr w:type="gramStart"/>
      <w:r w:rsidRPr="005819CC">
        <w:rPr>
          <w:rFonts w:ascii="Times New Roman" w:eastAsia="Arial Unicode MS" w:hAnsi="Times New Roman" w:cs="Times New Roman"/>
          <w:color w:val="000000"/>
          <w:sz w:val="24"/>
          <w:szCs w:val="24"/>
          <w:lang w:eastAsia="ru-RU" w:bidi="ru-RU"/>
        </w:rPr>
        <w:t>Типы текстов: личное (электронное) письмо, тезисы, эссе, план мероприятия, биография, презентация, заявление об участии.</w:t>
      </w:r>
      <w:proofErr w:type="gramEnd"/>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 xml:space="preserve">Употребление в речи предложений с конструкциями … </w:t>
      </w:r>
      <w:proofErr w:type="spellStart"/>
      <w:r w:rsidRPr="005819CC">
        <w:rPr>
          <w:rFonts w:ascii="Times New Roman" w:eastAsia="Arial Unicode MS" w:hAnsi="Times New Roman" w:cs="Times New Roman"/>
          <w:i/>
          <w:color w:val="000000"/>
          <w:sz w:val="24"/>
          <w:szCs w:val="24"/>
          <w:lang w:eastAsia="ru-RU" w:bidi="ru-RU"/>
        </w:rPr>
        <w:t>as</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not</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so</w:t>
      </w:r>
      <w:proofErr w:type="spellEnd"/>
      <w:r w:rsidRPr="005819CC">
        <w:rPr>
          <w:rFonts w:ascii="Times New Roman" w:eastAsia="Arial Unicode MS" w:hAnsi="Times New Roman" w:cs="Times New Roman"/>
          <w:i/>
          <w:color w:val="000000"/>
          <w:sz w:val="24"/>
          <w:szCs w:val="24"/>
          <w:lang w:eastAsia="ru-RU" w:bidi="ru-RU"/>
        </w:rPr>
        <w:t xml:space="preserve"> … </w:t>
      </w:r>
      <w:proofErr w:type="spellStart"/>
      <w:r w:rsidRPr="005819CC">
        <w:rPr>
          <w:rFonts w:ascii="Times New Roman" w:eastAsia="Arial Unicode MS" w:hAnsi="Times New Roman" w:cs="Times New Roman"/>
          <w:i/>
          <w:color w:val="000000"/>
          <w:sz w:val="24"/>
          <w:szCs w:val="24"/>
          <w:lang w:eastAsia="ru-RU" w:bidi="ru-RU"/>
        </w:rPr>
        <w:t>as</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either</w:t>
      </w:r>
      <w:proofErr w:type="spellEnd"/>
      <w:r w:rsidRPr="005819CC">
        <w:rPr>
          <w:rFonts w:ascii="Times New Roman" w:eastAsia="Arial Unicode MS" w:hAnsi="Times New Roman" w:cs="Times New Roman"/>
          <w:i/>
          <w:color w:val="000000"/>
          <w:sz w:val="24"/>
          <w:szCs w:val="24"/>
          <w:lang w:eastAsia="ru-RU" w:bidi="ru-RU"/>
        </w:rPr>
        <w:t xml:space="preserve"> … </w:t>
      </w:r>
      <w:proofErr w:type="spellStart"/>
      <w:r w:rsidRPr="005819CC">
        <w:rPr>
          <w:rFonts w:ascii="Times New Roman" w:eastAsia="Arial Unicode MS" w:hAnsi="Times New Roman" w:cs="Times New Roman"/>
          <w:i/>
          <w:color w:val="000000"/>
          <w:sz w:val="24"/>
          <w:szCs w:val="24"/>
          <w:lang w:eastAsia="ru-RU" w:bidi="ru-RU"/>
        </w:rPr>
        <w:t>or</w:t>
      </w:r>
      <w:proofErr w:type="spell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neither</w:t>
      </w:r>
      <w:proofErr w:type="spellEnd"/>
      <w:r w:rsidRPr="005819CC">
        <w:rPr>
          <w:rFonts w:ascii="Times New Roman" w:eastAsia="Arial Unicode MS" w:hAnsi="Times New Roman" w:cs="Times New Roman"/>
          <w:i/>
          <w:color w:val="000000"/>
          <w:sz w:val="24"/>
          <w:szCs w:val="24"/>
          <w:lang w:eastAsia="ru-RU" w:bidi="ru-RU"/>
        </w:rPr>
        <w:t xml:space="preserve"> … </w:t>
      </w:r>
      <w:proofErr w:type="spellStart"/>
      <w:r w:rsidRPr="005819CC">
        <w:rPr>
          <w:rFonts w:ascii="Times New Roman" w:eastAsia="Arial Unicode MS" w:hAnsi="Times New Roman" w:cs="Times New Roman"/>
          <w:i/>
          <w:color w:val="000000"/>
          <w:sz w:val="24"/>
          <w:szCs w:val="24"/>
          <w:lang w:eastAsia="ru-RU" w:bidi="ru-RU"/>
        </w:rPr>
        <w:t>nor</w:t>
      </w:r>
      <w:proofErr w:type="spellEnd"/>
      <w:r w:rsidRPr="005819CC">
        <w:rPr>
          <w:rFonts w:ascii="Times New Roman" w:eastAsia="Arial Unicode MS" w:hAnsi="Times New Roman" w:cs="Times New Roman"/>
          <w:i/>
          <w:color w:val="000000"/>
          <w:sz w:val="24"/>
          <w:szCs w:val="24"/>
          <w:lang w:eastAsia="ru-RU" w:bidi="ru-RU"/>
        </w:rPr>
        <w:t>.</w:t>
      </w:r>
      <w:r w:rsidR="00647094" w:rsidRPr="005819CC">
        <w:rPr>
          <w:rFonts w:ascii="Times New Roman" w:eastAsia="Arial Unicode MS" w:hAnsi="Times New Roman" w:cs="Times New Roman"/>
          <w:color w:val="000000"/>
          <w:sz w:val="24"/>
          <w:szCs w:val="24"/>
          <w:lang w:eastAsia="ru-RU" w:bidi="ru-RU"/>
        </w:rPr>
        <w:t xml:space="preserve">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proofErr w:type="gramStart"/>
      <w:r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roofErr w:type="gramEnd"/>
      <w:r w:rsidRPr="005819CC">
        <w:rPr>
          <w:rFonts w:ascii="Times New Roman" w:hAnsi="Times New Roman" w:cs="Times New Roman"/>
          <w:sz w:val="24"/>
          <w:szCs w:val="24"/>
        </w:rPr>
        <w:t xml:space="preserve"> </w:t>
      </w:r>
      <w:proofErr w:type="gramStart"/>
      <w:r w:rsidRPr="005819CC">
        <w:rPr>
          <w:rFonts w:ascii="Times New Roman" w:hAnsi="Times New Roman" w:cs="Times New Roman"/>
          <w:sz w:val="24"/>
          <w:szCs w:val="24"/>
        </w:rPr>
        <w:t xml:space="preserve">распознавать и употреблять в речи безличные предложения </w:t>
      </w:r>
      <w:r w:rsidRPr="005819CC">
        <w:rPr>
          <w:rFonts w:ascii="Times New Roman" w:hAnsi="Times New Roman" w:cs="Times New Roman"/>
          <w:color w:val="000000"/>
          <w:sz w:val="24"/>
          <w:szCs w:val="24"/>
        </w:rPr>
        <w:t>(</w:t>
      </w:r>
      <w:proofErr w:type="spellStart"/>
      <w:r w:rsidRPr="005819CC">
        <w:rPr>
          <w:rFonts w:ascii="Times New Roman" w:hAnsi="Times New Roman" w:cs="Times New Roman"/>
          <w:color w:val="000000"/>
          <w:sz w:val="24"/>
          <w:szCs w:val="24"/>
          <w:lang w:val="de-DE"/>
        </w:rPr>
        <w:t>Esistwarm</w:t>
      </w:r>
      <w:proofErr w:type="spellEnd"/>
      <w:r w:rsidRPr="005819CC">
        <w:rPr>
          <w:rFonts w:ascii="Times New Roman" w:hAnsi="Times New Roman" w:cs="Times New Roman"/>
          <w:color w:val="000000"/>
          <w:sz w:val="24"/>
          <w:szCs w:val="24"/>
        </w:rPr>
        <w:t>.</w:t>
      </w:r>
      <w:proofErr w:type="gram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EsistSommer</w:t>
      </w:r>
      <w:proofErr w:type="spellEnd"/>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proofErr w:type="spellStart"/>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proofErr w:type="spellEnd"/>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proofErr w:type="spellStart"/>
      <w:r w:rsidRPr="005819CC">
        <w:rPr>
          <w:rFonts w:ascii="Times New Roman" w:hAnsi="Times New Roman" w:cs="Times New Roman"/>
          <w:sz w:val="24"/>
          <w:szCs w:val="24"/>
          <w:lang w:val="de-DE"/>
        </w:rPr>
        <w:t>Ichh</w:t>
      </w:r>
      <w:proofErr w:type="gramStart"/>
      <w:r w:rsidRPr="005819CC">
        <w:rPr>
          <w:rFonts w:ascii="Times New Roman" w:hAnsi="Times New Roman" w:cs="Times New Roman"/>
          <w:sz w:val="24"/>
          <w:szCs w:val="24"/>
        </w:rPr>
        <w:t>д</w:t>
      </w:r>
      <w:proofErr w:type="gramEnd"/>
      <w:r w:rsidRPr="005819CC">
        <w:rPr>
          <w:rFonts w:ascii="Times New Roman" w:hAnsi="Times New Roman" w:cs="Times New Roman"/>
          <w:sz w:val="24"/>
          <w:szCs w:val="24"/>
          <w:lang w:val="de-DE"/>
        </w:rPr>
        <w:t>ngedasBildandieWand</w:t>
      </w:r>
      <w:proofErr w:type="spellEnd"/>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proofErr w:type="spellStart"/>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proofErr w:type="spellEnd"/>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w:t>
      </w:r>
      <w:proofErr w:type="spellStart"/>
      <w:r w:rsidRPr="005819CC">
        <w:rPr>
          <w:rFonts w:ascii="Times New Roman" w:hAnsi="Times New Roman" w:cs="Times New Roman"/>
          <w:sz w:val="24"/>
          <w:szCs w:val="24"/>
          <w:lang w:val="de-DE"/>
        </w:rPr>
        <w:t>gefдllt</w:t>
      </w:r>
      <w:proofErr w:type="spellEnd"/>
      <w:r w:rsidRPr="005819CC">
        <w:rPr>
          <w:rFonts w:ascii="Times New Roman" w:hAnsi="Times New Roman" w:cs="Times New Roman"/>
          <w:sz w:val="24"/>
          <w:szCs w:val="24"/>
          <w:lang w:val="de-DE"/>
        </w:rPr>
        <w:t xml:space="preserve"> das Dorfleben, denn er kann hier viel Zeit in der frischen Luft verbringen); </w:t>
      </w:r>
      <w:r w:rsidRPr="005819CC">
        <w:rPr>
          <w:rFonts w:ascii="Times New Roman" w:hAnsi="Times New Roman" w:cs="Times New Roman"/>
          <w:sz w:val="24"/>
          <w:szCs w:val="24"/>
        </w:rPr>
        <w:t xml:space="preserve">распознавать и употреблять в речи сложноподчиненные предложения с </w:t>
      </w:r>
      <w:proofErr w:type="gramStart"/>
      <w:r w:rsidRPr="005819CC">
        <w:rPr>
          <w:rFonts w:ascii="Times New Roman" w:hAnsi="Times New Roman" w:cs="Times New Roman"/>
          <w:sz w:val="24"/>
          <w:szCs w:val="24"/>
        </w:rPr>
        <w:t>придаточными</w:t>
      </w:r>
      <w:proofErr w:type="gramEnd"/>
      <w:r w:rsidRPr="005819CC">
        <w:rPr>
          <w:rFonts w:ascii="Times New Roman" w:hAnsi="Times New Roman" w:cs="Times New Roman"/>
          <w:sz w:val="24"/>
          <w:szCs w:val="24"/>
        </w:rPr>
        <w:t>:</w:t>
      </w:r>
    </w:p>
    <w:p w:rsidR="008F1F8F" w:rsidRPr="005819CC" w:rsidRDefault="008F1F8F" w:rsidP="005819CC">
      <w:pPr>
        <w:pStyle w:val="af6"/>
        <w:contextualSpacing/>
        <w:jc w:val="both"/>
        <w:rPr>
          <w:rFonts w:ascii="Times New Roman" w:hAnsi="Times New Roman"/>
          <w:sz w:val="24"/>
          <w:szCs w:val="24"/>
          <w:lang w:val="de-DE"/>
        </w:rPr>
      </w:pPr>
      <w:proofErr w:type="gramStart"/>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roofErr w:type="gramEnd"/>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причиныссоюзами</w:t>
      </w:r>
      <w:proofErr w:type="spellEnd"/>
      <w:r w:rsidRPr="005819CC">
        <w:rPr>
          <w:rFonts w:ascii="Times New Roman" w:hAnsi="Times New Roman"/>
          <w:sz w:val="24"/>
          <w:szCs w:val="24"/>
          <w:lang w:val="de-DE"/>
        </w:rPr>
        <w:t xml:space="preserve"> weil, da (Er hat heute keine Zeit, weil er viele Hausaufgaben machen muss);</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условнымиссоюзом</w:t>
      </w:r>
      <w:proofErr w:type="spellEnd"/>
      <w:r w:rsidRPr="005819CC">
        <w:rPr>
          <w:rFonts w:ascii="Times New Roman" w:hAnsi="Times New Roman"/>
          <w:sz w:val="24"/>
          <w:szCs w:val="24"/>
          <w:lang w:val="de-DE"/>
        </w:rPr>
        <w:t xml:space="preserve"> wenn (Wenn du Lust hast, komm zu mir zu Besuch);</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8F1F8F" w:rsidRPr="005819CC" w:rsidRDefault="008F1F8F" w:rsidP="005819CC">
      <w:pPr>
        <w:pStyle w:val="af6"/>
        <w:contextualSpacing/>
        <w:jc w:val="both"/>
        <w:rPr>
          <w:rFonts w:ascii="Times New Roman" w:hAnsi="Times New Roman"/>
          <w:sz w:val="24"/>
          <w:szCs w:val="24"/>
        </w:rPr>
      </w:pPr>
      <w:proofErr w:type="gramStart"/>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roofErr w:type="gramEnd"/>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w:t>
      </w:r>
      <w:r w:rsidRPr="005819CC">
        <w:rPr>
          <w:rFonts w:ascii="Times New Roman" w:hAnsi="Times New Roman"/>
          <w:sz w:val="24"/>
          <w:szCs w:val="24"/>
        </w:rPr>
        <w:t xml:space="preserve"> </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proofErr w:type="spellStart"/>
      <w:r w:rsidRPr="005819CC">
        <w:rPr>
          <w:rFonts w:ascii="Times New Roman" w:hAnsi="Times New Roman"/>
          <w:color w:val="000000"/>
          <w:sz w:val="24"/>
          <w:szCs w:val="24"/>
          <w:lang w:val="de-DE"/>
        </w:rPr>
        <w:t>Pr</w:t>
      </w:r>
      <w:proofErr w:type="gramStart"/>
      <w:r w:rsidRPr="005819CC">
        <w:rPr>
          <w:rFonts w:ascii="Times New Roman" w:hAnsi="Times New Roman"/>
          <w:color w:val="000000"/>
          <w:sz w:val="24"/>
          <w:szCs w:val="24"/>
        </w:rPr>
        <w:t>д</w:t>
      </w:r>
      <w:proofErr w:type="gramEnd"/>
      <w:r w:rsidRPr="005819CC">
        <w:rPr>
          <w:rFonts w:ascii="Times New Roman" w:hAnsi="Times New Roman"/>
          <w:color w:val="000000"/>
          <w:sz w:val="24"/>
          <w:szCs w:val="24"/>
          <w:lang w:val="de-DE"/>
        </w:rPr>
        <w:t>teritum</w:t>
      </w:r>
      <w:proofErr w:type="spellEnd"/>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proofErr w:type="spellStart"/>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proofErr w:type="spellEnd"/>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proofErr w:type="spellStart"/>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proofErr w:type="spellEnd"/>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8F1F8F" w:rsidRPr="005819CC" w:rsidRDefault="008F1F8F"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proofErr w:type="spellStart"/>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proofErr w:type="spellEnd"/>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proofErr w:type="spellStart"/>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proofErr w:type="spellEnd"/>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 xml:space="preserve">использовать косвенную речь в утвердительных и вопросительных предложениях в настоящем и прошедшем </w:t>
      </w:r>
      <w:proofErr w:type="spellStart"/>
      <w:r w:rsidRPr="005819CC">
        <w:rPr>
          <w:rFonts w:ascii="Times New Roman" w:hAnsi="Times New Roman"/>
          <w:sz w:val="24"/>
          <w:szCs w:val="24"/>
        </w:rPr>
        <w:t>времени</w:t>
      </w:r>
      <w:proofErr w:type="gramStart"/>
      <w:r w:rsidRPr="005819CC">
        <w:rPr>
          <w:rFonts w:ascii="Times New Roman" w:hAnsi="Times New Roman"/>
          <w:sz w:val="24"/>
          <w:szCs w:val="24"/>
        </w:rPr>
        <w:t>;р</w:t>
      </w:r>
      <w:proofErr w:type="gramEnd"/>
      <w:r w:rsidRPr="005819CC">
        <w:rPr>
          <w:rFonts w:ascii="Times New Roman" w:hAnsi="Times New Roman"/>
          <w:sz w:val="24"/>
          <w:szCs w:val="24"/>
        </w:rPr>
        <w:t>аспознавать</w:t>
      </w:r>
      <w:proofErr w:type="spellEnd"/>
      <w:r w:rsidRPr="005819CC">
        <w:rPr>
          <w:rFonts w:ascii="Times New Roman" w:hAnsi="Times New Roman"/>
          <w:sz w:val="24"/>
          <w:szCs w:val="24"/>
        </w:rPr>
        <w:t xml:space="preserve"> и употреблять в речи имена существительные в единственном числе и во множественном числе, образованные по правилу, и исключения;</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существительные с определенным/ неопределенным/нулевым </w:t>
      </w:r>
      <w:proofErr w:type="spellStart"/>
      <w:r w:rsidRPr="005819CC">
        <w:rPr>
          <w:rFonts w:ascii="Times New Roman" w:hAnsi="Times New Roman" w:cs="Times New Roman"/>
          <w:sz w:val="24"/>
          <w:szCs w:val="24"/>
        </w:rPr>
        <w:t>артиклем</w:t>
      </w:r>
      <w:proofErr w:type="gramStart"/>
      <w:r w:rsidRPr="005819CC">
        <w:rPr>
          <w:rFonts w:ascii="Times New Roman" w:hAnsi="Times New Roman" w:cs="Times New Roman"/>
          <w:sz w:val="24"/>
          <w:szCs w:val="24"/>
        </w:rPr>
        <w:t>;р</w:t>
      </w:r>
      <w:proofErr w:type="gramEnd"/>
      <w:r w:rsidRPr="005819CC">
        <w:rPr>
          <w:rFonts w:ascii="Times New Roman" w:hAnsi="Times New Roman" w:cs="Times New Roman"/>
          <w:sz w:val="24"/>
          <w:szCs w:val="24"/>
        </w:rPr>
        <w:t>аспознавать</w:t>
      </w:r>
      <w:proofErr w:type="spellEnd"/>
      <w:r w:rsidRPr="005819CC">
        <w:rPr>
          <w:rFonts w:ascii="Times New Roman" w:hAnsi="Times New Roman" w:cs="Times New Roman"/>
          <w:sz w:val="24"/>
          <w:szCs w:val="24"/>
        </w:rPr>
        <w:t xml:space="preserve">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w:t>
      </w:r>
      <w:proofErr w:type="spellStart"/>
      <w:r w:rsidRPr="005819CC">
        <w:rPr>
          <w:rFonts w:ascii="Times New Roman" w:hAnsi="Times New Roman" w:cs="Times New Roman"/>
          <w:sz w:val="24"/>
          <w:szCs w:val="24"/>
        </w:rPr>
        <w:lastRenderedPageBreak/>
        <w:t>вопросительные;распознавать</w:t>
      </w:r>
      <w:proofErr w:type="spellEnd"/>
      <w:r w:rsidRPr="005819CC">
        <w:rPr>
          <w:rFonts w:ascii="Times New Roman" w:hAnsi="Times New Roman" w:cs="Times New Roman"/>
          <w:sz w:val="24"/>
          <w:szCs w:val="24"/>
        </w:rPr>
        <w:t xml:space="preserve"> и употреблять в речи имена прилагательные в положительной, сравнительной и превосходной степенях, образованные по правилу, и </w:t>
      </w:r>
      <w:proofErr w:type="spellStart"/>
      <w:r w:rsidRPr="005819CC">
        <w:rPr>
          <w:rFonts w:ascii="Times New Roman" w:hAnsi="Times New Roman" w:cs="Times New Roman"/>
          <w:sz w:val="24"/>
          <w:szCs w:val="24"/>
        </w:rPr>
        <w:t>исключения;распознавать</w:t>
      </w:r>
      <w:proofErr w:type="spellEnd"/>
      <w:r w:rsidRPr="005819CC">
        <w:rPr>
          <w:rFonts w:ascii="Times New Roman" w:hAnsi="Times New Roman" w:cs="Times New Roman"/>
          <w:sz w:val="24"/>
          <w:szCs w:val="24"/>
        </w:rPr>
        <w:t xml:space="preserve">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w:t>
      </w:r>
      <w:proofErr w:type="spellStart"/>
      <w:r w:rsidRPr="005819CC">
        <w:rPr>
          <w:rFonts w:ascii="Times New Roman" w:hAnsi="Times New Roman" w:cs="Times New Roman"/>
          <w:sz w:val="24"/>
          <w:szCs w:val="24"/>
        </w:rPr>
        <w:t>исключения</w:t>
      </w:r>
      <w:proofErr w:type="gramStart"/>
      <w:r w:rsidRPr="005819CC">
        <w:rPr>
          <w:rFonts w:ascii="Times New Roman" w:hAnsi="Times New Roman" w:cs="Times New Roman"/>
          <w:sz w:val="24"/>
          <w:szCs w:val="24"/>
        </w:rPr>
        <w:t>;р</w:t>
      </w:r>
      <w:proofErr w:type="gramEnd"/>
      <w:r w:rsidRPr="005819CC">
        <w:rPr>
          <w:rFonts w:ascii="Times New Roman" w:hAnsi="Times New Roman" w:cs="Times New Roman"/>
          <w:sz w:val="24"/>
          <w:szCs w:val="24"/>
        </w:rPr>
        <w:t>аспознавать</w:t>
      </w:r>
      <w:proofErr w:type="spellEnd"/>
      <w:r w:rsidRPr="005819CC">
        <w:rPr>
          <w:rFonts w:ascii="Times New Roman" w:hAnsi="Times New Roman" w:cs="Times New Roman"/>
          <w:sz w:val="24"/>
          <w:szCs w:val="24"/>
        </w:rPr>
        <w:t xml:space="preserve"> и употреблять в речи количественные и порядковые числительные;</w:t>
      </w:r>
      <w:proofErr w:type="spellStart"/>
      <w:r w:rsidRPr="005819CC">
        <w:rPr>
          <w:rFonts w:ascii="Times New Roman" w:hAnsi="Times New Roman" w:cs="Times New Roman"/>
          <w:color w:val="000000"/>
          <w:sz w:val="24"/>
          <w:szCs w:val="24"/>
          <w:lang w:val="de-DE"/>
        </w:rPr>
        <w:t>Prдsens</w:t>
      </w:r>
      <w:proofErr w:type="spellEnd"/>
      <w:r w:rsidRPr="005819CC">
        <w:rPr>
          <w:rFonts w:ascii="Times New Roman" w:hAnsi="Times New Roman" w:cs="Times New Roman"/>
          <w:color w:val="000000"/>
          <w:sz w:val="24"/>
          <w:szCs w:val="24"/>
          <w:lang w:val="de-DE"/>
        </w:rPr>
        <w:t xml:space="preserve">, Perfekt, </w:t>
      </w:r>
      <w:proofErr w:type="spellStart"/>
      <w:r w:rsidRPr="005819CC">
        <w:rPr>
          <w:rFonts w:ascii="Times New Roman" w:hAnsi="Times New Roman" w:cs="Times New Roman"/>
          <w:color w:val="000000"/>
          <w:sz w:val="24"/>
          <w:szCs w:val="24"/>
          <w:lang w:val="de-DE"/>
        </w:rPr>
        <w:t>Prдteritum</w:t>
      </w:r>
      <w:proofErr w:type="spellEnd"/>
      <w:r w:rsidRPr="005819CC">
        <w:rPr>
          <w:rFonts w:ascii="Times New Roman" w:hAnsi="Times New Roman" w:cs="Times New Roman"/>
          <w:color w:val="000000"/>
          <w:sz w:val="24"/>
          <w:szCs w:val="24"/>
          <w:lang w:val="de-DE"/>
        </w:rPr>
        <w:t>,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proofErr w:type="spellEnd"/>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proofErr w:type="spell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sichanziehen</w:t>
      </w:r>
      <w:proofErr w:type="spell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sichwaschen</w:t>
      </w:r>
      <w:proofErr w:type="spellEnd"/>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proofErr w:type="spellEnd"/>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w:t>
      </w:r>
      <w:proofErr w:type="spellStart"/>
      <w:r w:rsidRPr="005819CC">
        <w:rPr>
          <w:rFonts w:ascii="Times New Roman" w:hAnsi="Times New Roman" w:cs="Times New Roman"/>
          <w:sz w:val="24"/>
          <w:szCs w:val="24"/>
        </w:rPr>
        <w:t>эквиваленты;распознавать</w:t>
      </w:r>
      <w:proofErr w:type="spellEnd"/>
      <w:r w:rsidRPr="005819CC">
        <w:rPr>
          <w:rFonts w:ascii="Times New Roman" w:hAnsi="Times New Roman" w:cs="Times New Roman"/>
          <w:sz w:val="24"/>
          <w:szCs w:val="24"/>
        </w:rPr>
        <w:t xml:space="preserve"> и употреблять в речи глаголы в следующих формах страдательного залога: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proofErr w:type="spellEnd"/>
      <w:r w:rsidRPr="005819CC">
        <w:rPr>
          <w:rFonts w:ascii="Times New Roman" w:hAnsi="Times New Roman" w:cs="Times New Roman"/>
          <w:color w:val="000000"/>
          <w:sz w:val="24"/>
          <w:szCs w:val="24"/>
          <w:lang w:val="de-DE"/>
        </w:rPr>
        <w:t>sens</w:t>
      </w:r>
      <w:proofErr w:type="spellStart"/>
      <w:r w:rsidRPr="005819CC">
        <w:rPr>
          <w:rFonts w:ascii="Times New Roman" w:hAnsi="Times New Roman" w:cs="Times New Roman"/>
          <w:color w:val="000000"/>
          <w:sz w:val="24"/>
          <w:szCs w:val="24"/>
          <w:lang w:val="en-US"/>
        </w:rPr>
        <w:t>Passiv</w:t>
      </w:r>
      <w:proofErr w:type="spellEnd"/>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proofErr w:type="spellStart"/>
      <w:r w:rsidRPr="005819CC">
        <w:rPr>
          <w:rFonts w:ascii="Times New Roman" w:hAnsi="Times New Roman" w:cs="Times New Roman"/>
          <w:color w:val="000000"/>
          <w:sz w:val="24"/>
          <w:szCs w:val="24"/>
          <w:lang w:val="en-US"/>
        </w:rPr>
        <w:t>Passiv</w:t>
      </w:r>
      <w:proofErr w:type="spellEnd"/>
      <w:r w:rsidRPr="005819CC">
        <w:rPr>
          <w:rFonts w:ascii="Times New Roman" w:hAnsi="Times New Roman" w:cs="Times New Roman"/>
          <w:color w:val="000000"/>
          <w:sz w:val="24"/>
          <w:szCs w:val="24"/>
        </w:rPr>
        <w:t xml:space="preserve">, </w:t>
      </w:r>
      <w:proofErr w:type="spellStart"/>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proofErr w:type="spellEnd"/>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Распознавание и употребление в речи различных сре</w:t>
      </w:r>
      <w:proofErr w:type="gramStart"/>
      <w:r w:rsidRPr="005819CC">
        <w:rPr>
          <w:rFonts w:ascii="Times New Roman" w:eastAsia="Arial Unicode MS" w:hAnsi="Times New Roman" w:cs="Times New Roman"/>
          <w:color w:val="000000"/>
          <w:sz w:val="24"/>
          <w:szCs w:val="24"/>
          <w:lang w:eastAsia="ru-RU" w:bidi="ru-RU"/>
        </w:rPr>
        <w:t>дств св</w:t>
      </w:r>
      <w:proofErr w:type="gramEnd"/>
      <w:r w:rsidRPr="005819CC">
        <w:rPr>
          <w:rFonts w:ascii="Times New Roman" w:eastAsia="Arial Unicode MS" w:hAnsi="Times New Roman" w:cs="Times New Roman"/>
          <w:color w:val="000000"/>
          <w:sz w:val="24"/>
          <w:szCs w:val="24"/>
          <w:lang w:eastAsia="ru-RU" w:bidi="ru-RU"/>
        </w:rPr>
        <w:t xml:space="preserve">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Распознавание и использование в речи устойчивых выражений и фраз (</w:t>
      </w:r>
      <w:proofErr w:type="spellStart"/>
      <w:r w:rsidRPr="005819CC">
        <w:rPr>
          <w:rFonts w:ascii="Times New Roman" w:eastAsia="Arial Unicode MS" w:hAnsi="Times New Roman" w:cs="Times New Roman"/>
          <w:i/>
          <w:color w:val="000000"/>
          <w:sz w:val="24"/>
          <w:szCs w:val="24"/>
          <w:lang w:eastAsia="ru-RU" w:bidi="ru-RU"/>
        </w:rPr>
        <w:t>collocations</w:t>
      </w:r>
      <w:proofErr w:type="spellEnd"/>
      <w:r w:rsidRPr="005819CC">
        <w:rPr>
          <w:rFonts w:ascii="Times New Roman" w:eastAsia="Arial Unicode MS" w:hAnsi="Times New Roman" w:cs="Times New Roman"/>
          <w:i/>
          <w:color w:val="000000"/>
          <w:sz w:val="24"/>
          <w:szCs w:val="24"/>
          <w:lang w:eastAsia="ru-RU" w:bidi="ru-RU"/>
        </w:rPr>
        <w:t xml:space="preserve">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существительныхссуффиксами</w:t>
      </w:r>
      <w:proofErr w:type="spellEnd"/>
      <w:r w:rsidRPr="005819CC">
        <w:rPr>
          <w:rFonts w:ascii="Times New Roman" w:hAnsi="Times New Roman"/>
          <w:sz w:val="24"/>
          <w:szCs w:val="24"/>
          <w:lang w:val="de-DE"/>
        </w:rPr>
        <w:t xml:space="preserve"> -</w:t>
      </w:r>
      <w:proofErr w:type="spellStart"/>
      <w:r w:rsidRPr="005819CC">
        <w:rPr>
          <w:rFonts w:ascii="Times New Roman" w:hAnsi="Times New Roman"/>
          <w:sz w:val="24"/>
          <w:szCs w:val="24"/>
          <w:lang w:val="de-DE"/>
        </w:rPr>
        <w:t>ung</w:t>
      </w:r>
      <w:proofErr w:type="spellEnd"/>
      <w:r w:rsidRPr="005819CC">
        <w:rPr>
          <w:rFonts w:ascii="Times New Roman" w:hAnsi="Times New Roman"/>
          <w:sz w:val="24"/>
          <w:szCs w:val="24"/>
          <w:lang w:val="de-DE"/>
        </w:rPr>
        <w:t xml:space="preserve"> (die </w:t>
      </w:r>
      <w:proofErr w:type="spellStart"/>
      <w:r w:rsidRPr="005819CC">
        <w:rPr>
          <w:rFonts w:ascii="Times New Roman" w:hAnsi="Times New Roman"/>
          <w:sz w:val="24"/>
          <w:szCs w:val="24"/>
          <w:lang w:val="de-DE"/>
        </w:rPr>
        <w:t>Lцsung</w:t>
      </w:r>
      <w:proofErr w:type="spellEnd"/>
      <w:r w:rsidRPr="005819CC">
        <w:rPr>
          <w:rFonts w:ascii="Times New Roman" w:hAnsi="Times New Roman"/>
          <w:sz w:val="24"/>
          <w:szCs w:val="24"/>
          <w:lang w:val="de-DE"/>
        </w:rPr>
        <w:t>, die Vereinigung);   -</w:t>
      </w:r>
      <w:proofErr w:type="spellStart"/>
      <w:r w:rsidRPr="005819CC">
        <w:rPr>
          <w:rFonts w:ascii="Times New Roman" w:hAnsi="Times New Roman"/>
          <w:sz w:val="24"/>
          <w:szCs w:val="24"/>
          <w:lang w:val="de-DE"/>
        </w:rPr>
        <w:t>keit</w:t>
      </w:r>
      <w:proofErr w:type="spellEnd"/>
      <w:r w:rsidRPr="005819CC">
        <w:rPr>
          <w:rFonts w:ascii="Times New Roman" w:hAnsi="Times New Roman"/>
          <w:sz w:val="24"/>
          <w:szCs w:val="24"/>
          <w:lang w:val="de-DE"/>
        </w:rPr>
        <w:t xml:space="preserve">  (die Feindlichkeit); -</w:t>
      </w:r>
      <w:proofErr w:type="spellStart"/>
      <w:r w:rsidRPr="005819CC">
        <w:rPr>
          <w:rFonts w:ascii="Times New Roman" w:hAnsi="Times New Roman"/>
          <w:sz w:val="24"/>
          <w:szCs w:val="24"/>
          <w:lang w:val="de-DE"/>
        </w:rPr>
        <w:t>heit</w:t>
      </w:r>
      <w:proofErr w:type="spellEnd"/>
      <w:r w:rsidRPr="005819CC">
        <w:rPr>
          <w:rFonts w:ascii="Times New Roman" w:hAnsi="Times New Roman"/>
          <w:sz w:val="24"/>
          <w:szCs w:val="24"/>
          <w:lang w:val="de-DE"/>
        </w:rPr>
        <w:t xml:space="preserve"> (die Einheit); -schaft (die Gesellschaft); -um (das Datum); -</w:t>
      </w:r>
      <w:proofErr w:type="spellStart"/>
      <w:r w:rsidRPr="005819CC">
        <w:rPr>
          <w:rFonts w:ascii="Times New Roman" w:hAnsi="Times New Roman"/>
          <w:sz w:val="24"/>
          <w:szCs w:val="24"/>
          <w:lang w:val="de-DE"/>
        </w:rPr>
        <w:t>or</w:t>
      </w:r>
      <w:proofErr w:type="spellEnd"/>
      <w:r w:rsidRPr="005819CC">
        <w:rPr>
          <w:rFonts w:ascii="Times New Roman" w:hAnsi="Times New Roman"/>
          <w:sz w:val="24"/>
          <w:szCs w:val="24"/>
          <w:lang w:val="de-DE"/>
        </w:rPr>
        <w:t xml:space="preserve"> (der Doktor); -</w:t>
      </w:r>
      <w:proofErr w:type="spellStart"/>
      <w:r w:rsidRPr="005819CC">
        <w:rPr>
          <w:rFonts w:ascii="Times New Roman" w:hAnsi="Times New Roman"/>
          <w:sz w:val="24"/>
          <w:szCs w:val="24"/>
          <w:lang w:val="de-DE"/>
        </w:rPr>
        <w:t>ik</w:t>
      </w:r>
      <w:proofErr w:type="spellEnd"/>
      <w:r w:rsidRPr="005819CC">
        <w:rPr>
          <w:rFonts w:ascii="Times New Roman" w:hAnsi="Times New Roman"/>
          <w:sz w:val="24"/>
          <w:szCs w:val="24"/>
          <w:lang w:val="de-DE"/>
        </w:rPr>
        <w:t xml:space="preserve"> (die Mathematik); -e (die Liebe), -</w:t>
      </w:r>
      <w:proofErr w:type="spellStart"/>
      <w:r w:rsidRPr="005819CC">
        <w:rPr>
          <w:rFonts w:ascii="Times New Roman" w:hAnsi="Times New Roman"/>
          <w:sz w:val="24"/>
          <w:szCs w:val="24"/>
          <w:lang w:val="de-DE"/>
        </w:rPr>
        <w:t>ler</w:t>
      </w:r>
      <w:proofErr w:type="spellEnd"/>
      <w:r w:rsidRPr="005819CC">
        <w:rPr>
          <w:rFonts w:ascii="Times New Roman" w:hAnsi="Times New Roman"/>
          <w:sz w:val="24"/>
          <w:szCs w:val="24"/>
          <w:lang w:val="de-DE"/>
        </w:rPr>
        <w:t xml:space="preserve"> (der Wissenschaftler); -</w:t>
      </w:r>
      <w:proofErr w:type="spellStart"/>
      <w:r w:rsidRPr="005819CC">
        <w:rPr>
          <w:rFonts w:ascii="Times New Roman" w:hAnsi="Times New Roman"/>
          <w:sz w:val="24"/>
          <w:szCs w:val="24"/>
          <w:lang w:val="de-DE"/>
        </w:rPr>
        <w:t>ie</w:t>
      </w:r>
      <w:proofErr w:type="spellEnd"/>
      <w:r w:rsidRPr="005819CC">
        <w:rPr>
          <w:rFonts w:ascii="Times New Roman" w:hAnsi="Times New Roman"/>
          <w:sz w:val="24"/>
          <w:szCs w:val="24"/>
          <w:lang w:val="de-DE"/>
        </w:rPr>
        <w:t xml:space="preserve"> (die Biologie);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прилагательныхссуффиксами</w:t>
      </w:r>
      <w:proofErr w:type="spellEnd"/>
      <w:r w:rsidRPr="005819CC">
        <w:rPr>
          <w:rFonts w:ascii="Times New Roman" w:hAnsi="Times New Roman"/>
          <w:sz w:val="24"/>
          <w:szCs w:val="24"/>
          <w:lang w:val="de-DE"/>
        </w:rPr>
        <w:t xml:space="preserve"> -ig (wichtig); -lieh (</w:t>
      </w:r>
      <w:proofErr w:type="spellStart"/>
      <w:r w:rsidRPr="005819CC">
        <w:rPr>
          <w:rFonts w:ascii="Times New Roman" w:hAnsi="Times New Roman"/>
          <w:sz w:val="24"/>
          <w:szCs w:val="24"/>
          <w:lang w:val="de-DE"/>
        </w:rPr>
        <w:t>glьcklich</w:t>
      </w:r>
      <w:proofErr w:type="spellEnd"/>
      <w:r w:rsidRPr="005819CC">
        <w:rPr>
          <w:rFonts w:ascii="Times New Roman" w:hAnsi="Times New Roman"/>
          <w:sz w:val="24"/>
          <w:szCs w:val="24"/>
          <w:lang w:val="de-DE"/>
        </w:rPr>
        <w:t>);  -</w:t>
      </w:r>
      <w:proofErr w:type="spellStart"/>
      <w:r w:rsidRPr="005819CC">
        <w:rPr>
          <w:rFonts w:ascii="Times New Roman" w:hAnsi="Times New Roman"/>
          <w:sz w:val="24"/>
          <w:szCs w:val="24"/>
          <w:lang w:val="de-DE"/>
        </w:rPr>
        <w:t>isch</w:t>
      </w:r>
      <w:proofErr w:type="spellEnd"/>
      <w:r w:rsidRPr="005819CC">
        <w:rPr>
          <w:rFonts w:ascii="Times New Roman" w:hAnsi="Times New Roman"/>
          <w:sz w:val="24"/>
          <w:szCs w:val="24"/>
          <w:lang w:val="de-DE"/>
        </w:rPr>
        <w:t xml:space="preserve"> (typisch); -los (arbeitslos); -sam (langsam); -bar (wunderbar);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существительныхиприлагательныхспрефик</w:t>
      </w:r>
      <w:proofErr w:type="spellEnd"/>
      <w:r w:rsidRPr="005819CC">
        <w:rPr>
          <w:rFonts w:ascii="Times New Roman" w:hAnsi="Times New Roman"/>
          <w:sz w:val="24"/>
          <w:szCs w:val="24"/>
          <w:lang w:val="de-DE"/>
        </w:rPr>
        <w:softHyphen/>
      </w:r>
      <w:r w:rsidRPr="005819CC">
        <w:rPr>
          <w:rFonts w:ascii="Times New Roman" w:hAnsi="Times New Roman"/>
          <w:sz w:val="24"/>
          <w:szCs w:val="24"/>
        </w:rPr>
        <w:t>сом</w:t>
      </w:r>
      <w:proofErr w:type="spellStart"/>
      <w:r w:rsidRPr="005819CC">
        <w:rPr>
          <w:rFonts w:ascii="Times New Roman" w:hAnsi="Times New Roman"/>
          <w:sz w:val="24"/>
          <w:szCs w:val="24"/>
          <w:lang w:val="de-DE"/>
        </w:rPr>
        <w:t>urv</w:t>
      </w:r>
      <w:proofErr w:type="spellEnd"/>
      <w:r w:rsidRPr="005819CC">
        <w:rPr>
          <w:rFonts w:ascii="Times New Roman" w:hAnsi="Times New Roman"/>
          <w:sz w:val="24"/>
          <w:szCs w:val="24"/>
          <w:lang w:val="de-DE"/>
        </w:rPr>
        <w:t xml:space="preserve">-  (das </w:t>
      </w:r>
      <w:proofErr w:type="spellStart"/>
      <w:r w:rsidRPr="005819CC">
        <w:rPr>
          <w:rFonts w:ascii="Times New Roman" w:hAnsi="Times New Roman"/>
          <w:sz w:val="24"/>
          <w:szCs w:val="24"/>
          <w:lang w:val="de-DE"/>
        </w:rPr>
        <w:t>Unglьck</w:t>
      </w:r>
      <w:proofErr w:type="spellEnd"/>
      <w:r w:rsidRPr="005819CC">
        <w:rPr>
          <w:rFonts w:ascii="Times New Roman" w:hAnsi="Times New Roman"/>
          <w:sz w:val="24"/>
          <w:szCs w:val="24"/>
          <w:lang w:val="de-DE"/>
        </w:rPr>
        <w:t xml:space="preserve">, </w:t>
      </w:r>
      <w:proofErr w:type="spellStart"/>
      <w:r w:rsidRPr="005819CC">
        <w:rPr>
          <w:rFonts w:ascii="Times New Roman" w:hAnsi="Times New Roman"/>
          <w:sz w:val="24"/>
          <w:szCs w:val="24"/>
          <w:lang w:val="de-DE"/>
        </w:rPr>
        <w:t>unglьcklich</w:t>
      </w:r>
      <w:proofErr w:type="spellEnd"/>
      <w:r w:rsidRPr="005819CC">
        <w:rPr>
          <w:rFonts w:ascii="Times New Roman" w:hAnsi="Times New Roman"/>
          <w:sz w:val="24"/>
          <w:szCs w:val="24"/>
          <w:lang w:val="de-DE"/>
        </w:rPr>
        <w:t xml:space="preserve">); </w:t>
      </w:r>
      <w:proofErr w:type="spellStart"/>
      <w:r w:rsidRPr="005819CC">
        <w:rPr>
          <w:rFonts w:ascii="Times New Roman" w:hAnsi="Times New Roman"/>
          <w:sz w:val="24"/>
          <w:szCs w:val="24"/>
        </w:rPr>
        <w:t>префиксамисуществительныхиглаголов</w:t>
      </w:r>
      <w:proofErr w:type="spellEnd"/>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proofErr w:type="spellStart"/>
      <w:proofErr w:type="gramStart"/>
      <w:r w:rsidRPr="005819CC">
        <w:rPr>
          <w:rFonts w:ascii="Times New Roman" w:hAnsi="Times New Roman"/>
          <w:sz w:val="24"/>
          <w:szCs w:val="24"/>
        </w:rPr>
        <w:t>д</w:t>
      </w:r>
      <w:proofErr w:type="gramEnd"/>
      <w:r w:rsidRPr="005819CC">
        <w:rPr>
          <w:rFonts w:ascii="Times New Roman" w:hAnsi="Times New Roman"/>
          <w:sz w:val="24"/>
          <w:szCs w:val="24"/>
          <w:lang w:val="de-DE"/>
        </w:rPr>
        <w:t>hlen</w:t>
      </w:r>
      <w:proofErr w:type="spellEnd"/>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б</w:t>
      </w:r>
      <w:proofErr w:type="gramStart"/>
      <w:r w:rsidRPr="005819CC">
        <w:rPr>
          <w:rFonts w:ascii="Times New Roman" w:hAnsi="Times New Roman"/>
          <w:sz w:val="24"/>
          <w:szCs w:val="24"/>
        </w:rPr>
        <w:t>)с</w:t>
      </w:r>
      <w:proofErr w:type="gramEnd"/>
      <w:r w:rsidRPr="005819CC">
        <w:rPr>
          <w:rFonts w:ascii="Times New Roman" w:hAnsi="Times New Roman"/>
          <w:sz w:val="24"/>
          <w:szCs w:val="24"/>
        </w:rPr>
        <w:t>ловосложение:</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существительное + </w:t>
      </w:r>
      <w:proofErr w:type="gramStart"/>
      <w:r w:rsidRPr="005819CC">
        <w:rPr>
          <w:rFonts w:ascii="Times New Roman" w:hAnsi="Times New Roman"/>
          <w:sz w:val="24"/>
          <w:szCs w:val="24"/>
        </w:rPr>
        <w:t>существительное</w:t>
      </w:r>
      <w:proofErr w:type="gram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dasArbeitszimmer</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прилагательное + </w:t>
      </w:r>
      <w:proofErr w:type="gramStart"/>
      <w:r w:rsidRPr="005819CC">
        <w:rPr>
          <w:rFonts w:ascii="Times New Roman" w:hAnsi="Times New Roman"/>
          <w:sz w:val="24"/>
          <w:szCs w:val="24"/>
        </w:rPr>
        <w:t>прилагательное</w:t>
      </w:r>
      <w:proofErr w:type="gramEnd"/>
      <w:r w:rsidRPr="005819CC">
        <w:rPr>
          <w:rFonts w:ascii="Times New Roman" w:hAnsi="Times New Roman"/>
          <w:sz w:val="24"/>
          <w:szCs w:val="24"/>
        </w:rPr>
        <w:t xml:space="preserve">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proofErr w:type="spellStart"/>
      <w:r w:rsidRPr="005819CC">
        <w:rPr>
          <w:rFonts w:ascii="Times New Roman" w:hAnsi="Times New Roman"/>
          <w:sz w:val="24"/>
          <w:szCs w:val="24"/>
          <w:lang w:val="de-DE"/>
        </w:rPr>
        <w:t>dieFremdsprache</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proofErr w:type="spellStart"/>
      <w:r w:rsidRPr="005819CC">
        <w:rPr>
          <w:rFonts w:ascii="Times New Roman" w:hAnsi="Times New Roman"/>
          <w:sz w:val="24"/>
          <w:szCs w:val="24"/>
          <w:lang w:val="de-DE"/>
        </w:rPr>
        <w:t>dieSchwimmhalle</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в</w:t>
      </w:r>
      <w:proofErr w:type="gramStart"/>
      <w:r w:rsidRPr="005819CC">
        <w:rPr>
          <w:rFonts w:ascii="Times New Roman" w:hAnsi="Times New Roman"/>
          <w:sz w:val="24"/>
          <w:szCs w:val="24"/>
        </w:rPr>
        <w:t>)к</w:t>
      </w:r>
      <w:proofErr w:type="gramEnd"/>
      <w:r w:rsidRPr="005819CC">
        <w:rPr>
          <w:rFonts w:ascii="Times New Roman" w:hAnsi="Times New Roman"/>
          <w:sz w:val="24"/>
          <w:szCs w:val="24"/>
        </w:rPr>
        <w:t>онверсия (переход одной части речи в другую):</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proofErr w:type="spellStart"/>
      <w:r w:rsidRPr="005819CC">
        <w:rPr>
          <w:rFonts w:ascii="Times New Roman" w:hAnsi="Times New Roman"/>
          <w:sz w:val="24"/>
          <w:szCs w:val="24"/>
          <w:lang w:val="de-DE"/>
        </w:rPr>
        <w:t>dasBlau</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derJunge</w:t>
      </w:r>
      <w:proofErr w:type="spellEnd"/>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глаголов (</w:t>
      </w:r>
      <w:proofErr w:type="spellStart"/>
      <w:r w:rsidRPr="005819CC">
        <w:rPr>
          <w:rFonts w:ascii="Times New Roman" w:hAnsi="Times New Roman"/>
          <w:sz w:val="24"/>
          <w:szCs w:val="24"/>
          <w:lang w:val="de-DE"/>
        </w:rPr>
        <w:t>dasLernen</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dasLesen</w:t>
      </w:r>
      <w:proofErr w:type="spellEnd"/>
      <w:r w:rsidRPr="005819CC">
        <w:rPr>
          <w:rFonts w:ascii="Times New Roman" w:hAnsi="Times New Roman"/>
          <w:sz w:val="24"/>
          <w:szCs w:val="24"/>
        </w:rPr>
        <w:t>).</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lastRenderedPageBreak/>
        <w:t xml:space="preserve">           - распознавать интернациональные слова (</w:t>
      </w:r>
      <w:proofErr w:type="spellStart"/>
      <w:r w:rsidRPr="005819CC">
        <w:rPr>
          <w:rFonts w:ascii="Times New Roman" w:hAnsi="Times New Roman"/>
          <w:sz w:val="24"/>
          <w:szCs w:val="24"/>
          <w:lang w:val="de-DE"/>
        </w:rPr>
        <w:t>derGlobus</w:t>
      </w:r>
      <w:proofErr w:type="spellEnd"/>
      <w:r w:rsidRPr="005819CC">
        <w:rPr>
          <w:rFonts w:ascii="Times New Roman" w:hAnsi="Times New Roman"/>
          <w:sz w:val="24"/>
          <w:szCs w:val="24"/>
        </w:rPr>
        <w:t xml:space="preserve">, </w:t>
      </w:r>
      <w:proofErr w:type="spellStart"/>
      <w:r w:rsidRPr="005819CC">
        <w:rPr>
          <w:rFonts w:ascii="Times New Roman" w:hAnsi="Times New Roman"/>
          <w:sz w:val="24"/>
          <w:szCs w:val="24"/>
          <w:lang w:val="de-DE"/>
        </w:rPr>
        <w:t>derComputer</w:t>
      </w:r>
      <w:proofErr w:type="spellEnd"/>
      <w:r w:rsidRPr="005819CC">
        <w:rPr>
          <w:rFonts w:ascii="Times New Roman" w:hAnsi="Times New Roman"/>
          <w:sz w:val="24"/>
          <w:szCs w:val="24"/>
        </w:rPr>
        <w:t xml:space="preserve">); </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proofErr w:type="spellStart"/>
      <w:proofErr w:type="gramStart"/>
      <w:r w:rsidRPr="005819CC">
        <w:rPr>
          <w:rFonts w:ascii="Times New Roman" w:hAnsi="Times New Roman"/>
          <w:sz w:val="24"/>
          <w:szCs w:val="24"/>
        </w:rPr>
        <w:t>д</w:t>
      </w:r>
      <w:proofErr w:type="gramEnd"/>
      <w:r w:rsidRPr="005819CC">
        <w:rPr>
          <w:rFonts w:ascii="Times New Roman" w:hAnsi="Times New Roman"/>
          <w:sz w:val="24"/>
          <w:szCs w:val="24"/>
          <w:lang w:val="de-DE"/>
        </w:rPr>
        <w:t>hlen</w:t>
      </w:r>
      <w:proofErr w:type="spellEnd"/>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940864" w:rsidRPr="005819CC" w:rsidRDefault="0094086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1" w:name="_Toc453968181"/>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61"/>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w:t>
      </w:r>
      <w:proofErr w:type="gramEnd"/>
      <w:r w:rsidRPr="005819CC">
        <w:rPr>
          <w:rFonts w:ascii="Times New Roman" w:eastAsia="Arial Unicode MS" w:hAnsi="Times New Roman" w:cs="Times New Roman"/>
          <w:color w:val="000000"/>
          <w:sz w:val="24"/>
          <w:szCs w:val="24"/>
          <w:lang w:eastAsia="ru-RU" w:bidi="ru-RU"/>
        </w:rPr>
        <w:t xml:space="preserve">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w:t>
      </w:r>
      <w:proofErr w:type="spellStart"/>
      <w:r w:rsidRPr="005819CC">
        <w:rPr>
          <w:rFonts w:ascii="Times New Roman" w:eastAsia="Arial Unicode MS" w:hAnsi="Times New Roman" w:cs="Times New Roman"/>
          <w:color w:val="000000"/>
          <w:sz w:val="24"/>
          <w:szCs w:val="24"/>
          <w:lang w:eastAsia="ru-RU" w:bidi="ru-RU"/>
        </w:rPr>
        <w:t>межпредметных</w:t>
      </w:r>
      <w:proofErr w:type="spellEnd"/>
      <w:r w:rsidRPr="005819CC">
        <w:rPr>
          <w:rFonts w:ascii="Times New Roman" w:eastAsia="Arial Unicode MS" w:hAnsi="Times New Roman" w:cs="Times New Roman"/>
          <w:color w:val="000000"/>
          <w:sz w:val="24"/>
          <w:szCs w:val="24"/>
          <w:lang w:eastAsia="ru-RU" w:bidi="ru-RU"/>
        </w:rPr>
        <w:t xml:space="preserve"> связей, прежде всего, с учебными предметами социально-гуманитарного цикла;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89"/>
      <w:bookmarkStart w:id="63"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Мир накануне и в годы</w:t>
      </w:r>
      <w:proofErr w:type="gramStart"/>
      <w:r w:rsidRPr="005819CC">
        <w:rPr>
          <w:rFonts w:ascii="Times New Roman" w:eastAsia="Arial Unicode MS" w:hAnsi="Times New Roman" w:cs="Times New Roman"/>
          <w:b/>
          <w:color w:val="000000"/>
          <w:sz w:val="24"/>
          <w:szCs w:val="24"/>
          <w:lang w:eastAsia="ru-RU" w:bidi="ru-RU"/>
        </w:rPr>
        <w:t xml:space="preserve"> П</w:t>
      </w:r>
      <w:proofErr w:type="gramEnd"/>
      <w:r w:rsidRPr="005819CC">
        <w:rPr>
          <w:rFonts w:ascii="Times New Roman" w:eastAsia="Arial Unicode MS" w:hAnsi="Times New Roman" w:cs="Times New Roman"/>
          <w:b/>
          <w:color w:val="000000"/>
          <w:sz w:val="24"/>
          <w:szCs w:val="24"/>
          <w:lang w:eastAsia="ru-RU" w:bidi="ru-RU"/>
        </w:rPr>
        <w:t>ервой мировой войны</w:t>
      </w:r>
      <w:bookmarkEnd w:id="62"/>
      <w:bookmarkEnd w:id="63"/>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6"/>
      <w:bookmarkStart w:id="65"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w:t>
      </w:r>
      <w:proofErr w:type="gramStart"/>
      <w:r w:rsidRPr="005819CC">
        <w:rPr>
          <w:rFonts w:ascii="Times New Roman" w:eastAsia="Arial Unicode MS" w:hAnsi="Times New Roman" w:cs="Times New Roman"/>
          <w:b/>
          <w:bCs/>
          <w:iCs/>
          <w:color w:val="000000"/>
          <w:sz w:val="24"/>
          <w:szCs w:val="24"/>
          <w:lang w:eastAsia="ru-RU" w:bidi="ru-RU"/>
        </w:rPr>
        <w:t xml:space="preserve"> П</w:t>
      </w:r>
      <w:proofErr w:type="gramEnd"/>
      <w:r w:rsidRPr="005819CC">
        <w:rPr>
          <w:rFonts w:ascii="Times New Roman" w:eastAsia="Arial Unicode MS" w:hAnsi="Times New Roman" w:cs="Times New Roman"/>
          <w:b/>
          <w:bCs/>
          <w:iCs/>
          <w:color w:val="000000"/>
          <w:sz w:val="24"/>
          <w:szCs w:val="24"/>
          <w:lang w:eastAsia="ru-RU" w:bidi="ru-RU"/>
        </w:rPr>
        <w:t>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ервой мировой войны. Причины</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войны. </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w:t>
      </w:r>
      <w:proofErr w:type="spellStart"/>
      <w:r w:rsidRPr="005819CC">
        <w:rPr>
          <w:rFonts w:ascii="Times New Roman" w:eastAsia="Arial Unicode MS" w:hAnsi="Times New Roman" w:cs="Times New Roman"/>
          <w:color w:val="000000"/>
          <w:sz w:val="24"/>
          <w:szCs w:val="24"/>
          <w:lang w:eastAsia="ru-RU" w:bidi="ru-RU"/>
        </w:rPr>
        <w:t>Сараевское</w:t>
      </w:r>
      <w:proofErr w:type="spellEnd"/>
      <w:r w:rsidRPr="005819CC">
        <w:rPr>
          <w:rFonts w:ascii="Times New Roman" w:eastAsia="Arial Unicode MS" w:hAnsi="Times New Roman" w:cs="Times New Roman"/>
          <w:color w:val="000000"/>
          <w:sz w:val="24"/>
          <w:szCs w:val="24"/>
          <w:lang w:eastAsia="ru-RU" w:bidi="ru-RU"/>
        </w:rPr>
        <w:t xml:space="preserve">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w:t>
      </w:r>
      <w:proofErr w:type="spellStart"/>
      <w:r w:rsidRPr="005819CC">
        <w:rPr>
          <w:rFonts w:ascii="Times New Roman" w:eastAsia="Arial Unicode MS" w:hAnsi="Times New Roman" w:cs="Times New Roman"/>
          <w:color w:val="000000"/>
          <w:sz w:val="24"/>
          <w:szCs w:val="24"/>
          <w:lang w:eastAsia="ru-RU" w:bidi="ru-RU"/>
        </w:rPr>
        <w:t>Гумбиненом</w:t>
      </w:r>
      <w:proofErr w:type="spellEnd"/>
      <w:r w:rsidRPr="005819CC">
        <w:rPr>
          <w:rFonts w:ascii="Times New Roman" w:eastAsia="Arial Unicode MS" w:hAnsi="Times New Roman" w:cs="Times New Roman"/>
          <w:color w:val="000000"/>
          <w:sz w:val="24"/>
          <w:szCs w:val="24"/>
          <w:lang w:eastAsia="ru-RU" w:bidi="ru-RU"/>
        </w:rPr>
        <w:t xml:space="preserve"> и поражение под </w:t>
      </w:r>
      <w:proofErr w:type="spellStart"/>
      <w:r w:rsidRPr="005819CC">
        <w:rPr>
          <w:rFonts w:ascii="Times New Roman" w:eastAsia="Arial Unicode MS" w:hAnsi="Times New Roman" w:cs="Times New Roman"/>
          <w:color w:val="000000"/>
          <w:sz w:val="24"/>
          <w:szCs w:val="24"/>
          <w:lang w:eastAsia="ru-RU" w:bidi="ru-RU"/>
        </w:rPr>
        <w:t>Танненбергом</w:t>
      </w:r>
      <w:proofErr w:type="spellEnd"/>
      <w:r w:rsidRPr="005819CC">
        <w:rPr>
          <w:rFonts w:ascii="Times New Roman" w:eastAsia="Arial Unicode MS" w:hAnsi="Times New Roman" w:cs="Times New Roman"/>
          <w:color w:val="000000"/>
          <w:sz w:val="24"/>
          <w:szCs w:val="24"/>
          <w:lang w:eastAsia="ru-RU" w:bidi="ru-RU"/>
        </w:rPr>
        <w:t xml:space="preserve">. Наступление в Галиции. </w:t>
      </w:r>
      <w:r w:rsidRPr="005819CC">
        <w:rPr>
          <w:rFonts w:ascii="Times New Roman" w:eastAsia="Arial Unicode MS" w:hAnsi="Times New Roman" w:cs="Times New Roman"/>
          <w:i/>
          <w:color w:val="000000"/>
          <w:sz w:val="24"/>
          <w:szCs w:val="24"/>
          <w:lang w:eastAsia="ru-RU" w:bidi="ru-RU"/>
        </w:rPr>
        <w:t xml:space="preserve">Морское сражение при </w:t>
      </w:r>
      <w:proofErr w:type="spellStart"/>
      <w:r w:rsidRPr="005819CC">
        <w:rPr>
          <w:rFonts w:ascii="Times New Roman" w:eastAsia="Arial Unicode MS" w:hAnsi="Times New Roman" w:cs="Times New Roman"/>
          <w:i/>
          <w:color w:val="000000"/>
          <w:sz w:val="24"/>
          <w:szCs w:val="24"/>
          <w:lang w:eastAsia="ru-RU" w:bidi="ru-RU"/>
        </w:rPr>
        <w:t>Гельголанде</w:t>
      </w:r>
      <w:proofErr w:type="spellEnd"/>
      <w:r w:rsidRPr="005819CC">
        <w:rPr>
          <w:rFonts w:ascii="Times New Roman" w:eastAsia="Arial Unicode MS" w:hAnsi="Times New Roman" w:cs="Times New Roman"/>
          <w:i/>
          <w:color w:val="000000"/>
          <w:sz w:val="24"/>
          <w:szCs w:val="24"/>
          <w:lang w:eastAsia="ru-RU" w:bidi="ru-RU"/>
        </w:rPr>
        <w:t>.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proofErr w:type="spellStart"/>
      <w:r w:rsidRPr="005819CC">
        <w:rPr>
          <w:rFonts w:ascii="Times New Roman" w:eastAsia="Arial Unicode MS" w:hAnsi="Times New Roman" w:cs="Times New Roman"/>
          <w:i/>
          <w:color w:val="000000"/>
          <w:sz w:val="24"/>
          <w:szCs w:val="24"/>
          <w:lang w:eastAsia="ru-RU" w:bidi="ru-RU"/>
        </w:rPr>
        <w:t>Ютландское</w:t>
      </w:r>
      <w:proofErr w:type="spellEnd"/>
      <w:r w:rsidRPr="005819CC">
        <w:rPr>
          <w:rFonts w:ascii="Times New Roman" w:eastAsia="Arial Unicode MS" w:hAnsi="Times New Roman" w:cs="Times New Roman"/>
          <w:i/>
          <w:color w:val="000000"/>
          <w:sz w:val="24"/>
          <w:szCs w:val="24"/>
          <w:lang w:eastAsia="ru-RU" w:bidi="ru-RU"/>
        </w:rPr>
        <w:t xml:space="preserve">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0"/>
      <w:bookmarkStart w:id="67" w:name="_Toc441483740"/>
      <w:proofErr w:type="spellStart"/>
      <w:r w:rsidRPr="005819CC">
        <w:rPr>
          <w:rFonts w:ascii="Times New Roman" w:eastAsia="Arial Unicode MS" w:hAnsi="Times New Roman" w:cs="Times New Roman"/>
          <w:b/>
          <w:color w:val="000000"/>
          <w:sz w:val="24"/>
          <w:szCs w:val="24"/>
          <w:lang w:eastAsia="ru-RU" w:bidi="ru-RU"/>
        </w:rPr>
        <w:t>Межвоенный</w:t>
      </w:r>
      <w:proofErr w:type="spellEnd"/>
      <w:r w:rsidRPr="005819CC">
        <w:rPr>
          <w:rFonts w:ascii="Times New Roman" w:eastAsia="Arial Unicode MS" w:hAnsi="Times New Roman" w:cs="Times New Roman"/>
          <w:b/>
          <w:color w:val="000000"/>
          <w:sz w:val="24"/>
          <w:szCs w:val="24"/>
          <w:lang w:eastAsia="ru-RU" w:bidi="ru-RU"/>
        </w:rPr>
        <w:t xml:space="preserve"> период (1918–1939)</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8" w:name="_Toc426635487"/>
      <w:bookmarkStart w:id="69"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w:t>
      </w:r>
      <w:proofErr w:type="gramStart"/>
      <w:r w:rsidRPr="005819CC">
        <w:rPr>
          <w:rFonts w:ascii="Times New Roman" w:eastAsia="Arial Unicode MS" w:hAnsi="Times New Roman" w:cs="Times New Roman"/>
          <w:b/>
          <w:bCs/>
          <w:iCs/>
          <w:color w:val="000000"/>
          <w:sz w:val="24"/>
          <w:szCs w:val="24"/>
          <w:lang w:eastAsia="ru-RU" w:bidi="ru-RU"/>
        </w:rPr>
        <w:t xml:space="preserve"> П</w:t>
      </w:r>
      <w:proofErr w:type="gramEnd"/>
      <w:r w:rsidRPr="005819CC">
        <w:rPr>
          <w:rFonts w:ascii="Times New Roman" w:eastAsia="Arial Unicode MS" w:hAnsi="Times New Roman" w:cs="Times New Roman"/>
          <w:b/>
          <w:bCs/>
          <w:iCs/>
          <w:color w:val="000000"/>
          <w:sz w:val="24"/>
          <w:szCs w:val="24"/>
          <w:lang w:eastAsia="ru-RU" w:bidi="ru-RU"/>
        </w:rPr>
        <w:t>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5819CC">
        <w:rPr>
          <w:rFonts w:ascii="Times New Roman" w:eastAsia="Arial Unicode MS" w:hAnsi="Times New Roman" w:cs="Times New Roman"/>
          <w:color w:val="000000"/>
          <w:sz w:val="24"/>
          <w:szCs w:val="24"/>
          <w:lang w:eastAsia="ru-RU" w:bidi="ru-RU"/>
        </w:rPr>
        <w:t>Рапалльское</w:t>
      </w:r>
      <w:proofErr w:type="spellEnd"/>
      <w:r w:rsidRPr="005819CC">
        <w:rPr>
          <w:rFonts w:ascii="Times New Roman" w:eastAsia="Arial Unicode MS" w:hAnsi="Times New Roman" w:cs="Times New Roman"/>
          <w:color w:val="000000"/>
          <w:sz w:val="24"/>
          <w:szCs w:val="24"/>
          <w:lang w:eastAsia="ru-RU" w:bidi="ru-RU"/>
        </w:rPr>
        <w:t xml:space="preserve"> соглашение и признание СССР. Вашингтонская конференция. Смягчение Версальской системы. Планы </w:t>
      </w:r>
      <w:proofErr w:type="spellStart"/>
      <w:r w:rsidRPr="005819CC">
        <w:rPr>
          <w:rFonts w:ascii="Times New Roman" w:eastAsia="Arial Unicode MS" w:hAnsi="Times New Roman" w:cs="Times New Roman"/>
          <w:color w:val="000000"/>
          <w:sz w:val="24"/>
          <w:szCs w:val="24"/>
          <w:lang w:eastAsia="ru-RU" w:bidi="ru-RU"/>
        </w:rPr>
        <w:t>Дауэса</w:t>
      </w:r>
      <w:proofErr w:type="spellEnd"/>
      <w:r w:rsidRPr="005819CC">
        <w:rPr>
          <w:rFonts w:ascii="Times New Roman" w:eastAsia="Arial Unicode MS" w:hAnsi="Times New Roman" w:cs="Times New Roman"/>
          <w:color w:val="000000"/>
          <w:sz w:val="24"/>
          <w:szCs w:val="24"/>
          <w:lang w:eastAsia="ru-RU" w:bidi="ru-RU"/>
        </w:rPr>
        <w:t xml:space="preserve"> и Юнга. </w:t>
      </w:r>
      <w:proofErr w:type="spellStart"/>
      <w:r w:rsidRPr="005819CC">
        <w:rPr>
          <w:rFonts w:ascii="Times New Roman" w:eastAsia="Arial Unicode MS" w:hAnsi="Times New Roman" w:cs="Times New Roman"/>
          <w:i/>
          <w:color w:val="000000"/>
          <w:sz w:val="24"/>
          <w:szCs w:val="24"/>
          <w:lang w:eastAsia="ru-RU" w:bidi="ru-RU"/>
        </w:rPr>
        <w:t>Локарнские</w:t>
      </w:r>
      <w:proofErr w:type="spellEnd"/>
      <w:r w:rsidRPr="005819CC">
        <w:rPr>
          <w:rFonts w:ascii="Times New Roman" w:eastAsia="Arial Unicode MS" w:hAnsi="Times New Roman" w:cs="Times New Roman"/>
          <w:i/>
          <w:color w:val="000000"/>
          <w:sz w:val="24"/>
          <w:szCs w:val="24"/>
          <w:lang w:eastAsia="ru-RU" w:bidi="ru-RU"/>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5819CC">
        <w:rPr>
          <w:rFonts w:ascii="Times New Roman" w:eastAsia="Arial Unicode MS" w:hAnsi="Times New Roman" w:cs="Times New Roman"/>
          <w:i/>
          <w:color w:val="000000"/>
          <w:sz w:val="24"/>
          <w:szCs w:val="24"/>
          <w:lang w:eastAsia="ru-RU" w:bidi="ru-RU"/>
        </w:rPr>
        <w:t>Бриана-Келлога</w:t>
      </w:r>
      <w:proofErr w:type="spellEnd"/>
      <w:r w:rsidRPr="005819CC">
        <w:rPr>
          <w:rFonts w:ascii="Times New Roman" w:eastAsia="Arial Unicode MS" w:hAnsi="Times New Roman" w:cs="Times New Roman"/>
          <w:i/>
          <w:color w:val="000000"/>
          <w:sz w:val="24"/>
          <w:szCs w:val="24"/>
          <w:lang w:eastAsia="ru-RU" w:bidi="ru-RU"/>
        </w:rPr>
        <w:t>.</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 xml:space="preserve">Кризис </w:t>
      </w:r>
      <w:proofErr w:type="spellStart"/>
      <w:r w:rsidRPr="005819CC">
        <w:rPr>
          <w:rFonts w:ascii="Times New Roman" w:eastAsia="Arial Unicode MS" w:hAnsi="Times New Roman" w:cs="Times New Roman"/>
          <w:i/>
          <w:color w:val="000000"/>
          <w:sz w:val="24"/>
          <w:szCs w:val="24"/>
          <w:lang w:eastAsia="ru-RU" w:bidi="ru-RU"/>
        </w:rPr>
        <w:t>Матеотти</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w:t>
      </w:r>
      <w:proofErr w:type="spellStart"/>
      <w:r w:rsidRPr="005819CC">
        <w:rPr>
          <w:rFonts w:ascii="Times New Roman" w:eastAsia="Arial Unicode MS" w:hAnsi="Times New Roman" w:cs="Times New Roman"/>
          <w:color w:val="000000"/>
          <w:sz w:val="24"/>
          <w:szCs w:val="24"/>
          <w:lang w:eastAsia="ru-RU" w:bidi="ru-RU"/>
        </w:rPr>
        <w:t>Синьхайской</w:t>
      </w:r>
      <w:proofErr w:type="spellEnd"/>
      <w:r w:rsidRPr="005819CC">
        <w:rPr>
          <w:rFonts w:ascii="Times New Roman" w:eastAsia="Arial Unicode MS" w:hAnsi="Times New Roman" w:cs="Times New Roman"/>
          <w:color w:val="000000"/>
          <w:sz w:val="24"/>
          <w:szCs w:val="24"/>
          <w:lang w:eastAsia="ru-RU" w:bidi="ru-RU"/>
        </w:rPr>
        <w:t xml:space="preserve">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w:t>
      </w:r>
      <w:proofErr w:type="gramEnd"/>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w:t>
      </w:r>
      <w:proofErr w:type="spellStart"/>
      <w:r w:rsidRPr="005819CC">
        <w:rPr>
          <w:rFonts w:ascii="Times New Roman" w:eastAsia="Arial Unicode MS" w:hAnsi="Times New Roman" w:cs="Times New Roman"/>
          <w:color w:val="000000"/>
          <w:sz w:val="24"/>
          <w:szCs w:val="24"/>
          <w:lang w:eastAsia="ru-RU" w:bidi="ru-RU"/>
        </w:rPr>
        <w:t>Франкистский</w:t>
      </w:r>
      <w:proofErr w:type="spellEnd"/>
      <w:r w:rsidRPr="005819CC">
        <w:rPr>
          <w:rFonts w:ascii="Times New Roman" w:eastAsia="Arial Unicode MS" w:hAnsi="Times New Roman" w:cs="Times New Roman"/>
          <w:color w:val="000000"/>
          <w:sz w:val="24"/>
          <w:szCs w:val="24"/>
          <w:lang w:eastAsia="ru-RU" w:bidi="ru-RU"/>
        </w:rPr>
        <w:t xml:space="preserve">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w:t>
      </w:r>
      <w:proofErr w:type="spellStart"/>
      <w:r w:rsidRPr="005819CC">
        <w:rPr>
          <w:rFonts w:ascii="Times New Roman" w:eastAsia="Arial Unicode MS" w:hAnsi="Times New Roman" w:cs="Times New Roman"/>
          <w:i/>
          <w:color w:val="000000"/>
          <w:sz w:val="24"/>
          <w:szCs w:val="24"/>
          <w:lang w:eastAsia="ru-RU" w:bidi="ru-RU"/>
        </w:rPr>
        <w:t>Эбро</w:t>
      </w:r>
      <w:proofErr w:type="spellEnd"/>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w:t>
      </w:r>
      <w:proofErr w:type="spellStart"/>
      <w:r w:rsidRPr="005819CC">
        <w:rPr>
          <w:rFonts w:ascii="Times New Roman" w:eastAsia="Arial Unicode MS" w:hAnsi="Times New Roman" w:cs="Times New Roman"/>
          <w:color w:val="000000"/>
          <w:sz w:val="24"/>
          <w:szCs w:val="24"/>
          <w:lang w:eastAsia="ru-RU" w:bidi="ru-RU"/>
        </w:rPr>
        <w:t>Британско-франко-советские</w:t>
      </w:r>
      <w:proofErr w:type="spellEnd"/>
      <w:r w:rsidRPr="005819CC">
        <w:rPr>
          <w:rFonts w:ascii="Times New Roman" w:eastAsia="Arial Unicode MS" w:hAnsi="Times New Roman" w:cs="Times New Roman"/>
          <w:color w:val="000000"/>
          <w:sz w:val="24"/>
          <w:szCs w:val="24"/>
          <w:lang w:eastAsia="ru-RU" w:bidi="ru-RU"/>
        </w:rPr>
        <w:t xml:space="preserve">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Развитие культуры в первой трети ХХ </w:t>
      </w:r>
      <w:proofErr w:type="gramStart"/>
      <w:r w:rsidRPr="005819CC">
        <w:rPr>
          <w:rFonts w:ascii="Times New Roman" w:eastAsia="Arial Unicode MS" w:hAnsi="Times New Roman" w:cs="Times New Roman"/>
          <w:b/>
          <w:color w:val="000000"/>
          <w:sz w:val="24"/>
          <w:szCs w:val="24"/>
          <w:lang w:eastAsia="ru-RU" w:bidi="ru-RU"/>
        </w:rPr>
        <w:t>в</w:t>
      </w:r>
      <w:proofErr w:type="gramEnd"/>
      <w:r w:rsidRPr="005819CC">
        <w:rPr>
          <w:rFonts w:ascii="Times New Roman" w:eastAsia="Arial Unicode MS" w:hAnsi="Times New Roman" w:cs="Times New Roman"/>
          <w:b/>
          <w:color w:val="000000"/>
          <w:sz w:val="24"/>
          <w:szCs w:val="24"/>
          <w:lang w:eastAsia="ru-RU" w:bidi="ru-RU"/>
        </w:rPr>
        <w:t>.</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0" w:name="_Toc441481691"/>
      <w:bookmarkStart w:id="71"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8"/>
      <w:bookmarkEnd w:id="69"/>
      <w:bookmarkEnd w:id="70"/>
      <w:bookmarkEnd w:id="71"/>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w:t>
      </w:r>
      <w:proofErr w:type="gramStart"/>
      <w:r w:rsidRPr="005819CC">
        <w:rPr>
          <w:rFonts w:ascii="Times New Roman" w:eastAsia="Arial Unicode MS" w:hAnsi="Times New Roman" w:cs="Times New Roman"/>
          <w:b/>
          <w:bCs/>
          <w:iCs/>
          <w:color w:val="000000"/>
          <w:sz w:val="24"/>
          <w:szCs w:val="24"/>
          <w:lang w:eastAsia="ru-RU" w:bidi="ru-RU"/>
        </w:rPr>
        <w:t xml:space="preserve"> В</w:t>
      </w:r>
      <w:proofErr w:type="gramEnd"/>
      <w:r w:rsidRPr="005819CC">
        <w:rPr>
          <w:rFonts w:ascii="Times New Roman" w:eastAsia="Arial Unicode MS" w:hAnsi="Times New Roman" w:cs="Times New Roman"/>
          <w:b/>
          <w:bCs/>
          <w:iCs/>
          <w:color w:val="000000"/>
          <w:sz w:val="24"/>
          <w:szCs w:val="24"/>
          <w:lang w:eastAsia="ru-RU" w:bidi="ru-RU"/>
        </w:rPr>
        <w:t>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5819CC">
        <w:rPr>
          <w:rFonts w:ascii="Times New Roman" w:eastAsia="Arial Unicode MS" w:hAnsi="Times New Roman" w:cs="Times New Roman"/>
          <w:color w:val="000000"/>
          <w:sz w:val="24"/>
          <w:szCs w:val="24"/>
          <w:lang w:eastAsia="ru-RU" w:bidi="ru-RU"/>
        </w:rPr>
        <w:t>Буковины</w:t>
      </w:r>
      <w:proofErr w:type="spellEnd"/>
      <w:r w:rsidRPr="005819CC">
        <w:rPr>
          <w:rFonts w:ascii="Times New Roman" w:eastAsia="Arial Unicode MS" w:hAnsi="Times New Roman" w:cs="Times New Roman"/>
          <w:color w:val="000000"/>
          <w:sz w:val="24"/>
          <w:szCs w:val="24"/>
          <w:lang w:eastAsia="ru-RU" w:bidi="ru-RU"/>
        </w:rPr>
        <w:t xml:space="preserve">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w:t>
      </w:r>
      <w:proofErr w:type="spellStart"/>
      <w:r w:rsidRPr="005819CC">
        <w:rPr>
          <w:rFonts w:ascii="Times New Roman" w:eastAsia="Arial Unicode MS" w:hAnsi="Times New Roman" w:cs="Times New Roman"/>
          <w:color w:val="000000"/>
          <w:sz w:val="24"/>
          <w:szCs w:val="24"/>
          <w:lang w:eastAsia="ru-RU" w:bidi="ru-RU"/>
        </w:rPr>
        <w:t>Пёрл-Харбор</w:t>
      </w:r>
      <w:proofErr w:type="spellEnd"/>
      <w:r w:rsidRPr="005819CC">
        <w:rPr>
          <w:rFonts w:ascii="Times New Roman" w:eastAsia="Arial Unicode MS" w:hAnsi="Times New Roman" w:cs="Times New Roman"/>
          <w:color w:val="000000"/>
          <w:sz w:val="24"/>
          <w:szCs w:val="24"/>
          <w:lang w:eastAsia="ru-RU" w:bidi="ru-RU"/>
        </w:rPr>
        <w:t xml:space="preserve">.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lastRenderedPageBreak/>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Открытие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w:t>
      </w:r>
      <w:proofErr w:type="spellStart"/>
      <w:r w:rsidRPr="005819CC">
        <w:rPr>
          <w:rFonts w:ascii="Times New Roman" w:eastAsia="Arial Unicode MS" w:hAnsi="Times New Roman" w:cs="Times New Roman"/>
          <w:color w:val="000000"/>
          <w:sz w:val="24"/>
          <w:szCs w:val="24"/>
          <w:lang w:eastAsia="ru-RU" w:bidi="ru-RU"/>
        </w:rPr>
        <w:t>Висло-Одерская</w:t>
      </w:r>
      <w:proofErr w:type="spellEnd"/>
      <w:r w:rsidRPr="005819CC">
        <w:rPr>
          <w:rFonts w:ascii="Times New Roman" w:eastAsia="Arial Unicode MS" w:hAnsi="Times New Roman" w:cs="Times New Roman"/>
          <w:color w:val="000000"/>
          <w:sz w:val="24"/>
          <w:szCs w:val="24"/>
          <w:lang w:eastAsia="ru-RU" w:bidi="ru-RU"/>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rsidRPr="005819CC">
        <w:rPr>
          <w:rFonts w:ascii="Times New Roman" w:eastAsia="Arial Unicode MS" w:hAnsi="Times New Roman" w:cs="Times New Roman"/>
          <w:color w:val="000000"/>
          <w:sz w:val="24"/>
          <w:szCs w:val="24"/>
          <w:lang w:eastAsia="ru-RU" w:bidi="ru-RU"/>
        </w:rPr>
        <w:t>Квантунской</w:t>
      </w:r>
      <w:proofErr w:type="spellEnd"/>
      <w:r w:rsidRPr="005819CC">
        <w:rPr>
          <w:rFonts w:ascii="Times New Roman" w:eastAsia="Arial Unicode MS" w:hAnsi="Times New Roman" w:cs="Times New Roman"/>
          <w:color w:val="000000"/>
          <w:sz w:val="24"/>
          <w:szCs w:val="24"/>
          <w:lang w:eastAsia="ru-RU" w:bidi="ru-RU"/>
        </w:rPr>
        <w:t xml:space="preserve"> армии. Капитуляция Японии. Нюрнбергский трибунал и Токийский </w:t>
      </w:r>
      <w:proofErr w:type="gramStart"/>
      <w:r w:rsidRPr="005819CC">
        <w:rPr>
          <w:rFonts w:ascii="Times New Roman" w:eastAsia="Arial Unicode MS" w:hAnsi="Times New Roman" w:cs="Times New Roman"/>
          <w:color w:val="000000"/>
          <w:sz w:val="24"/>
          <w:szCs w:val="24"/>
          <w:lang w:eastAsia="ru-RU" w:bidi="ru-RU"/>
        </w:rPr>
        <w:t>процесс над</w:t>
      </w:r>
      <w:proofErr w:type="gramEnd"/>
      <w:r w:rsidRPr="005819CC">
        <w:rPr>
          <w:rFonts w:ascii="Times New Roman" w:eastAsia="Arial Unicode MS" w:hAnsi="Times New Roman" w:cs="Times New Roman"/>
          <w:color w:val="000000"/>
          <w:sz w:val="24"/>
          <w:szCs w:val="24"/>
          <w:lang w:eastAsia="ru-RU" w:bidi="ru-RU"/>
        </w:rPr>
        <w:t xml:space="preserve"> военными преступниками Германии и Японии. Потсдамская конференция. Образование ООН. Цена</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2"/>
      <w:bookmarkStart w:id="73"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72"/>
      <w:bookmarkEnd w:id="7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4" w:name="_Toc426635489"/>
      <w:bookmarkStart w:id="75"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5819CC">
        <w:rPr>
          <w:rFonts w:ascii="Times New Roman" w:eastAsia="Arial Unicode MS" w:hAnsi="Times New Roman" w:cs="Times New Roman"/>
          <w:color w:val="000000"/>
          <w:sz w:val="24"/>
          <w:szCs w:val="24"/>
          <w:lang w:eastAsia="ru-RU" w:bidi="ru-RU"/>
        </w:rPr>
        <w:t>Коминформ</w:t>
      </w:r>
      <w:proofErr w:type="spellEnd"/>
      <w:r w:rsidRPr="005819CC">
        <w:rPr>
          <w:rFonts w:ascii="Times New Roman" w:eastAsia="Arial Unicode MS" w:hAnsi="Times New Roman" w:cs="Times New Roman"/>
          <w:color w:val="000000"/>
          <w:sz w:val="24"/>
          <w:szCs w:val="24"/>
          <w:lang w:eastAsia="ru-RU" w:bidi="ru-RU"/>
        </w:rPr>
        <w:t xml:space="preserve">.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 xml:space="preserve">Гонка вооружений. </w:t>
      </w:r>
      <w:proofErr w:type="gramStart"/>
      <w:r w:rsidRPr="005819CC">
        <w:rPr>
          <w:rFonts w:ascii="Times New Roman" w:eastAsia="Arial Unicode MS" w:hAnsi="Times New Roman" w:cs="Times New Roman"/>
          <w:b/>
          <w:bCs/>
          <w:iCs/>
          <w:color w:val="000000"/>
          <w:sz w:val="24"/>
          <w:szCs w:val="24"/>
          <w:lang w:eastAsia="ru-RU" w:bidi="ru-RU"/>
        </w:rPr>
        <w:t>Берлинский</w:t>
      </w:r>
      <w:proofErr w:type="gramEnd"/>
      <w:r w:rsidRPr="005819CC">
        <w:rPr>
          <w:rFonts w:ascii="Times New Roman" w:eastAsia="Arial Unicode MS" w:hAnsi="Times New Roman" w:cs="Times New Roman"/>
          <w:b/>
          <w:bCs/>
          <w:iCs/>
          <w:color w:val="000000"/>
          <w:sz w:val="24"/>
          <w:szCs w:val="24"/>
          <w:lang w:eastAsia="ru-RU" w:bidi="ru-RU"/>
        </w:rPr>
        <w:t xml:space="preserve"> и </w:t>
      </w:r>
      <w:proofErr w:type="spellStart"/>
      <w:r w:rsidRPr="005819CC">
        <w:rPr>
          <w:rFonts w:ascii="Times New Roman" w:eastAsia="Arial Unicode MS" w:hAnsi="Times New Roman" w:cs="Times New Roman"/>
          <w:b/>
          <w:bCs/>
          <w:iCs/>
          <w:color w:val="000000"/>
          <w:sz w:val="24"/>
          <w:szCs w:val="24"/>
          <w:lang w:eastAsia="ru-RU" w:bidi="ru-RU"/>
        </w:rPr>
        <w:t>Карибский</w:t>
      </w:r>
      <w:proofErr w:type="spellEnd"/>
      <w:r w:rsidRPr="005819CC">
        <w:rPr>
          <w:rFonts w:ascii="Times New Roman" w:eastAsia="Arial Unicode MS" w:hAnsi="Times New Roman" w:cs="Times New Roman"/>
          <w:b/>
          <w:bCs/>
          <w:iCs/>
          <w:color w:val="000000"/>
          <w:sz w:val="24"/>
          <w:szCs w:val="24"/>
          <w:lang w:eastAsia="ru-RU" w:bidi="ru-RU"/>
        </w:rPr>
        <w:t xml:space="preserve">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w:t>
      </w:r>
      <w:proofErr w:type="spellStart"/>
      <w:r w:rsidRPr="005819CC">
        <w:rPr>
          <w:rFonts w:ascii="Times New Roman" w:eastAsia="Arial Unicode MS" w:hAnsi="Times New Roman" w:cs="Times New Roman"/>
          <w:color w:val="000000"/>
          <w:sz w:val="24"/>
          <w:szCs w:val="24"/>
          <w:lang w:eastAsia="ru-RU" w:bidi="ru-RU"/>
        </w:rPr>
        <w:t>Карибский</w:t>
      </w:r>
      <w:proofErr w:type="spellEnd"/>
      <w:r w:rsidRPr="005819CC">
        <w:rPr>
          <w:rFonts w:ascii="Times New Roman" w:eastAsia="Arial Unicode MS" w:hAnsi="Times New Roman" w:cs="Times New Roman"/>
          <w:color w:val="000000"/>
          <w:sz w:val="24"/>
          <w:szCs w:val="24"/>
          <w:lang w:eastAsia="ru-RU" w:bidi="ru-RU"/>
        </w:rPr>
        <w:t xml:space="preserve">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«разрядки». Визиты Р. Никсона в КНР и СССР. Договор ОСВ-1 и об ограничении </w:t>
      </w:r>
      <w:proofErr w:type="gramStart"/>
      <w:r w:rsidRPr="005819CC">
        <w:rPr>
          <w:rFonts w:ascii="Times New Roman" w:eastAsia="Arial Unicode MS" w:hAnsi="Times New Roman" w:cs="Times New Roman"/>
          <w:color w:val="000000"/>
          <w:sz w:val="24"/>
          <w:szCs w:val="24"/>
          <w:lang w:eastAsia="ru-RU" w:bidi="ru-RU"/>
        </w:rPr>
        <w:t>ПРО</w:t>
      </w:r>
      <w:proofErr w:type="gramEnd"/>
      <w:r w:rsidRPr="005819CC">
        <w:rPr>
          <w:rFonts w:ascii="Times New Roman" w:eastAsia="Arial Unicode MS" w:hAnsi="Times New Roman" w:cs="Times New Roman"/>
          <w:color w:val="000000"/>
          <w:sz w:val="24"/>
          <w:szCs w:val="24"/>
          <w:lang w:eastAsia="ru-RU" w:bidi="ru-RU"/>
        </w:rPr>
        <w:t>.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 xml:space="preserve">Коммунистический режим в Северной Корее. </w:t>
      </w:r>
      <w:proofErr w:type="spellStart"/>
      <w:r w:rsidRPr="005819CC">
        <w:rPr>
          <w:rFonts w:ascii="Times New Roman" w:eastAsia="Arial Unicode MS" w:hAnsi="Times New Roman" w:cs="Times New Roman"/>
          <w:i/>
          <w:color w:val="000000"/>
          <w:sz w:val="24"/>
          <w:szCs w:val="24"/>
          <w:lang w:eastAsia="ru-RU" w:bidi="ru-RU"/>
        </w:rPr>
        <w:t>Полпотовский</w:t>
      </w:r>
      <w:proofErr w:type="spellEnd"/>
      <w:r w:rsidRPr="005819CC">
        <w:rPr>
          <w:rFonts w:ascii="Times New Roman" w:eastAsia="Arial Unicode MS" w:hAnsi="Times New Roman" w:cs="Times New Roman"/>
          <w:i/>
          <w:color w:val="000000"/>
          <w:sz w:val="24"/>
          <w:szCs w:val="24"/>
          <w:lang w:eastAsia="ru-RU" w:bidi="ru-RU"/>
        </w:rPr>
        <w:t xml:space="preserve">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 xml:space="preserve">Аграрные реформы и </w:t>
      </w:r>
      <w:proofErr w:type="spellStart"/>
      <w:r w:rsidRPr="005819CC">
        <w:rPr>
          <w:rFonts w:ascii="Times New Roman" w:eastAsia="Arial Unicode MS" w:hAnsi="Times New Roman" w:cs="Times New Roman"/>
          <w:i/>
          <w:color w:val="000000"/>
          <w:sz w:val="24"/>
          <w:szCs w:val="24"/>
          <w:lang w:eastAsia="ru-RU" w:bidi="ru-RU"/>
        </w:rPr>
        <w:t>импортзамещающая</w:t>
      </w:r>
      <w:proofErr w:type="spellEnd"/>
      <w:r w:rsidRPr="005819CC">
        <w:rPr>
          <w:rFonts w:ascii="Times New Roman" w:eastAsia="Arial Unicode MS" w:hAnsi="Times New Roman" w:cs="Times New Roman"/>
          <w:i/>
          <w:color w:val="000000"/>
          <w:sz w:val="24"/>
          <w:szCs w:val="24"/>
          <w:lang w:eastAsia="ru-RU" w:bidi="ru-RU"/>
        </w:rPr>
        <w:t xml:space="preserve">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w:t>
      </w:r>
      <w:proofErr w:type="gramStart"/>
      <w:r w:rsidRPr="005819CC">
        <w:rPr>
          <w:rFonts w:ascii="Times New Roman" w:eastAsia="Arial Unicode MS" w:hAnsi="Times New Roman" w:cs="Times New Roman"/>
          <w:color w:val="000000"/>
          <w:sz w:val="24"/>
          <w:szCs w:val="24"/>
          <w:lang w:eastAsia="ru-RU" w:bidi="ru-RU"/>
        </w:rPr>
        <w:t>в</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i/>
          <w:color w:val="000000"/>
          <w:sz w:val="24"/>
          <w:szCs w:val="24"/>
          <w:lang w:eastAsia="ru-RU" w:bidi="ru-RU"/>
        </w:rPr>
        <w:t>Индонезия</w:t>
      </w:r>
      <w:proofErr w:type="gramEnd"/>
      <w:r w:rsidRPr="005819CC">
        <w:rPr>
          <w:rFonts w:ascii="Times New Roman" w:eastAsia="Arial Unicode MS" w:hAnsi="Times New Roman" w:cs="Times New Roman"/>
          <w:i/>
          <w:color w:val="000000"/>
          <w:sz w:val="24"/>
          <w:szCs w:val="24"/>
          <w:lang w:eastAsia="ru-RU" w:bidi="ru-RU"/>
        </w:rPr>
        <w:t xml:space="preserve"> при </w:t>
      </w:r>
      <w:proofErr w:type="spellStart"/>
      <w:r w:rsidRPr="005819CC">
        <w:rPr>
          <w:rFonts w:ascii="Times New Roman" w:eastAsia="Arial Unicode MS" w:hAnsi="Times New Roman" w:cs="Times New Roman"/>
          <w:i/>
          <w:color w:val="000000"/>
          <w:sz w:val="24"/>
          <w:szCs w:val="24"/>
          <w:lang w:eastAsia="ru-RU" w:bidi="ru-RU"/>
        </w:rPr>
        <w:t>Сукарно</w:t>
      </w:r>
      <w:proofErr w:type="spellEnd"/>
      <w:r w:rsidRPr="005819CC">
        <w:rPr>
          <w:rFonts w:ascii="Times New Roman" w:eastAsia="Arial Unicode MS" w:hAnsi="Times New Roman" w:cs="Times New Roman"/>
          <w:i/>
          <w:color w:val="000000"/>
          <w:sz w:val="24"/>
          <w:szCs w:val="24"/>
          <w:lang w:eastAsia="ru-RU" w:bidi="ru-RU"/>
        </w:rPr>
        <w:t xml:space="preserve">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Япония после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6" w:name="_Toc441481693"/>
      <w:bookmarkStart w:id="77" w:name="_Toc441483743"/>
      <w:r w:rsidRPr="005819CC">
        <w:rPr>
          <w:rFonts w:ascii="Times New Roman" w:eastAsia="Arial Unicode MS" w:hAnsi="Times New Roman" w:cs="Times New Roman"/>
          <w:b/>
          <w:color w:val="000000"/>
          <w:sz w:val="24"/>
          <w:szCs w:val="24"/>
          <w:lang w:eastAsia="ru-RU" w:bidi="ru-RU"/>
        </w:rPr>
        <w:t>Современный мир</w:t>
      </w:r>
      <w:bookmarkEnd w:id="74"/>
      <w:bookmarkEnd w:id="75"/>
      <w:bookmarkEnd w:id="76"/>
      <w:bookmarkEnd w:id="77"/>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Модернизационные</w:t>
      </w:r>
      <w:proofErr w:type="spellEnd"/>
      <w:r w:rsidRPr="005819CC">
        <w:rPr>
          <w:rFonts w:ascii="Times New Roman" w:eastAsia="Arial Unicode MS" w:hAnsi="Times New Roman" w:cs="Times New Roman"/>
          <w:color w:val="000000"/>
          <w:sz w:val="24"/>
          <w:szCs w:val="24"/>
          <w:lang w:eastAsia="ru-RU" w:bidi="ru-RU"/>
        </w:rPr>
        <w:t xml:space="preserve">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Россия в</w:t>
      </w:r>
      <w:proofErr w:type="gramStart"/>
      <w:r w:rsidRPr="005819CC">
        <w:rPr>
          <w:rFonts w:ascii="Times New Roman" w:eastAsia="Arial Unicode MS" w:hAnsi="Times New Roman" w:cs="Times New Roman"/>
          <w:b/>
          <w:color w:val="000000"/>
          <w:sz w:val="24"/>
          <w:szCs w:val="24"/>
          <w:lang w:eastAsia="ru-RU" w:bidi="ru-RU"/>
        </w:rPr>
        <w:t xml:space="preserve"> П</w:t>
      </w:r>
      <w:proofErr w:type="gramEnd"/>
      <w:r w:rsidRPr="005819CC">
        <w:rPr>
          <w:rFonts w:ascii="Times New Roman" w:eastAsia="Arial Unicode MS" w:hAnsi="Times New Roman" w:cs="Times New Roman"/>
          <w:b/>
          <w:color w:val="000000"/>
          <w:sz w:val="24"/>
          <w:szCs w:val="24"/>
          <w:lang w:eastAsia="ru-RU" w:bidi="ru-RU"/>
        </w:rPr>
        <w:t>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Россия и мир накануне</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w:t>
      </w:r>
      <w:proofErr w:type="spellStart"/>
      <w:r w:rsidRPr="005819CC">
        <w:rPr>
          <w:rFonts w:ascii="Times New Roman" w:eastAsia="Arial Unicode MS" w:hAnsi="Times New Roman" w:cs="Times New Roman"/>
          <w:color w:val="000000"/>
          <w:sz w:val="24"/>
          <w:szCs w:val="24"/>
          <w:lang w:eastAsia="ru-RU" w:bidi="ru-RU"/>
        </w:rPr>
        <w:t>Распутинщина</w:t>
      </w:r>
      <w:proofErr w:type="spellEnd"/>
      <w:r w:rsidRPr="005819CC">
        <w:rPr>
          <w:rFonts w:ascii="Times New Roman" w:eastAsia="Arial Unicode MS" w:hAnsi="Times New Roman" w:cs="Times New Roman"/>
          <w:color w:val="000000"/>
          <w:sz w:val="24"/>
          <w:szCs w:val="24"/>
          <w:lang w:eastAsia="ru-RU" w:bidi="ru-RU"/>
        </w:rPr>
        <w:t xml:space="preserve"> и </w:t>
      </w:r>
      <w:proofErr w:type="spellStart"/>
      <w:r w:rsidRPr="005819CC">
        <w:rPr>
          <w:rFonts w:ascii="Times New Roman" w:eastAsia="Arial Unicode MS" w:hAnsi="Times New Roman" w:cs="Times New Roman"/>
          <w:color w:val="000000"/>
          <w:sz w:val="24"/>
          <w:szCs w:val="24"/>
          <w:lang w:eastAsia="ru-RU" w:bidi="ru-RU"/>
        </w:rPr>
        <w:t>десакрализация</w:t>
      </w:r>
      <w:proofErr w:type="spellEnd"/>
      <w:r w:rsidRPr="005819CC">
        <w:rPr>
          <w:rFonts w:ascii="Times New Roman" w:eastAsia="Arial Unicode MS" w:hAnsi="Times New Roman" w:cs="Times New Roman"/>
          <w:color w:val="000000"/>
          <w:sz w:val="24"/>
          <w:szCs w:val="24"/>
          <w:lang w:eastAsia="ru-RU" w:bidi="ru-RU"/>
        </w:rPr>
        <w:t xml:space="preserve">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roofErr w:type="gramStart"/>
      <w:r w:rsidRPr="005819CC">
        <w:rPr>
          <w:rFonts w:ascii="Times New Roman" w:eastAsia="Arial Unicode MS" w:hAnsi="Times New Roman" w:cs="Times New Roman"/>
          <w:color w:val="000000"/>
          <w:sz w:val="24"/>
          <w:szCs w:val="24"/>
          <w:lang w:eastAsia="ru-RU" w:bidi="ru-RU"/>
        </w:rPr>
        <w:t>.</w:t>
      </w:r>
      <w:proofErr w:type="gramEnd"/>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i/>
          <w:color w:val="000000"/>
          <w:sz w:val="24"/>
          <w:szCs w:val="24"/>
          <w:lang w:eastAsia="ru-RU" w:bidi="ru-RU"/>
        </w:rPr>
        <w:t>п</w:t>
      </w:r>
      <w:proofErr w:type="gramEnd"/>
      <w:r w:rsidRPr="005819CC">
        <w:rPr>
          <w:rFonts w:ascii="Times New Roman" w:eastAsia="Arial Unicode MS" w:hAnsi="Times New Roman" w:cs="Times New Roman"/>
          <w:i/>
          <w:color w:val="000000"/>
          <w:sz w:val="24"/>
          <w:szCs w:val="24"/>
          <w:lang w:eastAsia="ru-RU" w:bidi="ru-RU"/>
        </w:rPr>
        <w:t xml:space="preserve">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Комуч</w:t>
      </w:r>
      <w:proofErr w:type="spellEnd"/>
      <w:r w:rsidRPr="005819CC">
        <w:rPr>
          <w:rFonts w:ascii="Times New Roman" w:eastAsia="Arial Unicode MS" w:hAnsi="Times New Roman" w:cs="Times New Roman"/>
          <w:color w:val="000000"/>
          <w:sz w:val="24"/>
          <w:szCs w:val="24"/>
          <w:lang w:eastAsia="ru-RU" w:bidi="ru-RU"/>
        </w:rPr>
        <w:t xml:space="preserve">,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w:t>
      </w:r>
      <w:proofErr w:type="spellStart"/>
      <w:r w:rsidRPr="005819CC">
        <w:rPr>
          <w:rFonts w:ascii="Times New Roman" w:eastAsia="Arial Unicode MS" w:hAnsi="Times New Roman" w:cs="Times New Roman"/>
          <w:i/>
          <w:color w:val="000000"/>
          <w:sz w:val="24"/>
          <w:szCs w:val="24"/>
          <w:lang w:eastAsia="ru-RU" w:bidi="ru-RU"/>
        </w:rPr>
        <w:t>Главкизм</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Катастрофические последствия</w:t>
      </w:r>
      <w:proofErr w:type="gramStart"/>
      <w:r w:rsidRPr="005819CC">
        <w:rPr>
          <w:rFonts w:ascii="Times New Roman" w:eastAsia="Arial Unicode MS" w:hAnsi="Times New Roman" w:cs="Times New Roman"/>
          <w:color w:val="000000"/>
          <w:sz w:val="24"/>
          <w:szCs w:val="24"/>
          <w:lang w:eastAsia="ru-RU" w:bidi="ru-RU"/>
        </w:rPr>
        <w:t xml:space="preserve"> П</w:t>
      </w:r>
      <w:proofErr w:type="gramEnd"/>
      <w:r w:rsidRPr="005819CC">
        <w:rPr>
          <w:rFonts w:ascii="Times New Roman" w:eastAsia="Arial Unicode MS" w:hAnsi="Times New Roman" w:cs="Times New Roman"/>
          <w:color w:val="000000"/>
          <w:sz w:val="24"/>
          <w:szCs w:val="24"/>
          <w:lang w:eastAsia="ru-RU" w:bidi="ru-RU"/>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5819CC">
        <w:rPr>
          <w:rFonts w:ascii="Times New Roman" w:eastAsia="Arial Unicode MS" w:hAnsi="Times New Roman" w:cs="Times New Roman"/>
          <w:color w:val="000000"/>
          <w:sz w:val="24"/>
          <w:szCs w:val="24"/>
          <w:lang w:eastAsia="ru-RU" w:bidi="ru-RU"/>
        </w:rPr>
        <w:t>Тамбовщине</w:t>
      </w:r>
      <w:proofErr w:type="spellEnd"/>
      <w:r w:rsidRPr="005819CC">
        <w:rPr>
          <w:rFonts w:ascii="Times New Roman" w:eastAsia="Arial Unicode MS" w:hAnsi="Times New Roman" w:cs="Times New Roman"/>
          <w:color w:val="000000"/>
          <w:sz w:val="24"/>
          <w:szCs w:val="24"/>
          <w:lang w:eastAsia="ru-RU" w:bidi="ru-RU"/>
        </w:rPr>
        <w:t xml:space="preserve">, в Поволжье и др. </w:t>
      </w:r>
      <w:proofErr w:type="spellStart"/>
      <w:r w:rsidRPr="005819CC">
        <w:rPr>
          <w:rFonts w:ascii="Times New Roman" w:eastAsia="Arial Unicode MS" w:hAnsi="Times New Roman" w:cs="Times New Roman"/>
          <w:color w:val="000000"/>
          <w:sz w:val="24"/>
          <w:szCs w:val="24"/>
          <w:lang w:eastAsia="ru-RU" w:bidi="ru-RU"/>
        </w:rPr>
        <w:t>Кронштадтское</w:t>
      </w:r>
      <w:proofErr w:type="spellEnd"/>
      <w:r w:rsidRPr="005819CC">
        <w:rPr>
          <w:rFonts w:ascii="Times New Roman" w:eastAsia="Arial Unicode MS" w:hAnsi="Times New Roman" w:cs="Times New Roman"/>
          <w:color w:val="000000"/>
          <w:sz w:val="24"/>
          <w:szCs w:val="24"/>
          <w:lang w:eastAsia="ru-RU" w:bidi="ru-RU"/>
        </w:rPr>
        <w:t xml:space="preserve">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 xml:space="preserve">Ситуация в Закавказье и Средней Азии. Создание новых национальных образований в </w:t>
      </w:r>
      <w:r w:rsidRPr="005819CC">
        <w:rPr>
          <w:rFonts w:ascii="Times New Roman" w:eastAsia="Arial Unicode MS" w:hAnsi="Times New Roman" w:cs="Times New Roman"/>
          <w:i/>
          <w:color w:val="000000"/>
          <w:sz w:val="24"/>
          <w:szCs w:val="24"/>
          <w:lang w:eastAsia="ru-RU" w:bidi="ru-RU"/>
        </w:rPr>
        <w:lastRenderedPageBreak/>
        <w:t>1920-е гг. Политика «</w:t>
      </w:r>
      <w:proofErr w:type="spellStart"/>
      <w:r w:rsidRPr="005819CC">
        <w:rPr>
          <w:rFonts w:ascii="Times New Roman" w:eastAsia="Arial Unicode MS" w:hAnsi="Times New Roman" w:cs="Times New Roman"/>
          <w:i/>
          <w:color w:val="000000"/>
          <w:sz w:val="24"/>
          <w:szCs w:val="24"/>
          <w:lang w:eastAsia="ru-RU" w:bidi="ru-RU"/>
        </w:rPr>
        <w:t>коренизации</w:t>
      </w:r>
      <w:proofErr w:type="spellEnd"/>
      <w:r w:rsidRPr="005819CC">
        <w:rPr>
          <w:rFonts w:ascii="Times New Roman" w:eastAsia="Arial Unicode MS" w:hAnsi="Times New Roman" w:cs="Times New Roman"/>
          <w:i/>
          <w:color w:val="000000"/>
          <w:sz w:val="24"/>
          <w:szCs w:val="24"/>
          <w:lang w:eastAsia="ru-RU" w:bidi="ru-RU"/>
        </w:rPr>
        <w:t>»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5819CC">
        <w:rPr>
          <w:rFonts w:ascii="Times New Roman" w:eastAsia="Arial Unicode MS" w:hAnsi="Times New Roman" w:cs="Times New Roman"/>
          <w:i/>
          <w:color w:val="000000"/>
          <w:sz w:val="24"/>
          <w:szCs w:val="24"/>
          <w:lang w:eastAsia="ru-RU" w:bidi="ru-RU"/>
        </w:rPr>
        <w:t>П(</w:t>
      </w:r>
      <w:proofErr w:type="gramEnd"/>
      <w:r w:rsidRPr="005819CC">
        <w:rPr>
          <w:rFonts w:ascii="Times New Roman" w:eastAsia="Arial Unicode MS" w:hAnsi="Times New Roman" w:cs="Times New Roman"/>
          <w:i/>
          <w:color w:val="000000"/>
          <w:sz w:val="24"/>
          <w:szCs w:val="24"/>
          <w:lang w:eastAsia="ru-RU" w:bidi="ru-RU"/>
        </w:rPr>
        <w:t>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Сельскохозяйственные коммуны, артели и </w:t>
      </w:r>
      <w:proofErr w:type="spellStart"/>
      <w:r w:rsidRPr="005819CC">
        <w:rPr>
          <w:rFonts w:ascii="Times New Roman" w:eastAsia="Arial Unicode MS" w:hAnsi="Times New Roman" w:cs="Times New Roman"/>
          <w:i/>
          <w:color w:val="000000"/>
          <w:sz w:val="24"/>
          <w:szCs w:val="24"/>
          <w:lang w:eastAsia="ru-RU" w:bidi="ru-RU"/>
        </w:rPr>
        <w:t>ТОЗы</w:t>
      </w:r>
      <w:proofErr w:type="spellEnd"/>
      <w:r w:rsidRPr="005819CC">
        <w:rPr>
          <w:rFonts w:ascii="Times New Roman" w:eastAsia="Arial Unicode MS" w:hAnsi="Times New Roman" w:cs="Times New Roman"/>
          <w:i/>
          <w:color w:val="000000"/>
          <w:sz w:val="24"/>
          <w:szCs w:val="24"/>
          <w:lang w:eastAsia="ru-RU" w:bidi="ru-RU"/>
        </w:rPr>
        <w:t>.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w:t>
      </w:r>
      <w:proofErr w:type="gramStart"/>
      <w:r w:rsidRPr="005819CC">
        <w:rPr>
          <w:rFonts w:ascii="Times New Roman" w:eastAsia="Arial Unicode MS" w:hAnsi="Times New Roman" w:cs="Times New Roman"/>
          <w:color w:val="000000"/>
          <w:sz w:val="24"/>
          <w:szCs w:val="24"/>
          <w:lang w:eastAsia="ru-RU" w:bidi="ru-RU"/>
        </w:rPr>
        <w:t>д в СССР</w:t>
      </w:r>
      <w:proofErr w:type="gramEnd"/>
      <w:r w:rsidRPr="005819CC">
        <w:rPr>
          <w:rFonts w:ascii="Times New Roman" w:eastAsia="Arial Unicode MS" w:hAnsi="Times New Roman" w:cs="Times New Roman"/>
          <w:color w:val="000000"/>
          <w:sz w:val="24"/>
          <w:szCs w:val="24"/>
          <w:lang w:eastAsia="ru-RU" w:bidi="ru-RU"/>
        </w:rPr>
        <w:t xml:space="preserve"> в 1932–1933 гг. как следствие коллективизации. Крупнейшие стройки первых пятилеток в центре и национальных республиках. </w:t>
      </w:r>
      <w:proofErr w:type="spellStart"/>
      <w:r w:rsidRPr="005819CC">
        <w:rPr>
          <w:rFonts w:ascii="Times New Roman" w:eastAsia="Arial Unicode MS" w:hAnsi="Times New Roman" w:cs="Times New Roman"/>
          <w:i/>
          <w:color w:val="000000"/>
          <w:sz w:val="24"/>
          <w:szCs w:val="24"/>
          <w:lang w:eastAsia="ru-RU" w:bidi="ru-RU"/>
        </w:rPr>
        <w:t>Днепрострой</w:t>
      </w:r>
      <w:proofErr w:type="spellEnd"/>
      <w:r w:rsidRPr="005819CC">
        <w:rPr>
          <w:rFonts w:ascii="Times New Roman" w:eastAsia="Arial Unicode MS" w:hAnsi="Times New Roman" w:cs="Times New Roman"/>
          <w:i/>
          <w:color w:val="000000"/>
          <w:sz w:val="24"/>
          <w:szCs w:val="24"/>
          <w:lang w:eastAsia="ru-RU" w:bidi="ru-RU"/>
        </w:rPr>
        <w:t xml:space="preserve">, Горьковский автозавод. Сталинградский и Харьковский тракторные заводы, </w:t>
      </w:r>
      <w:proofErr w:type="spellStart"/>
      <w:r w:rsidRPr="005819CC">
        <w:rPr>
          <w:rFonts w:ascii="Times New Roman" w:eastAsia="Arial Unicode MS" w:hAnsi="Times New Roman" w:cs="Times New Roman"/>
          <w:i/>
          <w:color w:val="000000"/>
          <w:sz w:val="24"/>
          <w:szCs w:val="24"/>
          <w:lang w:eastAsia="ru-RU" w:bidi="ru-RU"/>
        </w:rPr>
        <w:t>Турксиб</w:t>
      </w:r>
      <w:proofErr w:type="spellEnd"/>
      <w:r w:rsidRPr="005819CC">
        <w:rPr>
          <w:rFonts w:ascii="Times New Roman" w:eastAsia="Arial Unicode MS" w:hAnsi="Times New Roman" w:cs="Times New Roman"/>
          <w:i/>
          <w:color w:val="000000"/>
          <w:sz w:val="24"/>
          <w:szCs w:val="24"/>
          <w:lang w:eastAsia="ru-RU" w:bidi="ru-RU"/>
        </w:rPr>
        <w:t xml:space="preserve">.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w:t>
      </w:r>
      <w:proofErr w:type="gramStart"/>
      <w:r w:rsidRPr="005819CC">
        <w:rPr>
          <w:rFonts w:ascii="Times New Roman" w:eastAsia="Arial Unicode MS" w:hAnsi="Times New Roman" w:cs="Times New Roman"/>
          <w:color w:val="000000"/>
          <w:sz w:val="24"/>
          <w:szCs w:val="24"/>
          <w:lang w:eastAsia="ru-RU" w:bidi="ru-RU"/>
        </w:rPr>
        <w:t>П(</w:t>
      </w:r>
      <w:proofErr w:type="gramEnd"/>
      <w:r w:rsidRPr="005819CC">
        <w:rPr>
          <w:rFonts w:ascii="Times New Roman" w:eastAsia="Arial Unicode MS" w:hAnsi="Times New Roman" w:cs="Times New Roman"/>
          <w:color w:val="000000"/>
          <w:sz w:val="24"/>
          <w:szCs w:val="24"/>
          <w:lang w:eastAsia="ru-RU" w:bidi="ru-RU"/>
        </w:rPr>
        <w:t xml:space="preserve">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 xml:space="preserve">Нэпманы и отношение к ним в обществе. «Коммунистическое </w:t>
      </w:r>
      <w:proofErr w:type="gramStart"/>
      <w:r w:rsidRPr="005819CC">
        <w:rPr>
          <w:rFonts w:ascii="Times New Roman" w:eastAsia="Arial Unicode MS" w:hAnsi="Times New Roman" w:cs="Times New Roman"/>
          <w:i/>
          <w:color w:val="000000"/>
          <w:sz w:val="24"/>
          <w:szCs w:val="24"/>
          <w:lang w:eastAsia="ru-RU" w:bidi="ru-RU"/>
        </w:rPr>
        <w:t>чванство</w:t>
      </w:r>
      <w:proofErr w:type="gramEnd"/>
      <w:r w:rsidRPr="005819CC">
        <w:rPr>
          <w:rFonts w:ascii="Times New Roman" w:eastAsia="Arial Unicode MS" w:hAnsi="Times New Roman" w:cs="Times New Roman"/>
          <w:i/>
          <w:color w:val="000000"/>
          <w:sz w:val="24"/>
          <w:szCs w:val="24"/>
          <w:lang w:eastAsia="ru-RU" w:bidi="ru-RU"/>
        </w:rPr>
        <w:t>».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 xml:space="preserve">Обновленческое движение в церкви. Положение </w:t>
      </w:r>
      <w:proofErr w:type="gramStart"/>
      <w:r w:rsidRPr="005819CC">
        <w:rPr>
          <w:rFonts w:ascii="Times New Roman" w:eastAsia="Arial Unicode MS" w:hAnsi="Times New Roman" w:cs="Times New Roman"/>
          <w:i/>
          <w:color w:val="000000"/>
          <w:sz w:val="24"/>
          <w:szCs w:val="24"/>
          <w:lang w:eastAsia="ru-RU" w:bidi="ru-RU"/>
        </w:rPr>
        <w:t>нехристианских</w:t>
      </w:r>
      <w:proofErr w:type="gramEnd"/>
      <w:r w:rsidRPr="005819CC">
        <w:rPr>
          <w:rFonts w:ascii="Times New Roman" w:eastAsia="Arial Unicode MS" w:hAnsi="Times New Roman" w:cs="Times New Roman"/>
          <w:i/>
          <w:color w:val="000000"/>
          <w:sz w:val="24"/>
          <w:szCs w:val="24"/>
          <w:lang w:eastAsia="ru-RU" w:bidi="ru-RU"/>
        </w:rPr>
        <w:t xml:space="preserve"> </w:t>
      </w:r>
      <w:proofErr w:type="spellStart"/>
      <w:r w:rsidRPr="005819CC">
        <w:rPr>
          <w:rFonts w:ascii="Times New Roman" w:eastAsia="Arial Unicode MS" w:hAnsi="Times New Roman" w:cs="Times New Roman"/>
          <w:i/>
          <w:color w:val="000000"/>
          <w:sz w:val="24"/>
          <w:szCs w:val="24"/>
          <w:lang w:eastAsia="ru-RU" w:bidi="ru-RU"/>
        </w:rPr>
        <w:t>конфессий</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 xml:space="preserve">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5819CC">
        <w:rPr>
          <w:rFonts w:ascii="Times New Roman" w:eastAsia="Arial Unicode MS" w:hAnsi="Times New Roman" w:cs="Times New Roman"/>
          <w:i/>
          <w:color w:val="000000"/>
          <w:sz w:val="24"/>
          <w:szCs w:val="24"/>
          <w:lang w:eastAsia="ru-RU" w:bidi="ru-RU"/>
        </w:rPr>
        <w:t>Наркомпроса</w:t>
      </w:r>
      <w:proofErr w:type="spellEnd"/>
      <w:r w:rsidRPr="005819CC">
        <w:rPr>
          <w:rFonts w:ascii="Times New Roman" w:eastAsia="Arial Unicode MS" w:hAnsi="Times New Roman" w:cs="Times New Roman"/>
          <w:i/>
          <w:color w:val="000000"/>
          <w:sz w:val="24"/>
          <w:szCs w:val="24"/>
          <w:lang w:eastAsia="ru-RU" w:bidi="ru-RU"/>
        </w:rPr>
        <w:t>. Рабфаки.</w:t>
      </w:r>
      <w:r w:rsidRPr="005819CC">
        <w:rPr>
          <w:rFonts w:ascii="Times New Roman" w:eastAsia="Arial Unicode MS" w:hAnsi="Times New Roman" w:cs="Times New Roman"/>
          <w:color w:val="000000"/>
          <w:sz w:val="24"/>
          <w:szCs w:val="24"/>
          <w:lang w:eastAsia="ru-RU" w:bidi="ru-RU"/>
        </w:rPr>
        <w:t xml:space="preserve"> Культура и </w:t>
      </w:r>
      <w:r w:rsidRPr="005819CC">
        <w:rPr>
          <w:rFonts w:ascii="Times New Roman" w:eastAsia="Arial Unicode MS" w:hAnsi="Times New Roman" w:cs="Times New Roman"/>
          <w:color w:val="000000"/>
          <w:sz w:val="24"/>
          <w:szCs w:val="24"/>
          <w:lang w:eastAsia="ru-RU" w:bidi="ru-RU"/>
        </w:rPr>
        <w:lastRenderedPageBreak/>
        <w:t xml:space="preserve">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5819CC">
        <w:rPr>
          <w:rFonts w:ascii="Times New Roman" w:eastAsia="Arial Unicode MS" w:hAnsi="Times New Roman" w:cs="Times New Roman"/>
          <w:color w:val="000000"/>
          <w:sz w:val="24"/>
          <w:szCs w:val="24"/>
          <w:lang w:eastAsia="ru-RU" w:bidi="ru-RU"/>
        </w:rPr>
        <w:t>Буковины</w:t>
      </w:r>
      <w:proofErr w:type="spellEnd"/>
      <w:r w:rsidRPr="005819CC">
        <w:rPr>
          <w:rFonts w:ascii="Times New Roman" w:eastAsia="Arial Unicode MS" w:hAnsi="Times New Roman" w:cs="Times New Roman"/>
          <w:color w:val="000000"/>
          <w:sz w:val="24"/>
          <w:szCs w:val="24"/>
          <w:lang w:eastAsia="ru-RU" w:bidi="ru-RU"/>
        </w:rPr>
        <w:t xml:space="preserve">, Западной Украины и Западной Белоруссии. </w:t>
      </w:r>
      <w:proofErr w:type="spellStart"/>
      <w:r w:rsidRPr="005819CC">
        <w:rPr>
          <w:rFonts w:ascii="Times New Roman" w:eastAsia="Arial Unicode MS" w:hAnsi="Times New Roman" w:cs="Times New Roman"/>
          <w:i/>
          <w:color w:val="000000"/>
          <w:sz w:val="24"/>
          <w:szCs w:val="24"/>
          <w:lang w:eastAsia="ru-RU" w:bidi="ru-RU"/>
        </w:rPr>
        <w:t>Катынская</w:t>
      </w:r>
      <w:proofErr w:type="spellEnd"/>
      <w:r w:rsidRPr="005819CC">
        <w:rPr>
          <w:rFonts w:ascii="Times New Roman" w:eastAsia="Arial Unicode MS" w:hAnsi="Times New Roman" w:cs="Times New Roman"/>
          <w:i/>
          <w:color w:val="000000"/>
          <w:sz w:val="24"/>
          <w:szCs w:val="24"/>
          <w:lang w:eastAsia="ru-RU" w:bidi="ru-RU"/>
        </w:rPr>
        <w:t xml:space="preserve">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Вторжение Герман</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w:t>
      </w:r>
      <w:r w:rsidRPr="005819CC">
        <w:rPr>
          <w:rFonts w:ascii="Times New Roman" w:eastAsia="Arial Unicode MS" w:hAnsi="Times New Roman" w:cs="Times New Roman"/>
          <w:color w:val="000000"/>
          <w:sz w:val="24"/>
          <w:szCs w:val="24"/>
          <w:lang w:eastAsia="ru-RU" w:bidi="ru-RU"/>
        </w:rPr>
        <w:lastRenderedPageBreak/>
        <w:t xml:space="preserve">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w:t>
      </w:r>
      <w:proofErr w:type="gramStart"/>
      <w:r w:rsidRPr="005819CC">
        <w:rPr>
          <w:rFonts w:ascii="Times New Roman" w:eastAsia="Arial Unicode MS" w:hAnsi="Times New Roman" w:cs="Times New Roman"/>
          <w:color w:val="000000"/>
          <w:sz w:val="24"/>
          <w:szCs w:val="24"/>
          <w:lang w:eastAsia="ru-RU" w:bidi="ru-RU"/>
        </w:rPr>
        <w:t>ск в Кр</w:t>
      </w:r>
      <w:proofErr w:type="gramEnd"/>
      <w:r w:rsidRPr="005819CC">
        <w:rPr>
          <w:rFonts w:ascii="Times New Roman" w:eastAsia="Arial Unicode MS" w:hAnsi="Times New Roman" w:cs="Times New Roman"/>
          <w:color w:val="000000"/>
          <w:sz w:val="24"/>
          <w:szCs w:val="24"/>
          <w:lang w:eastAsia="ru-RU" w:bidi="ru-RU"/>
        </w:rPr>
        <w:t xml:space="preserve">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5819CC">
        <w:rPr>
          <w:rFonts w:ascii="Times New Roman" w:eastAsia="Arial Unicode MS" w:hAnsi="Times New Roman" w:cs="Times New Roman"/>
          <w:color w:val="000000"/>
          <w:sz w:val="24"/>
          <w:szCs w:val="24"/>
          <w:lang w:eastAsia="ru-RU" w:bidi="ru-RU"/>
        </w:rPr>
        <w:t>Обоянью</w:t>
      </w:r>
      <w:proofErr w:type="spellEnd"/>
      <w:r w:rsidRPr="005819CC">
        <w:rPr>
          <w:rFonts w:ascii="Times New Roman" w:eastAsia="Arial Unicode MS" w:hAnsi="Times New Roman" w:cs="Times New Roman"/>
          <w:color w:val="000000"/>
          <w:sz w:val="24"/>
          <w:szCs w:val="24"/>
          <w:lang w:eastAsia="ru-RU" w:bidi="ru-RU"/>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Помощь населения фронту. Добровольные взносы в фонд обороны. Помощь </w:t>
      </w:r>
      <w:proofErr w:type="gramStart"/>
      <w:r w:rsidRPr="005819CC">
        <w:rPr>
          <w:rFonts w:ascii="Times New Roman" w:eastAsia="Arial Unicode MS" w:hAnsi="Times New Roman" w:cs="Times New Roman"/>
          <w:i/>
          <w:color w:val="000000"/>
          <w:sz w:val="24"/>
          <w:szCs w:val="24"/>
          <w:lang w:eastAsia="ru-RU" w:bidi="ru-RU"/>
        </w:rPr>
        <w:t>эвакуированным</w:t>
      </w:r>
      <w:proofErr w:type="gram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w:t>
      </w:r>
      <w:proofErr w:type="spellStart"/>
      <w:r w:rsidRPr="005819CC">
        <w:rPr>
          <w:rFonts w:ascii="Times New Roman" w:eastAsia="Arial Unicode MS" w:hAnsi="Times New Roman" w:cs="Times New Roman"/>
          <w:i/>
          <w:color w:val="000000"/>
          <w:sz w:val="24"/>
          <w:szCs w:val="24"/>
          <w:lang w:eastAsia="ru-RU" w:bidi="ru-RU"/>
        </w:rPr>
        <w:t>Страгородского</w:t>
      </w:r>
      <w:proofErr w:type="spellEnd"/>
      <w:r w:rsidRPr="005819CC">
        <w:rPr>
          <w:rFonts w:ascii="Times New Roman" w:eastAsia="Arial Unicode MS" w:hAnsi="Times New Roman" w:cs="Times New Roman"/>
          <w:i/>
          <w:color w:val="000000"/>
          <w:sz w:val="24"/>
          <w:szCs w:val="24"/>
          <w:lang w:eastAsia="ru-RU" w:bidi="ru-RU"/>
        </w:rPr>
        <w:t xml:space="preserve">) в 1943 г. Патриотическое служение представителей религиозных </w:t>
      </w:r>
      <w:proofErr w:type="spellStart"/>
      <w:r w:rsidRPr="005819CC">
        <w:rPr>
          <w:rFonts w:ascii="Times New Roman" w:eastAsia="Arial Unicode MS" w:hAnsi="Times New Roman" w:cs="Times New Roman"/>
          <w:i/>
          <w:color w:val="000000"/>
          <w:sz w:val="24"/>
          <w:szCs w:val="24"/>
          <w:lang w:eastAsia="ru-RU" w:bidi="ru-RU"/>
        </w:rPr>
        <w:t>конфессий</w:t>
      </w:r>
      <w:proofErr w:type="spellEnd"/>
      <w:r w:rsidRPr="005819CC">
        <w:rPr>
          <w:rFonts w:ascii="Times New Roman" w:eastAsia="Arial Unicode MS" w:hAnsi="Times New Roman" w:cs="Times New Roman"/>
          <w:i/>
          <w:color w:val="000000"/>
          <w:sz w:val="24"/>
          <w:szCs w:val="24"/>
          <w:lang w:eastAsia="ru-RU" w:bidi="ru-RU"/>
        </w:rPr>
        <w:t>.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Победа СССР в Великой Отечественной войне. Окончание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5819CC">
        <w:rPr>
          <w:rFonts w:ascii="Times New Roman" w:eastAsia="Arial Unicode MS" w:hAnsi="Times New Roman" w:cs="Times New Roman"/>
          <w:i/>
          <w:color w:val="000000"/>
          <w:sz w:val="24"/>
          <w:szCs w:val="24"/>
          <w:lang w:eastAsia="ru-RU" w:bidi="ru-RU"/>
        </w:rPr>
        <w:t>ск стр</w:t>
      </w:r>
      <w:proofErr w:type="gramEnd"/>
      <w:r w:rsidRPr="005819CC">
        <w:rPr>
          <w:rFonts w:ascii="Times New Roman" w:eastAsia="Arial Unicode MS" w:hAnsi="Times New Roman" w:cs="Times New Roman"/>
          <w:i/>
          <w:color w:val="000000"/>
          <w:sz w:val="24"/>
          <w:szCs w:val="24"/>
          <w:lang w:eastAsia="ru-RU" w:bidi="ru-RU"/>
        </w:rPr>
        <w:t>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w:t>
      </w:r>
      <w:proofErr w:type="spellStart"/>
      <w:r w:rsidRPr="005819CC">
        <w:rPr>
          <w:rFonts w:ascii="Times New Roman" w:eastAsia="Arial Unicode MS" w:hAnsi="Times New Roman" w:cs="Times New Roman"/>
          <w:color w:val="000000"/>
          <w:sz w:val="24"/>
          <w:szCs w:val="24"/>
          <w:lang w:eastAsia="ru-RU" w:bidi="ru-RU"/>
        </w:rPr>
        <w:t>Висло-Одерская</w:t>
      </w:r>
      <w:proofErr w:type="spellEnd"/>
      <w:r w:rsidRPr="005819CC">
        <w:rPr>
          <w:rFonts w:ascii="Times New Roman" w:eastAsia="Arial Unicode MS" w:hAnsi="Times New Roman" w:cs="Times New Roman"/>
          <w:color w:val="000000"/>
          <w:sz w:val="24"/>
          <w:szCs w:val="24"/>
          <w:lang w:eastAsia="ru-RU" w:bidi="ru-RU"/>
        </w:rPr>
        <w:t xml:space="preserve"> операция. Капитуляция Германии. </w:t>
      </w:r>
      <w:r w:rsidRPr="005819CC">
        <w:rPr>
          <w:rFonts w:ascii="Times New Roman" w:eastAsia="Arial Unicode MS" w:hAnsi="Times New Roman" w:cs="Times New Roman"/>
          <w:i/>
          <w:color w:val="000000"/>
          <w:sz w:val="24"/>
          <w:szCs w:val="24"/>
          <w:lang w:eastAsia="ru-RU" w:bidi="ru-RU"/>
        </w:rPr>
        <w:t xml:space="preserve">Репатриация советских граждан в ходе войны и после ее </w:t>
      </w:r>
      <w:r w:rsidRPr="005819CC">
        <w:rPr>
          <w:rFonts w:ascii="Times New Roman" w:eastAsia="Arial Unicode MS" w:hAnsi="Times New Roman" w:cs="Times New Roman"/>
          <w:i/>
          <w:color w:val="000000"/>
          <w:sz w:val="24"/>
          <w:szCs w:val="24"/>
          <w:lang w:eastAsia="ru-RU" w:bidi="ru-RU"/>
        </w:rPr>
        <w:lastRenderedPageBreak/>
        <w:t>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 xml:space="preserve">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5819CC">
        <w:rPr>
          <w:rFonts w:ascii="Times New Roman" w:eastAsia="Arial Unicode MS" w:hAnsi="Times New Roman" w:cs="Times New Roman"/>
          <w:color w:val="000000"/>
          <w:sz w:val="24"/>
          <w:szCs w:val="24"/>
          <w:lang w:eastAsia="ru-RU" w:bidi="ru-RU"/>
        </w:rPr>
        <w:t>Квантунской</w:t>
      </w:r>
      <w:proofErr w:type="spellEnd"/>
      <w:r w:rsidRPr="005819CC">
        <w:rPr>
          <w:rFonts w:ascii="Times New Roman" w:eastAsia="Arial Unicode MS" w:hAnsi="Times New Roman" w:cs="Times New Roman"/>
          <w:color w:val="000000"/>
          <w:sz w:val="24"/>
          <w:szCs w:val="24"/>
          <w:lang w:eastAsia="ru-RU" w:bidi="ru-RU"/>
        </w:rPr>
        <w:t xml:space="preserve">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w:t>
      </w:r>
      <w:proofErr w:type="gramStart"/>
      <w:r w:rsidRPr="005819CC">
        <w:rPr>
          <w:rFonts w:ascii="Times New Roman" w:eastAsia="Arial Unicode MS" w:hAnsi="Times New Roman" w:cs="Times New Roman"/>
          <w:color w:val="000000"/>
          <w:sz w:val="24"/>
          <w:szCs w:val="24"/>
          <w:lang w:eastAsia="ru-RU" w:bidi="ru-RU"/>
        </w:rPr>
        <w:t xml:space="preserve"> В</w:t>
      </w:r>
      <w:proofErr w:type="gramEnd"/>
      <w:r w:rsidRPr="005819CC">
        <w:rPr>
          <w:rFonts w:ascii="Times New Roman" w:eastAsia="Arial Unicode MS" w:hAnsi="Times New Roman" w:cs="Times New Roman"/>
          <w:color w:val="000000"/>
          <w:sz w:val="24"/>
          <w:szCs w:val="24"/>
          <w:lang w:eastAsia="ru-RU" w:bidi="ru-RU"/>
        </w:rPr>
        <w:t>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w:t>
      </w:r>
      <w:proofErr w:type="spellStart"/>
      <w:r w:rsidRPr="005819CC">
        <w:rPr>
          <w:rFonts w:ascii="Times New Roman" w:eastAsia="Arial Unicode MS" w:hAnsi="Times New Roman" w:cs="Times New Roman"/>
          <w:i/>
          <w:color w:val="000000"/>
          <w:sz w:val="24"/>
          <w:szCs w:val="24"/>
          <w:lang w:eastAsia="ru-RU" w:bidi="ru-RU"/>
        </w:rPr>
        <w:t>лысенковщина</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5819CC">
        <w:rPr>
          <w:rFonts w:ascii="Times New Roman" w:eastAsia="Arial Unicode MS" w:hAnsi="Times New Roman" w:cs="Times New Roman"/>
          <w:i/>
          <w:color w:val="000000"/>
          <w:sz w:val="24"/>
          <w:szCs w:val="24"/>
          <w:lang w:eastAsia="ru-RU" w:bidi="ru-RU"/>
        </w:rPr>
        <w:t>Коминформбюро</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w:t>
      </w:r>
      <w:proofErr w:type="gramStart"/>
      <w:r w:rsidRPr="005819CC">
        <w:rPr>
          <w:rFonts w:ascii="Times New Roman" w:eastAsia="Arial Unicode MS" w:hAnsi="Times New Roman" w:cs="Times New Roman"/>
          <w:color w:val="000000"/>
          <w:sz w:val="24"/>
          <w:szCs w:val="24"/>
          <w:lang w:eastAsia="ru-RU" w:bidi="ru-RU"/>
        </w:rPr>
        <w:t>Частичная</w:t>
      </w:r>
      <w:proofErr w:type="gramEnd"/>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десталинизация</w:t>
      </w:r>
      <w:proofErr w:type="spellEnd"/>
      <w:r w:rsidRPr="005819CC">
        <w:rPr>
          <w:rFonts w:ascii="Times New Roman" w:eastAsia="Arial Unicode MS" w:hAnsi="Times New Roman" w:cs="Times New Roman"/>
          <w:color w:val="000000"/>
          <w:sz w:val="24"/>
          <w:szCs w:val="24"/>
          <w:lang w:eastAsia="ru-RU" w:bidi="ru-RU"/>
        </w:rPr>
        <w:t xml:space="preserve">: содержание и </w:t>
      </w:r>
      <w:r w:rsidRPr="005819CC">
        <w:rPr>
          <w:rFonts w:ascii="Times New Roman" w:eastAsia="Arial Unicode MS" w:hAnsi="Times New Roman" w:cs="Times New Roman"/>
          <w:color w:val="000000"/>
          <w:sz w:val="24"/>
          <w:szCs w:val="24"/>
          <w:lang w:eastAsia="ru-RU" w:bidi="ru-RU"/>
        </w:rPr>
        <w:lastRenderedPageBreak/>
        <w:t xml:space="preserve">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 xml:space="preserve">Поэтические вечера в Политехническом музее. Образование и наука. </w:t>
      </w:r>
      <w:proofErr w:type="spellStart"/>
      <w:r w:rsidRPr="005819CC">
        <w:rPr>
          <w:rFonts w:ascii="Times New Roman" w:eastAsia="Arial Unicode MS" w:hAnsi="Times New Roman" w:cs="Times New Roman"/>
          <w:i/>
          <w:color w:val="000000"/>
          <w:sz w:val="24"/>
          <w:szCs w:val="24"/>
          <w:lang w:eastAsia="ru-RU" w:bidi="ru-RU"/>
        </w:rPr>
        <w:t>Приоткрытие</w:t>
      </w:r>
      <w:proofErr w:type="spellEnd"/>
      <w:r w:rsidRPr="005819CC">
        <w:rPr>
          <w:rFonts w:ascii="Times New Roman" w:eastAsia="Arial Unicode MS" w:hAnsi="Times New Roman" w:cs="Times New Roman"/>
          <w:i/>
          <w:color w:val="000000"/>
          <w:sz w:val="24"/>
          <w:szCs w:val="24"/>
          <w:lang w:eastAsia="ru-RU" w:bidi="ru-RU"/>
        </w:rPr>
        <w:t xml:space="preserve">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w:t>
      </w:r>
      <w:proofErr w:type="spellStart"/>
      <w:r w:rsidRPr="005819CC">
        <w:rPr>
          <w:rFonts w:ascii="Times New Roman" w:eastAsia="Arial Unicode MS" w:hAnsi="Times New Roman" w:cs="Times New Roman"/>
          <w:i/>
          <w:color w:val="000000"/>
          <w:sz w:val="24"/>
          <w:szCs w:val="24"/>
          <w:lang w:eastAsia="ru-RU" w:bidi="ru-RU"/>
        </w:rPr>
        <w:t>тамиздат</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 xml:space="preserve">Преобладание горожан над сельским населением. Положение и проблемы рабочего класса, колхозного крестьянства и интеллигенции. </w:t>
      </w:r>
      <w:proofErr w:type="spellStart"/>
      <w:r w:rsidRPr="005819CC">
        <w:rPr>
          <w:rFonts w:ascii="Times New Roman" w:eastAsia="Arial Unicode MS" w:hAnsi="Times New Roman" w:cs="Times New Roman"/>
          <w:i/>
          <w:color w:val="000000"/>
          <w:sz w:val="24"/>
          <w:szCs w:val="24"/>
          <w:lang w:eastAsia="ru-RU" w:bidi="ru-RU"/>
        </w:rPr>
        <w:t>Востребованность</w:t>
      </w:r>
      <w:proofErr w:type="spellEnd"/>
      <w:r w:rsidRPr="005819CC">
        <w:rPr>
          <w:rFonts w:ascii="Times New Roman" w:eastAsia="Arial Unicode MS" w:hAnsi="Times New Roman" w:cs="Times New Roman"/>
          <w:i/>
          <w:color w:val="000000"/>
          <w:sz w:val="24"/>
          <w:szCs w:val="24"/>
          <w:lang w:eastAsia="ru-RU" w:bidi="ru-RU"/>
        </w:rPr>
        <w:t xml:space="preserve">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w:t>
      </w:r>
      <w:proofErr w:type="gramStart"/>
      <w:r w:rsidRPr="005819CC">
        <w:rPr>
          <w:rFonts w:ascii="Times New Roman" w:eastAsia="Arial Unicode MS" w:hAnsi="Times New Roman" w:cs="Times New Roman"/>
          <w:color w:val="000000"/>
          <w:sz w:val="24"/>
          <w:szCs w:val="24"/>
          <w:lang w:eastAsia="ru-RU" w:bidi="ru-RU"/>
        </w:rPr>
        <w:t>II</w:t>
      </w:r>
      <w:proofErr w:type="gramEnd"/>
      <w:r w:rsidRPr="005819CC">
        <w:rPr>
          <w:rFonts w:ascii="Times New Roman" w:eastAsia="Arial Unicode MS" w:hAnsi="Times New Roman" w:cs="Times New Roman"/>
          <w:color w:val="000000"/>
          <w:sz w:val="24"/>
          <w:szCs w:val="24"/>
          <w:lang w:eastAsia="ru-RU" w:bidi="ru-RU"/>
        </w:rPr>
        <w:t xml:space="preserve">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w:t>
      </w:r>
      <w:proofErr w:type="spellStart"/>
      <w:r w:rsidRPr="005819CC">
        <w:rPr>
          <w:rFonts w:ascii="Times New Roman" w:eastAsia="Arial Unicode MS" w:hAnsi="Times New Roman" w:cs="Times New Roman"/>
          <w:color w:val="000000"/>
          <w:sz w:val="24"/>
          <w:szCs w:val="24"/>
          <w:lang w:eastAsia="ru-RU" w:bidi="ru-RU"/>
        </w:rPr>
        <w:t>Хрущевки</w:t>
      </w:r>
      <w:proofErr w:type="spellEnd"/>
      <w:r w:rsidRPr="005819CC">
        <w:rPr>
          <w:rFonts w:ascii="Times New Roman" w:eastAsia="Arial Unicode MS" w:hAnsi="Times New Roman" w:cs="Times New Roman"/>
          <w:color w:val="000000"/>
          <w:sz w:val="24"/>
          <w:szCs w:val="24"/>
          <w:lang w:eastAsia="ru-RU" w:bidi="ru-RU"/>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5819CC">
        <w:rPr>
          <w:rFonts w:ascii="Times New Roman" w:eastAsia="Arial Unicode MS" w:hAnsi="Times New Roman" w:cs="Times New Roman"/>
          <w:color w:val="000000"/>
          <w:sz w:val="24"/>
          <w:szCs w:val="24"/>
          <w:lang w:eastAsia="ru-RU" w:bidi="ru-RU"/>
        </w:rPr>
        <w:t>Карибский</w:t>
      </w:r>
      <w:proofErr w:type="spellEnd"/>
      <w:r w:rsidRPr="005819CC">
        <w:rPr>
          <w:rFonts w:ascii="Times New Roman" w:eastAsia="Arial Unicode MS" w:hAnsi="Times New Roman" w:cs="Times New Roman"/>
          <w:color w:val="000000"/>
          <w:sz w:val="24"/>
          <w:szCs w:val="24"/>
          <w:lang w:eastAsia="ru-RU" w:bidi="ru-RU"/>
        </w:rPr>
        <w:t xml:space="preserve">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5819CC">
        <w:rPr>
          <w:rFonts w:ascii="Times New Roman" w:eastAsia="Arial Unicode MS" w:hAnsi="Times New Roman" w:cs="Times New Roman"/>
          <w:i/>
          <w:color w:val="000000"/>
          <w:sz w:val="24"/>
          <w:szCs w:val="24"/>
          <w:lang w:eastAsia="ru-RU" w:bidi="ru-RU"/>
        </w:rPr>
        <w:t>Новочеркасские</w:t>
      </w:r>
      <w:proofErr w:type="spellEnd"/>
      <w:r w:rsidRPr="005819CC">
        <w:rPr>
          <w:rFonts w:ascii="Times New Roman" w:eastAsia="Arial Unicode MS" w:hAnsi="Times New Roman" w:cs="Times New Roman"/>
          <w:i/>
          <w:color w:val="000000"/>
          <w:sz w:val="24"/>
          <w:szCs w:val="24"/>
          <w:lang w:eastAsia="ru-RU" w:bidi="ru-RU"/>
        </w:rPr>
        <w:t xml:space="preserve">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proofErr w:type="spellStart"/>
      <w:r w:rsidRPr="005819CC">
        <w:rPr>
          <w:rFonts w:ascii="Times New Roman" w:eastAsia="Arial Unicode MS" w:hAnsi="Times New Roman" w:cs="Times New Roman"/>
          <w:i/>
          <w:color w:val="000000"/>
          <w:sz w:val="24"/>
          <w:szCs w:val="24"/>
          <w:lang w:eastAsia="ru-RU" w:bidi="ru-RU"/>
        </w:rPr>
        <w:t>Десталинизация</w:t>
      </w:r>
      <w:proofErr w:type="spellEnd"/>
      <w:r w:rsidRPr="005819CC">
        <w:rPr>
          <w:rFonts w:ascii="Times New Roman" w:eastAsia="Arial Unicode MS" w:hAnsi="Times New Roman" w:cs="Times New Roman"/>
          <w:i/>
          <w:color w:val="000000"/>
          <w:sz w:val="24"/>
          <w:szCs w:val="24"/>
          <w:lang w:eastAsia="ru-RU" w:bidi="ru-RU"/>
        </w:rPr>
        <w:t xml:space="preserve"> и </w:t>
      </w:r>
      <w:proofErr w:type="spellStart"/>
      <w:r w:rsidRPr="005819CC">
        <w:rPr>
          <w:rFonts w:ascii="Times New Roman" w:eastAsia="Arial Unicode MS" w:hAnsi="Times New Roman" w:cs="Times New Roman"/>
          <w:i/>
          <w:color w:val="000000"/>
          <w:sz w:val="24"/>
          <w:szCs w:val="24"/>
          <w:lang w:eastAsia="ru-RU" w:bidi="ru-RU"/>
        </w:rPr>
        <w:t>ресталинизация</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w:t>
      </w:r>
      <w:proofErr w:type="spellStart"/>
      <w:r w:rsidRPr="005819CC">
        <w:rPr>
          <w:rFonts w:ascii="Times New Roman" w:eastAsia="Arial Unicode MS" w:hAnsi="Times New Roman" w:cs="Times New Roman"/>
          <w:color w:val="000000"/>
          <w:sz w:val="24"/>
          <w:szCs w:val="24"/>
          <w:lang w:eastAsia="ru-RU" w:bidi="ru-RU"/>
        </w:rPr>
        <w:t>Косыгинская</w:t>
      </w:r>
      <w:proofErr w:type="spellEnd"/>
      <w:r w:rsidRPr="005819CC">
        <w:rPr>
          <w:rFonts w:ascii="Times New Roman" w:eastAsia="Arial Unicode MS" w:hAnsi="Times New Roman" w:cs="Times New Roman"/>
          <w:color w:val="000000"/>
          <w:sz w:val="24"/>
          <w:szCs w:val="24"/>
          <w:lang w:eastAsia="ru-RU" w:bidi="ru-RU"/>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w:t>
      </w:r>
      <w:r w:rsidRPr="005819CC">
        <w:rPr>
          <w:rFonts w:ascii="Times New Roman" w:eastAsia="Arial Unicode MS" w:hAnsi="Times New Roman" w:cs="Times New Roman"/>
          <w:color w:val="000000"/>
          <w:sz w:val="24"/>
          <w:szCs w:val="24"/>
          <w:lang w:eastAsia="ru-RU" w:bidi="ru-RU"/>
        </w:rPr>
        <w:lastRenderedPageBreak/>
        <w:t xml:space="preserve">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5819CC">
        <w:rPr>
          <w:rFonts w:ascii="Times New Roman" w:eastAsia="Arial Unicode MS" w:hAnsi="Times New Roman" w:cs="Times New Roman"/>
          <w:i/>
          <w:color w:val="000000"/>
          <w:sz w:val="24"/>
          <w:szCs w:val="24"/>
          <w:lang w:eastAsia="ru-RU" w:bidi="ru-RU"/>
        </w:rPr>
        <w:t>Несуны</w:t>
      </w:r>
      <w:proofErr w:type="spellEnd"/>
      <w:r w:rsidRPr="005819CC">
        <w:rPr>
          <w:rFonts w:ascii="Times New Roman" w:eastAsia="Arial Unicode MS" w:hAnsi="Times New Roman" w:cs="Times New Roman"/>
          <w:i/>
          <w:color w:val="000000"/>
          <w:sz w:val="24"/>
          <w:szCs w:val="24"/>
          <w:lang w:eastAsia="ru-RU" w:bidi="ru-RU"/>
        </w:rPr>
        <w:t xml:space="preserve">».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 xml:space="preserve">Концепция социализма «с человеческим лицом». Вторая волна </w:t>
      </w:r>
      <w:proofErr w:type="spellStart"/>
      <w:r w:rsidRPr="005819CC">
        <w:rPr>
          <w:rFonts w:ascii="Times New Roman" w:eastAsia="Arial Unicode MS" w:hAnsi="Times New Roman" w:cs="Times New Roman"/>
          <w:i/>
          <w:color w:val="000000"/>
          <w:sz w:val="24"/>
          <w:szCs w:val="24"/>
          <w:lang w:eastAsia="ru-RU" w:bidi="ru-RU"/>
        </w:rPr>
        <w:t>десталинизации</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Образование оппозиционной Межрегиональной депутатской группы. Демократы «первой волны», их лидеры и программы. Раско</w:t>
      </w:r>
      <w:proofErr w:type="gramStart"/>
      <w:r w:rsidRPr="005819CC">
        <w:rPr>
          <w:rFonts w:ascii="Times New Roman" w:eastAsia="Arial Unicode MS" w:hAnsi="Times New Roman" w:cs="Times New Roman"/>
          <w:i/>
          <w:color w:val="000000"/>
          <w:sz w:val="24"/>
          <w:szCs w:val="24"/>
          <w:lang w:eastAsia="ru-RU" w:bidi="ru-RU"/>
        </w:rPr>
        <w:t>л в КПСС</w:t>
      </w:r>
      <w:proofErr w:type="gramEnd"/>
      <w:r w:rsidRPr="005819CC">
        <w:rPr>
          <w:rFonts w:ascii="Times New Roman" w:eastAsia="Arial Unicode MS" w:hAnsi="Times New Roman" w:cs="Times New Roman"/>
          <w:i/>
          <w:color w:val="000000"/>
          <w:sz w:val="24"/>
          <w:szCs w:val="24"/>
          <w:lang w:eastAsia="ru-RU" w:bidi="ru-RU"/>
        </w:rPr>
        <w:t xml:space="preserve">. Подъем национальных движений, нагнетание националистических и сепаратистских настроений. Проблема Нагорного </w:t>
      </w:r>
      <w:r w:rsidRPr="005819CC">
        <w:rPr>
          <w:rFonts w:ascii="Times New Roman" w:eastAsia="Arial Unicode MS" w:hAnsi="Times New Roman" w:cs="Times New Roman"/>
          <w:i/>
          <w:color w:val="000000"/>
          <w:sz w:val="24"/>
          <w:szCs w:val="24"/>
          <w:lang w:eastAsia="ru-RU" w:bidi="ru-RU"/>
        </w:rPr>
        <w:lastRenderedPageBreak/>
        <w:t xml:space="preserve">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5819CC">
        <w:rPr>
          <w:rFonts w:ascii="Times New Roman" w:eastAsia="Arial Unicode MS" w:hAnsi="Times New Roman" w:cs="Times New Roman"/>
          <w:color w:val="000000"/>
          <w:sz w:val="24"/>
          <w:szCs w:val="24"/>
          <w:lang w:eastAsia="ru-RU" w:bidi="ru-RU"/>
        </w:rPr>
        <w:t>с в КПСС</w:t>
      </w:r>
      <w:proofErr w:type="gramEnd"/>
      <w:r w:rsidRPr="005819CC">
        <w:rPr>
          <w:rFonts w:ascii="Times New Roman" w:eastAsia="Arial Unicode MS" w:hAnsi="Times New Roman" w:cs="Times New Roman"/>
          <w:color w:val="000000"/>
          <w:sz w:val="24"/>
          <w:szCs w:val="24"/>
          <w:lang w:eastAsia="ru-RU" w:bidi="ru-RU"/>
        </w:rPr>
        <w:t xml:space="preserve">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w:t>
      </w:r>
      <w:proofErr w:type="spellStart"/>
      <w:r w:rsidRPr="005819CC">
        <w:rPr>
          <w:rFonts w:ascii="Times New Roman" w:eastAsia="Arial Unicode MS" w:hAnsi="Times New Roman" w:cs="Times New Roman"/>
          <w:i/>
          <w:color w:val="000000"/>
          <w:sz w:val="24"/>
          <w:szCs w:val="24"/>
          <w:lang w:eastAsia="ru-RU" w:bidi="ru-RU"/>
        </w:rPr>
        <w:t>автономизации</w:t>
      </w:r>
      <w:proofErr w:type="spellEnd"/>
      <w:r w:rsidRPr="005819CC">
        <w:rPr>
          <w:rFonts w:ascii="Times New Roman" w:eastAsia="Arial Unicode MS" w:hAnsi="Times New Roman" w:cs="Times New Roman"/>
          <w:i/>
          <w:color w:val="000000"/>
          <w:sz w:val="24"/>
          <w:szCs w:val="24"/>
          <w:lang w:eastAsia="ru-RU" w:bidi="ru-RU"/>
        </w:rPr>
        <w:t>»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w:t>
      </w:r>
      <w:proofErr w:type="spellStart"/>
      <w:r w:rsidRPr="005819CC">
        <w:rPr>
          <w:rFonts w:ascii="Times New Roman" w:eastAsia="Arial Unicode MS" w:hAnsi="Times New Roman" w:cs="Times New Roman"/>
          <w:color w:val="000000"/>
          <w:sz w:val="24"/>
          <w:szCs w:val="24"/>
          <w:lang w:eastAsia="ru-RU" w:bidi="ru-RU"/>
        </w:rPr>
        <w:t>Ново-Огаревский</w:t>
      </w:r>
      <w:proofErr w:type="spellEnd"/>
      <w:r w:rsidRPr="005819CC">
        <w:rPr>
          <w:rFonts w:ascii="Times New Roman" w:eastAsia="Arial Unicode MS" w:hAnsi="Times New Roman" w:cs="Times New Roman"/>
          <w:color w:val="000000"/>
          <w:sz w:val="24"/>
          <w:szCs w:val="24"/>
          <w:lang w:eastAsia="ru-RU" w:bidi="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w:t>
      </w:r>
      <w:proofErr w:type="spellStart"/>
      <w:r w:rsidRPr="005819CC">
        <w:rPr>
          <w:rFonts w:ascii="Times New Roman" w:eastAsia="Arial Unicode MS" w:hAnsi="Times New Roman" w:cs="Times New Roman"/>
          <w:color w:val="000000"/>
          <w:sz w:val="24"/>
          <w:szCs w:val="24"/>
          <w:lang w:eastAsia="ru-RU" w:bidi="ru-RU"/>
        </w:rPr>
        <w:t>Радикализация</w:t>
      </w:r>
      <w:proofErr w:type="spellEnd"/>
      <w:r w:rsidRPr="005819CC">
        <w:rPr>
          <w:rFonts w:ascii="Times New Roman" w:eastAsia="Arial Unicode MS" w:hAnsi="Times New Roman" w:cs="Times New Roman"/>
          <w:color w:val="000000"/>
          <w:sz w:val="24"/>
          <w:szCs w:val="24"/>
          <w:lang w:eastAsia="ru-RU" w:bidi="ru-RU"/>
        </w:rPr>
        <w:t xml:space="preserve">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w:t>
      </w:r>
      <w:proofErr w:type="spellStart"/>
      <w:r w:rsidRPr="005819CC">
        <w:rPr>
          <w:rFonts w:ascii="Times New Roman" w:eastAsia="Arial Unicode MS" w:hAnsi="Times New Roman" w:cs="Times New Roman"/>
          <w:color w:val="000000"/>
          <w:sz w:val="24"/>
          <w:szCs w:val="24"/>
          <w:lang w:eastAsia="ru-RU" w:bidi="ru-RU"/>
        </w:rPr>
        <w:t>Алма-Атинское</w:t>
      </w:r>
      <w:proofErr w:type="spellEnd"/>
      <w:r w:rsidRPr="005819CC">
        <w:rPr>
          <w:rFonts w:ascii="Times New Roman" w:eastAsia="Arial Unicode MS" w:hAnsi="Times New Roman" w:cs="Times New Roman"/>
          <w:color w:val="000000"/>
          <w:sz w:val="24"/>
          <w:szCs w:val="24"/>
          <w:lang w:eastAsia="ru-RU" w:bidi="ru-RU"/>
        </w:rPr>
        <w:t xml:space="preserve">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5819CC">
        <w:rPr>
          <w:rFonts w:ascii="Times New Roman" w:eastAsia="Arial Unicode MS" w:hAnsi="Times New Roman" w:cs="Times New Roman"/>
          <w:color w:val="000000"/>
          <w:sz w:val="24"/>
          <w:szCs w:val="24"/>
          <w:lang w:eastAsia="ru-RU" w:bidi="ru-RU"/>
        </w:rPr>
        <w:t>Ваучерная</w:t>
      </w:r>
      <w:proofErr w:type="spellEnd"/>
      <w:r w:rsidRPr="005819CC">
        <w:rPr>
          <w:rFonts w:ascii="Times New Roman" w:eastAsia="Arial Unicode MS" w:hAnsi="Times New Roman" w:cs="Times New Roman"/>
          <w:color w:val="000000"/>
          <w:sz w:val="24"/>
          <w:szCs w:val="24"/>
          <w:lang w:eastAsia="ru-RU" w:bidi="ru-RU"/>
        </w:rPr>
        <w:t xml:space="preserve"> приватизация. </w:t>
      </w:r>
      <w:proofErr w:type="spellStart"/>
      <w:r w:rsidRPr="005819CC">
        <w:rPr>
          <w:rFonts w:ascii="Times New Roman" w:eastAsia="Arial Unicode MS" w:hAnsi="Times New Roman" w:cs="Times New Roman"/>
          <w:i/>
          <w:color w:val="000000"/>
          <w:sz w:val="24"/>
          <w:szCs w:val="24"/>
          <w:lang w:eastAsia="ru-RU" w:bidi="ru-RU"/>
        </w:rPr>
        <w:t>Долларизация</w:t>
      </w:r>
      <w:proofErr w:type="spellEnd"/>
      <w:r w:rsidRPr="005819CC">
        <w:rPr>
          <w:rFonts w:ascii="Times New Roman" w:eastAsia="Arial Unicode MS" w:hAnsi="Times New Roman" w:cs="Times New Roman"/>
          <w:i/>
          <w:color w:val="000000"/>
          <w:sz w:val="24"/>
          <w:szCs w:val="24"/>
          <w:lang w:eastAsia="ru-RU" w:bidi="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w:t>
      </w:r>
      <w:r w:rsidRPr="005819CC">
        <w:rPr>
          <w:rFonts w:ascii="Times New Roman" w:eastAsia="Arial Unicode MS" w:hAnsi="Times New Roman" w:cs="Times New Roman"/>
          <w:color w:val="000000"/>
          <w:sz w:val="24"/>
          <w:szCs w:val="24"/>
          <w:lang w:eastAsia="ru-RU" w:bidi="ru-RU"/>
        </w:rPr>
        <w:lastRenderedPageBreak/>
        <w:t xml:space="preserve">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 xml:space="preserve">Роль иностранных займов. Проблема сбора налогов и стимулирования инвестиций. Тенденции </w:t>
      </w:r>
      <w:proofErr w:type="spellStart"/>
      <w:r w:rsidRPr="005819CC">
        <w:rPr>
          <w:rFonts w:ascii="Times New Roman" w:eastAsia="Arial Unicode MS" w:hAnsi="Times New Roman" w:cs="Times New Roman"/>
          <w:i/>
          <w:color w:val="000000"/>
          <w:sz w:val="24"/>
          <w:szCs w:val="24"/>
          <w:lang w:eastAsia="ru-RU" w:bidi="ru-RU"/>
        </w:rPr>
        <w:t>деиндустриализации</w:t>
      </w:r>
      <w:proofErr w:type="spellEnd"/>
      <w:r w:rsidRPr="005819CC">
        <w:rPr>
          <w:rFonts w:ascii="Times New Roman" w:eastAsia="Arial Unicode MS" w:hAnsi="Times New Roman" w:cs="Times New Roman"/>
          <w:i/>
          <w:color w:val="000000"/>
          <w:sz w:val="24"/>
          <w:szCs w:val="24"/>
          <w:lang w:eastAsia="ru-RU" w:bidi="ru-RU"/>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proofErr w:type="spellStart"/>
      <w:r w:rsidRPr="005819CC">
        <w:rPr>
          <w:rFonts w:ascii="Times New Roman" w:eastAsia="Arial Unicode MS" w:hAnsi="Times New Roman" w:cs="Times New Roman"/>
          <w:i/>
          <w:color w:val="000000"/>
          <w:sz w:val="24"/>
          <w:szCs w:val="24"/>
          <w:lang w:eastAsia="ru-RU" w:bidi="ru-RU"/>
        </w:rPr>
        <w:t>Политтехнологии</w:t>
      </w:r>
      <w:proofErr w:type="spellEnd"/>
      <w:r w:rsidRPr="005819CC">
        <w:rPr>
          <w:rFonts w:ascii="Times New Roman" w:eastAsia="Arial Unicode MS" w:hAnsi="Times New Roman" w:cs="Times New Roman"/>
          <w:i/>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proofErr w:type="spellStart"/>
      <w:r w:rsidRPr="005819CC">
        <w:rPr>
          <w:rFonts w:ascii="Times New Roman" w:eastAsia="Arial Unicode MS" w:hAnsi="Times New Roman" w:cs="Times New Roman"/>
          <w:color w:val="000000"/>
          <w:sz w:val="24"/>
          <w:szCs w:val="24"/>
          <w:lang w:eastAsia="ru-RU" w:bidi="ru-RU"/>
        </w:rPr>
        <w:t>Семибанкирщина</w:t>
      </w:r>
      <w:proofErr w:type="spellEnd"/>
      <w:r w:rsidRPr="005819CC">
        <w:rPr>
          <w:rFonts w:ascii="Times New Roman" w:eastAsia="Arial Unicode MS" w:hAnsi="Times New Roman" w:cs="Times New Roman"/>
          <w:color w:val="000000"/>
          <w:sz w:val="24"/>
          <w:szCs w:val="24"/>
          <w:lang w:eastAsia="ru-RU" w:bidi="ru-RU"/>
        </w:rPr>
        <w:t xml:space="preserve">».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w:t>
      </w:r>
      <w:r w:rsidRPr="005819CC">
        <w:rPr>
          <w:rFonts w:ascii="Times New Roman" w:eastAsia="Arial Unicode MS" w:hAnsi="Times New Roman" w:cs="Times New Roman"/>
          <w:color w:val="000000"/>
          <w:sz w:val="24"/>
          <w:szCs w:val="24"/>
          <w:lang w:eastAsia="ru-RU" w:bidi="ru-RU"/>
        </w:rPr>
        <w:lastRenderedPageBreak/>
        <w:t xml:space="preserve">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Снижение средней продолжительности жизни и тенденции </w:t>
      </w:r>
      <w:proofErr w:type="spellStart"/>
      <w:r w:rsidRPr="005819CC">
        <w:rPr>
          <w:rFonts w:ascii="Times New Roman" w:eastAsia="Arial Unicode MS" w:hAnsi="Times New Roman" w:cs="Times New Roman"/>
          <w:i/>
          <w:color w:val="000000"/>
          <w:sz w:val="24"/>
          <w:szCs w:val="24"/>
          <w:lang w:eastAsia="ru-RU" w:bidi="ru-RU"/>
        </w:rPr>
        <w:t>депопуляции</w:t>
      </w:r>
      <w:proofErr w:type="spellEnd"/>
      <w:r w:rsidRPr="005819CC">
        <w:rPr>
          <w:rFonts w:ascii="Times New Roman" w:eastAsia="Arial Unicode MS" w:hAnsi="Times New Roman" w:cs="Times New Roman"/>
          <w:i/>
          <w:color w:val="000000"/>
          <w:sz w:val="24"/>
          <w:szCs w:val="24"/>
          <w:lang w:eastAsia="ru-RU" w:bidi="ru-RU"/>
        </w:rPr>
        <w:t>.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w:t>
      </w:r>
      <w:proofErr w:type="spellStart"/>
      <w:r w:rsidRPr="005819CC">
        <w:rPr>
          <w:rFonts w:ascii="Times New Roman" w:eastAsia="Arial Unicode MS" w:hAnsi="Times New Roman" w:cs="Times New Roman"/>
          <w:color w:val="000000"/>
          <w:sz w:val="24"/>
          <w:szCs w:val="24"/>
          <w:lang w:eastAsia="ru-RU" w:bidi="ru-RU"/>
        </w:rPr>
        <w:t>паралимпийские</w:t>
      </w:r>
      <w:proofErr w:type="spellEnd"/>
      <w:r w:rsidRPr="005819CC">
        <w:rPr>
          <w:rFonts w:ascii="Times New Roman" w:eastAsia="Arial Unicode MS" w:hAnsi="Times New Roman" w:cs="Times New Roman"/>
          <w:color w:val="000000"/>
          <w:sz w:val="24"/>
          <w:szCs w:val="24"/>
          <w:lang w:eastAsia="ru-RU" w:bidi="ru-RU"/>
        </w:rPr>
        <w:t xml:space="preserve">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w:t>
      </w:r>
      <w:proofErr w:type="gramStart"/>
      <w:r w:rsidRPr="005819CC">
        <w:rPr>
          <w:rFonts w:ascii="Times New Roman" w:eastAsia="Arial Unicode MS" w:hAnsi="Times New Roman" w:cs="Times New Roman"/>
          <w:color w:val="000000"/>
          <w:sz w:val="24"/>
          <w:szCs w:val="24"/>
          <w:lang w:eastAsia="ru-RU" w:bidi="ru-RU"/>
        </w:rPr>
        <w:t>в</w:t>
      </w:r>
      <w:proofErr w:type="gramEnd"/>
      <w:r w:rsidRPr="005819CC">
        <w:rPr>
          <w:rFonts w:ascii="Times New Roman" w:eastAsia="Arial Unicode MS" w:hAnsi="Times New Roman" w:cs="Times New Roman"/>
          <w:color w:val="000000"/>
          <w:sz w:val="24"/>
          <w:szCs w:val="24"/>
          <w:lang w:eastAsia="ru-RU" w:bidi="ru-RU"/>
        </w:rPr>
        <w:t xml:space="preserve">.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 xml:space="preserve">Центробежные и партнерские тенденции в СНГ. СНГ и </w:t>
      </w:r>
      <w:proofErr w:type="spellStart"/>
      <w:r w:rsidRPr="005819CC">
        <w:rPr>
          <w:rFonts w:ascii="Times New Roman" w:eastAsia="Arial Unicode MS" w:hAnsi="Times New Roman" w:cs="Times New Roman"/>
          <w:i/>
          <w:color w:val="000000"/>
          <w:sz w:val="24"/>
          <w:szCs w:val="24"/>
          <w:lang w:eastAsia="ru-RU" w:bidi="ru-RU"/>
        </w:rPr>
        <w:t>ЕврАзЭС</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 xml:space="preserve">Деятельность «большой двадцатки». Переговоры о вступлении в ВТО. </w:t>
      </w:r>
      <w:proofErr w:type="gramStart"/>
      <w:r w:rsidRPr="005819CC">
        <w:rPr>
          <w:rFonts w:ascii="Times New Roman" w:eastAsia="Arial Unicode MS" w:hAnsi="Times New Roman" w:cs="Times New Roman"/>
          <w:i/>
          <w:color w:val="000000"/>
          <w:sz w:val="24"/>
          <w:szCs w:val="24"/>
          <w:lang w:eastAsia="ru-RU" w:bidi="ru-RU"/>
        </w:rPr>
        <w:t>Дальневосточное</w:t>
      </w:r>
      <w:proofErr w:type="gramEnd"/>
      <w:r w:rsidRPr="005819CC">
        <w:rPr>
          <w:rFonts w:ascii="Times New Roman" w:eastAsia="Arial Unicode MS" w:hAnsi="Times New Roman" w:cs="Times New Roman"/>
          <w:i/>
          <w:color w:val="000000"/>
          <w:sz w:val="24"/>
          <w:szCs w:val="24"/>
          <w:lang w:eastAsia="ru-RU" w:bidi="ru-RU"/>
        </w:rPr>
        <w:t xml:space="preserve">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 xml:space="preserve">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5819CC">
        <w:rPr>
          <w:rFonts w:ascii="Times New Roman" w:eastAsia="Arial Unicode MS" w:hAnsi="Times New Roman" w:cs="Times New Roman"/>
          <w:i/>
          <w:color w:val="000000"/>
          <w:sz w:val="24"/>
          <w:szCs w:val="24"/>
          <w:lang w:eastAsia="ru-RU" w:bidi="ru-RU"/>
        </w:rPr>
        <w:t>невостребованность</w:t>
      </w:r>
      <w:proofErr w:type="spellEnd"/>
      <w:r w:rsidRPr="005819CC">
        <w:rPr>
          <w:rFonts w:ascii="Times New Roman" w:eastAsia="Arial Unicode MS" w:hAnsi="Times New Roman" w:cs="Times New Roman"/>
          <w:i/>
          <w:color w:val="000000"/>
          <w:sz w:val="24"/>
          <w:szCs w:val="24"/>
          <w:lang w:eastAsia="ru-RU" w:bidi="ru-RU"/>
        </w:rPr>
        <w:t xml:space="preserve">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w:t>
      </w:r>
      <w:proofErr w:type="spellStart"/>
      <w:r w:rsidRPr="005819CC">
        <w:rPr>
          <w:rFonts w:ascii="Times New Roman" w:eastAsia="Arial Unicode MS" w:hAnsi="Times New Roman" w:cs="Times New Roman"/>
          <w:color w:val="000000"/>
          <w:sz w:val="24"/>
          <w:szCs w:val="24"/>
          <w:lang w:eastAsia="ru-RU" w:bidi="ru-RU"/>
        </w:rPr>
        <w:t>конфессии</w:t>
      </w:r>
      <w:proofErr w:type="spellEnd"/>
      <w:r w:rsidRPr="005819CC">
        <w:rPr>
          <w:rFonts w:ascii="Times New Roman" w:eastAsia="Arial Unicode MS" w:hAnsi="Times New Roman" w:cs="Times New Roman"/>
          <w:color w:val="000000"/>
          <w:sz w:val="24"/>
          <w:szCs w:val="24"/>
          <w:lang w:eastAsia="ru-RU" w:bidi="ru-RU"/>
        </w:rPr>
        <w:t xml:space="preserve">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CB532B" w:rsidRPr="005819CC" w:rsidRDefault="00CB532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Естествознание</w:t>
      </w:r>
    </w:p>
    <w:p w:rsidR="00CB532B" w:rsidRPr="005819CC"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CB532B" w:rsidRPr="005819CC">
        <w:rPr>
          <w:rFonts w:ascii="Times New Roman" w:eastAsia="Arial Unicode MS" w:hAnsi="Times New Roman" w:cs="Times New Roman"/>
          <w:color w:val="000000"/>
          <w:sz w:val="24"/>
          <w:szCs w:val="24"/>
          <w:lang w:eastAsia="ru-RU" w:bidi="ru-RU"/>
        </w:rPr>
        <w:t xml:space="preserve">рограмма определяет рекомендуемый объем и содержание учебного предмета «Естествознание», способствующие достижению предметных, личностных и </w:t>
      </w:r>
      <w:proofErr w:type="spellStart"/>
      <w:r w:rsidR="00CB532B" w:rsidRPr="005819CC">
        <w:rPr>
          <w:rFonts w:ascii="Times New Roman" w:eastAsia="Arial Unicode MS" w:hAnsi="Times New Roman" w:cs="Times New Roman"/>
          <w:color w:val="000000"/>
          <w:sz w:val="24"/>
          <w:szCs w:val="24"/>
          <w:lang w:eastAsia="ru-RU" w:bidi="ru-RU"/>
        </w:rPr>
        <w:t>метапредметных</w:t>
      </w:r>
      <w:proofErr w:type="spellEnd"/>
      <w:r w:rsidR="00CB532B" w:rsidRPr="005819CC">
        <w:rPr>
          <w:rFonts w:ascii="Times New Roman" w:eastAsia="Arial Unicode MS" w:hAnsi="Times New Roman" w:cs="Times New Roman"/>
          <w:color w:val="000000"/>
          <w:sz w:val="24"/>
          <w:szCs w:val="24"/>
          <w:lang w:eastAsia="ru-RU" w:bidi="ru-RU"/>
        </w:rPr>
        <w:t xml:space="preserve"> результатов. Содержание программы организовано по модульному принципу. Авторы рабочих программ могут предложить свое содержание модулей с учетом региональных особенностей.</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Учебный предмет «Естествознание» вводится на уровне среднего общего образования в качестве дополнения к традиционным учебным предметам предметной области «Естественные науки» на базовом уровне как интегрированная дисциплина, призванная сформировать </w:t>
      </w:r>
      <w:proofErr w:type="spellStart"/>
      <w:r w:rsidRPr="005819CC">
        <w:rPr>
          <w:rFonts w:ascii="Times New Roman" w:eastAsia="Arial Unicode MS" w:hAnsi="Times New Roman" w:cs="Times New Roman"/>
          <w:color w:val="000000"/>
          <w:sz w:val="24"/>
          <w:szCs w:val="24"/>
          <w:lang w:eastAsia="ru-RU" w:bidi="ru-RU"/>
        </w:rPr>
        <w:t>естественно-научную</w:t>
      </w:r>
      <w:proofErr w:type="spellEnd"/>
      <w:r w:rsidRPr="005819CC">
        <w:rPr>
          <w:rFonts w:ascii="Times New Roman" w:eastAsia="Arial Unicode MS" w:hAnsi="Times New Roman" w:cs="Times New Roman"/>
          <w:color w:val="000000"/>
          <w:sz w:val="24"/>
          <w:szCs w:val="24"/>
          <w:lang w:eastAsia="ru-RU" w:bidi="ru-RU"/>
        </w:rPr>
        <w:t xml:space="preserve"> грамотность, необходимую для повседневной и </w:t>
      </w:r>
      <w:r w:rsidRPr="005819CC">
        <w:rPr>
          <w:rFonts w:ascii="Times New Roman" w:eastAsia="Arial Unicode MS" w:hAnsi="Times New Roman" w:cs="Times New Roman"/>
          <w:color w:val="000000"/>
          <w:sz w:val="24"/>
          <w:szCs w:val="24"/>
          <w:lang w:eastAsia="ru-RU" w:bidi="ru-RU"/>
        </w:rPr>
        <w:lastRenderedPageBreak/>
        <w:t xml:space="preserve">профессиональной деятельности вне </w:t>
      </w:r>
      <w:proofErr w:type="spellStart"/>
      <w:r w:rsidRPr="005819CC">
        <w:rPr>
          <w:rFonts w:ascii="Times New Roman" w:eastAsia="Arial Unicode MS" w:hAnsi="Times New Roman" w:cs="Times New Roman"/>
          <w:color w:val="000000"/>
          <w:sz w:val="24"/>
          <w:szCs w:val="24"/>
          <w:lang w:eastAsia="ru-RU" w:bidi="ru-RU"/>
        </w:rPr>
        <w:t>естественно-научной</w:t>
      </w:r>
      <w:proofErr w:type="spellEnd"/>
      <w:r w:rsidRPr="005819CC">
        <w:rPr>
          <w:rFonts w:ascii="Times New Roman" w:eastAsia="Arial Unicode MS" w:hAnsi="Times New Roman" w:cs="Times New Roman"/>
          <w:color w:val="000000"/>
          <w:sz w:val="24"/>
          <w:szCs w:val="24"/>
          <w:lang w:eastAsia="ru-RU" w:bidi="ru-RU"/>
        </w:rPr>
        <w:t xml:space="preserve"> области, навыков здорового и безопасного для человека и окружающей его среды образа жизни, развития критического мышления.</w:t>
      </w:r>
      <w:proofErr w:type="gramEnd"/>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предмет «Естествознание» может изучаться только на базовом уровне. Данная программа предусматривает возможность перехода на углубленное изучение предметов </w:t>
      </w:r>
      <w:proofErr w:type="spellStart"/>
      <w:proofErr w:type="gramStart"/>
      <w:r w:rsidRPr="005819CC">
        <w:rPr>
          <w:rFonts w:ascii="Times New Roman" w:eastAsia="Arial Unicode MS" w:hAnsi="Times New Roman" w:cs="Times New Roman"/>
          <w:color w:val="000000"/>
          <w:sz w:val="24"/>
          <w:szCs w:val="24"/>
          <w:lang w:eastAsia="ru-RU" w:bidi="ru-RU"/>
        </w:rPr>
        <w:t>естественно-научного</w:t>
      </w:r>
      <w:proofErr w:type="spellEnd"/>
      <w:proofErr w:type="gramEnd"/>
      <w:r w:rsidRPr="005819CC">
        <w:rPr>
          <w:rFonts w:ascii="Times New Roman" w:eastAsia="Arial Unicode MS" w:hAnsi="Times New Roman" w:cs="Times New Roman"/>
          <w:color w:val="000000"/>
          <w:sz w:val="24"/>
          <w:szCs w:val="24"/>
          <w:lang w:eastAsia="ru-RU" w:bidi="ru-RU"/>
        </w:rPr>
        <w:t xml:space="preserve"> цикла в случае профессионального самоопределения обучающегося.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 при 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 Для достижения результатов из блока «Выпускник получит возможность научиться» рекомендуется выполнение индивидуальных или групповых проектных и исследовательских работ в дополнение к практическим занятиям в ходе освоения курса.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программе предмета «Естествознание» содержится перечень учебных, практических, проектных и исследовательских работ. При составлении рабочей программы авторы могут адаптировать этот перечень, учитывая материально-техническую базу и интересы </w:t>
      </w:r>
      <w:proofErr w:type="gramStart"/>
      <w:r w:rsidRPr="005819CC">
        <w:rPr>
          <w:rFonts w:ascii="Times New Roman" w:eastAsia="Arial Unicode MS" w:hAnsi="Times New Roman" w:cs="Times New Roman"/>
          <w:color w:val="000000"/>
          <w:sz w:val="24"/>
          <w:szCs w:val="24"/>
          <w:lang w:eastAsia="ru-RU" w:bidi="ru-RU"/>
        </w:rPr>
        <w:t>обучающихся</w:t>
      </w:r>
      <w:proofErr w:type="gramEnd"/>
      <w:r w:rsidRPr="005819CC">
        <w:rPr>
          <w:rFonts w:ascii="Times New Roman" w:eastAsia="Arial Unicode MS" w:hAnsi="Times New Roman" w:cs="Times New Roman"/>
          <w:color w:val="000000"/>
          <w:sz w:val="24"/>
          <w:szCs w:val="24"/>
          <w:lang w:eastAsia="ru-RU" w:bidi="ru-RU"/>
        </w:rPr>
        <w:t xml:space="preserve"> конкретной образовательной организации.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Техника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Взаимосвязь между наукой и технологиями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История изучения природы. Прогресс в естественных науках и его вклад в развитие цивилизации. </w:t>
      </w:r>
      <w:proofErr w:type="gramStart"/>
      <w:r w:rsidRPr="005819CC">
        <w:rPr>
          <w:rFonts w:ascii="Times New Roman" w:eastAsia="Arial Unicode MS" w:hAnsi="Times New Roman" w:cs="Times New Roman"/>
          <w:color w:val="000000"/>
          <w:sz w:val="24"/>
          <w:szCs w:val="24"/>
          <w:lang w:eastAsia="ru-RU" w:bidi="ru-RU"/>
        </w:rPr>
        <w:t>Методы научного познания и их составляющие: наблюдение, измерение, эксперимент, моделирование, гипотеза, вывод, построение теории.</w:t>
      </w:r>
      <w:proofErr w:type="gramEnd"/>
      <w:r w:rsidRPr="005819CC">
        <w:rPr>
          <w:rFonts w:ascii="Times New Roman" w:eastAsia="Arial Unicode MS" w:hAnsi="Times New Roman" w:cs="Times New Roman"/>
          <w:color w:val="000000"/>
          <w:sz w:val="24"/>
          <w:szCs w:val="24"/>
          <w:lang w:eastAsia="ru-RU" w:bidi="ru-RU"/>
        </w:rPr>
        <w:t xml:space="preserve"> Фундаментальные понятия естествознания. </w:t>
      </w:r>
      <w:proofErr w:type="spellStart"/>
      <w:proofErr w:type="gramStart"/>
      <w:r w:rsidRPr="005819CC">
        <w:rPr>
          <w:rFonts w:ascii="Times New Roman" w:eastAsia="Arial Unicode MS" w:hAnsi="Times New Roman" w:cs="Times New Roman"/>
          <w:color w:val="000000"/>
          <w:sz w:val="24"/>
          <w:szCs w:val="24"/>
          <w:lang w:eastAsia="ru-RU" w:bidi="ru-RU"/>
        </w:rPr>
        <w:t>Естественно-научная</w:t>
      </w:r>
      <w:proofErr w:type="spellEnd"/>
      <w:proofErr w:type="gramEnd"/>
      <w:r w:rsidRPr="005819CC">
        <w:rPr>
          <w:rFonts w:ascii="Times New Roman" w:eastAsia="Arial Unicode MS" w:hAnsi="Times New Roman" w:cs="Times New Roman"/>
          <w:color w:val="000000"/>
          <w:sz w:val="24"/>
          <w:szCs w:val="24"/>
          <w:lang w:eastAsia="ru-RU" w:bidi="ru-RU"/>
        </w:rPr>
        <w:t xml:space="preserve"> картина мира. Примеры систематизации и наглядного представления научного знания: пространственно-временные характеристики (</w:t>
      </w:r>
      <w:proofErr w:type="spellStart"/>
      <w:r w:rsidRPr="005819CC">
        <w:rPr>
          <w:rFonts w:ascii="Times New Roman" w:eastAsia="Arial Unicode MS" w:hAnsi="Times New Roman" w:cs="Times New Roman"/>
          <w:color w:val="000000"/>
          <w:sz w:val="24"/>
          <w:szCs w:val="24"/>
          <w:lang w:eastAsia="ru-RU" w:bidi="ru-RU"/>
        </w:rPr>
        <w:t>наномир</w:t>
      </w:r>
      <w:proofErr w:type="spellEnd"/>
      <w:r w:rsidRPr="005819CC">
        <w:rPr>
          <w:rFonts w:ascii="Times New Roman" w:eastAsia="Arial Unicode MS" w:hAnsi="Times New Roman" w:cs="Times New Roman"/>
          <w:color w:val="000000"/>
          <w:sz w:val="24"/>
          <w:szCs w:val="24"/>
          <w:lang w:eastAsia="ru-RU" w:bidi="ru-RU"/>
        </w:rPr>
        <w:t xml:space="preserve"> и микромир, макромир, </w:t>
      </w:r>
      <w:proofErr w:type="spellStart"/>
      <w:r w:rsidRPr="005819CC">
        <w:rPr>
          <w:rFonts w:ascii="Times New Roman" w:eastAsia="Arial Unicode MS" w:hAnsi="Times New Roman" w:cs="Times New Roman"/>
          <w:color w:val="000000"/>
          <w:sz w:val="24"/>
          <w:szCs w:val="24"/>
          <w:lang w:eastAsia="ru-RU" w:bidi="ru-RU"/>
        </w:rPr>
        <w:t>мегамир</w:t>
      </w:r>
      <w:proofErr w:type="spellEnd"/>
      <w:r w:rsidRPr="005819CC">
        <w:rPr>
          <w:rFonts w:ascii="Times New Roman" w:eastAsia="Arial Unicode MS" w:hAnsi="Times New Roman" w:cs="Times New Roman"/>
          <w:color w:val="000000"/>
          <w:sz w:val="24"/>
          <w:szCs w:val="24"/>
          <w:lang w:eastAsia="ru-RU" w:bidi="ru-RU"/>
        </w:rPr>
        <w:t xml:space="preserve">), периодический закон. Роль научных достижений в создании новых технологий. </w:t>
      </w:r>
      <w:r w:rsidRPr="005819CC">
        <w:rPr>
          <w:rFonts w:ascii="Times New Roman" w:eastAsia="Arial Unicode MS" w:hAnsi="Times New Roman" w:cs="Times New Roman"/>
          <w:i/>
          <w:color w:val="000000"/>
          <w:sz w:val="24"/>
          <w:szCs w:val="24"/>
          <w:lang w:eastAsia="ru-RU" w:bidi="ru-RU"/>
        </w:rPr>
        <w:t>Эволюция технологий.</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Энергетика и энергосбережение</w:t>
      </w:r>
    </w:p>
    <w:p w:rsidR="00CB532B" w:rsidRPr="005819CC" w:rsidRDefault="00CB532B"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w:t>
      </w:r>
      <w:proofErr w:type="spellStart"/>
      <w:r w:rsidRPr="005819CC">
        <w:rPr>
          <w:rFonts w:ascii="Times New Roman" w:eastAsia="Arial Unicode MS" w:hAnsi="Times New Roman" w:cs="Times New Roman"/>
          <w:color w:val="000000"/>
          <w:sz w:val="24"/>
          <w:szCs w:val="24"/>
          <w:lang w:eastAsia="ru-RU" w:bidi="ru-RU"/>
        </w:rPr>
        <w:t>энергоэффективность</w:t>
      </w:r>
      <w:proofErr w:type="spellEnd"/>
      <w:r w:rsidRPr="005819CC">
        <w:rPr>
          <w:rFonts w:ascii="Times New Roman" w:eastAsia="Arial Unicode MS" w:hAnsi="Times New Roman" w:cs="Times New Roman"/>
          <w:color w:val="000000"/>
          <w:sz w:val="24"/>
          <w:szCs w:val="24"/>
          <w:lang w:eastAsia="ru-RU" w:bidi="ru-RU"/>
        </w:rPr>
        <w:t xml:space="preserve">. Экологические проблемы энергетической отрасли. Альтернативная энергетика. Рациональное использование энергии и энергосбережение. </w:t>
      </w:r>
      <w:r w:rsidRPr="005819CC">
        <w:rPr>
          <w:rFonts w:ascii="Times New Roman" w:eastAsia="Arial Unicode MS" w:hAnsi="Times New Roman" w:cs="Times New Roman"/>
          <w:i/>
          <w:color w:val="000000"/>
          <w:sz w:val="24"/>
          <w:szCs w:val="24"/>
          <w:lang w:eastAsia="ru-RU" w:bidi="ru-RU"/>
        </w:rPr>
        <w:t>Энергетическая безопасность. Транснациональные проекты в области энергетики.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b/>
          <w:color w:val="000000"/>
          <w:sz w:val="24"/>
          <w:szCs w:val="24"/>
          <w:lang w:eastAsia="ru-RU" w:bidi="ru-RU"/>
        </w:rPr>
        <w:t>Нанотехнологии</w:t>
      </w:r>
      <w:proofErr w:type="spellEnd"/>
      <w:r w:rsidRPr="005819CC">
        <w:rPr>
          <w:rFonts w:ascii="Times New Roman" w:eastAsia="Arial Unicode MS" w:hAnsi="Times New Roman" w:cs="Times New Roman"/>
          <w:b/>
          <w:color w:val="000000"/>
          <w:sz w:val="24"/>
          <w:szCs w:val="24"/>
          <w:lang w:eastAsia="ru-RU" w:bidi="ru-RU"/>
        </w:rPr>
        <w:t xml:space="preserve"> и их приложение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Наночастицы</w:t>
      </w:r>
      <w:proofErr w:type="spellEnd"/>
      <w:r w:rsidRPr="005819CC">
        <w:rPr>
          <w:rFonts w:ascii="Times New Roman" w:eastAsia="Arial Unicode MS" w:hAnsi="Times New Roman" w:cs="Times New Roman"/>
          <w:color w:val="000000"/>
          <w:sz w:val="24"/>
          <w:szCs w:val="24"/>
          <w:lang w:eastAsia="ru-RU" w:bidi="ru-RU"/>
        </w:rPr>
        <w:t xml:space="preserve"> в живой и неживой природе: размеры, типы структуры, функциональная значимость. Особенности физических и химических свойств </w:t>
      </w:r>
      <w:proofErr w:type="spellStart"/>
      <w:r w:rsidRPr="005819CC">
        <w:rPr>
          <w:rFonts w:ascii="Times New Roman" w:eastAsia="Arial Unicode MS" w:hAnsi="Times New Roman" w:cs="Times New Roman"/>
          <w:color w:val="000000"/>
          <w:sz w:val="24"/>
          <w:szCs w:val="24"/>
          <w:lang w:eastAsia="ru-RU" w:bidi="ru-RU"/>
        </w:rPr>
        <w:t>наночастиц</w:t>
      </w:r>
      <w:proofErr w:type="spellEnd"/>
      <w:r w:rsidRPr="005819CC">
        <w:rPr>
          <w:rFonts w:ascii="Times New Roman" w:eastAsia="Arial Unicode MS" w:hAnsi="Times New Roman" w:cs="Times New Roman"/>
          <w:color w:val="000000"/>
          <w:sz w:val="24"/>
          <w:szCs w:val="24"/>
          <w:lang w:eastAsia="ru-RU" w:bidi="ru-RU"/>
        </w:rPr>
        <w:t xml:space="preserve">. Самоорганизация. </w:t>
      </w:r>
      <w:r w:rsidRPr="005819CC">
        <w:rPr>
          <w:rFonts w:ascii="Times New Roman" w:eastAsia="Arial Unicode MS" w:hAnsi="Times New Roman" w:cs="Times New Roman"/>
          <w:i/>
          <w:color w:val="000000"/>
          <w:sz w:val="24"/>
          <w:szCs w:val="24"/>
          <w:lang w:eastAsia="ru-RU" w:bidi="ru-RU"/>
        </w:rPr>
        <w:t xml:space="preserve">Методы получения </w:t>
      </w:r>
      <w:proofErr w:type="spellStart"/>
      <w:r w:rsidRPr="005819CC">
        <w:rPr>
          <w:rFonts w:ascii="Times New Roman" w:eastAsia="Arial Unicode MS" w:hAnsi="Times New Roman" w:cs="Times New Roman"/>
          <w:i/>
          <w:color w:val="000000"/>
          <w:sz w:val="24"/>
          <w:szCs w:val="24"/>
          <w:lang w:eastAsia="ru-RU" w:bidi="ru-RU"/>
        </w:rPr>
        <w:t>наночастиц</w:t>
      </w:r>
      <w:proofErr w:type="spellEnd"/>
      <w:r w:rsidRPr="005819CC">
        <w:rPr>
          <w:rFonts w:ascii="Times New Roman" w:eastAsia="Arial Unicode MS" w:hAnsi="Times New Roman" w:cs="Times New Roman"/>
          <w:color w:val="000000"/>
          <w:sz w:val="24"/>
          <w:szCs w:val="24"/>
          <w:lang w:eastAsia="ru-RU" w:bidi="ru-RU"/>
        </w:rPr>
        <w:t xml:space="preserve">. Методы изучения </w:t>
      </w:r>
      <w:proofErr w:type="spellStart"/>
      <w:r w:rsidRPr="005819CC">
        <w:rPr>
          <w:rFonts w:ascii="Times New Roman" w:eastAsia="Arial Unicode MS" w:hAnsi="Times New Roman" w:cs="Times New Roman"/>
          <w:color w:val="000000"/>
          <w:sz w:val="24"/>
          <w:szCs w:val="24"/>
          <w:lang w:eastAsia="ru-RU" w:bidi="ru-RU"/>
        </w:rPr>
        <w:t>наноматериалов</w:t>
      </w:r>
      <w:proofErr w:type="spellEnd"/>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Конструирование </w:t>
      </w:r>
      <w:proofErr w:type="spellStart"/>
      <w:r w:rsidRPr="005819CC">
        <w:rPr>
          <w:rFonts w:ascii="Times New Roman" w:eastAsia="Arial Unicode MS" w:hAnsi="Times New Roman" w:cs="Times New Roman"/>
          <w:i/>
          <w:color w:val="000000"/>
          <w:sz w:val="24"/>
          <w:szCs w:val="24"/>
          <w:lang w:eastAsia="ru-RU" w:bidi="ru-RU"/>
        </w:rPr>
        <w:t>наноматериалов</w:t>
      </w:r>
      <w:proofErr w:type="spellEnd"/>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Новые технологии, строящиеся на использовании </w:t>
      </w:r>
      <w:proofErr w:type="spellStart"/>
      <w:r w:rsidRPr="005819CC">
        <w:rPr>
          <w:rFonts w:ascii="Times New Roman" w:eastAsia="Arial Unicode MS" w:hAnsi="Times New Roman" w:cs="Times New Roman"/>
          <w:color w:val="000000"/>
          <w:sz w:val="24"/>
          <w:szCs w:val="24"/>
          <w:lang w:eastAsia="ru-RU" w:bidi="ru-RU"/>
        </w:rPr>
        <w:t>наночастиц</w:t>
      </w:r>
      <w:proofErr w:type="spellEnd"/>
      <w:r w:rsidRPr="005819CC">
        <w:rPr>
          <w:rFonts w:ascii="Times New Roman" w:eastAsia="Arial Unicode MS" w:hAnsi="Times New Roman" w:cs="Times New Roman"/>
          <w:color w:val="000000"/>
          <w:sz w:val="24"/>
          <w:szCs w:val="24"/>
          <w:lang w:eastAsia="ru-RU" w:bidi="ru-RU"/>
        </w:rPr>
        <w:t xml:space="preserve"> и материалов, получаемых из них. Влияние </w:t>
      </w:r>
      <w:proofErr w:type="spellStart"/>
      <w:r w:rsidRPr="005819CC">
        <w:rPr>
          <w:rFonts w:ascii="Times New Roman" w:eastAsia="Arial Unicode MS" w:hAnsi="Times New Roman" w:cs="Times New Roman"/>
          <w:color w:val="000000"/>
          <w:sz w:val="24"/>
          <w:szCs w:val="24"/>
          <w:lang w:eastAsia="ru-RU" w:bidi="ru-RU"/>
        </w:rPr>
        <w:t>нанотехнологий</w:t>
      </w:r>
      <w:proofErr w:type="spellEnd"/>
      <w:r w:rsidRPr="005819CC">
        <w:rPr>
          <w:rFonts w:ascii="Times New Roman" w:eastAsia="Arial Unicode MS" w:hAnsi="Times New Roman" w:cs="Times New Roman"/>
          <w:color w:val="000000"/>
          <w:sz w:val="24"/>
          <w:szCs w:val="24"/>
          <w:lang w:eastAsia="ru-RU" w:bidi="ru-RU"/>
        </w:rPr>
        <w:t xml:space="preserve"> на развитие техники. Экологический аспект </w:t>
      </w:r>
      <w:proofErr w:type="spellStart"/>
      <w:r w:rsidRPr="005819CC">
        <w:rPr>
          <w:rFonts w:ascii="Times New Roman" w:eastAsia="Arial Unicode MS" w:hAnsi="Times New Roman" w:cs="Times New Roman"/>
          <w:color w:val="000000"/>
          <w:sz w:val="24"/>
          <w:szCs w:val="24"/>
          <w:lang w:eastAsia="ru-RU" w:bidi="ru-RU"/>
        </w:rPr>
        <w:t>нанотехнологий</w:t>
      </w:r>
      <w:proofErr w:type="spellEnd"/>
      <w:r w:rsidRPr="005819CC">
        <w:rPr>
          <w:rFonts w:ascii="Times New Roman" w:eastAsia="Arial Unicode MS" w:hAnsi="Times New Roman" w:cs="Times New Roman"/>
          <w:color w:val="000000"/>
          <w:sz w:val="24"/>
          <w:szCs w:val="24"/>
          <w:lang w:eastAsia="ru-RU" w:bidi="ru-RU"/>
        </w:rPr>
        <w:t>.</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Освоение космоса и его роль в жизни человечества</w:t>
      </w:r>
    </w:p>
    <w:p w:rsidR="00CB532B" w:rsidRPr="00453E8D" w:rsidRDefault="00CB532B"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w:t>
      </w:r>
      <w:r w:rsidRPr="005819CC">
        <w:rPr>
          <w:rFonts w:ascii="Times New Roman" w:eastAsia="Arial Unicode MS" w:hAnsi="Times New Roman" w:cs="Times New Roman"/>
          <w:i/>
          <w:color w:val="000000"/>
          <w:sz w:val="24"/>
          <w:szCs w:val="24"/>
          <w:lang w:eastAsia="ru-RU" w:bidi="ru-RU"/>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Наука об окружающей среде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Экологические проблемы современности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w:t>
      </w:r>
      <w:proofErr w:type="spellStart"/>
      <w:proofErr w:type="gramStart"/>
      <w:r w:rsidRPr="005819CC">
        <w:rPr>
          <w:rFonts w:ascii="Times New Roman" w:eastAsia="Arial Unicode MS" w:hAnsi="Times New Roman" w:cs="Times New Roman"/>
          <w:color w:val="000000"/>
          <w:sz w:val="24"/>
          <w:szCs w:val="24"/>
          <w:lang w:eastAsia="ru-RU" w:bidi="ru-RU"/>
        </w:rPr>
        <w:t>Естественно-научные</w:t>
      </w:r>
      <w:proofErr w:type="spellEnd"/>
      <w:proofErr w:type="gramEnd"/>
      <w:r w:rsidRPr="005819CC">
        <w:rPr>
          <w:rFonts w:ascii="Times New Roman" w:eastAsia="Arial Unicode MS" w:hAnsi="Times New Roman" w:cs="Times New Roman"/>
          <w:color w:val="000000"/>
          <w:sz w:val="24"/>
          <w:szCs w:val="24"/>
          <w:lang w:eastAsia="ru-RU" w:bidi="ru-RU"/>
        </w:rPr>
        <w:t xml:space="preserve"> подходы к решению экологических проблем, </w:t>
      </w:r>
      <w:proofErr w:type="spellStart"/>
      <w:r w:rsidRPr="005819CC">
        <w:rPr>
          <w:rFonts w:ascii="Times New Roman" w:eastAsia="Arial Unicode MS" w:hAnsi="Times New Roman" w:cs="Times New Roman"/>
          <w:color w:val="000000"/>
          <w:sz w:val="24"/>
          <w:szCs w:val="24"/>
          <w:lang w:eastAsia="ru-RU" w:bidi="ru-RU"/>
        </w:rPr>
        <w:t>природосберегающие</w:t>
      </w:r>
      <w:proofErr w:type="spellEnd"/>
      <w:r w:rsidRPr="005819CC">
        <w:rPr>
          <w:rFonts w:ascii="Times New Roman" w:eastAsia="Arial Unicode MS" w:hAnsi="Times New Roman" w:cs="Times New Roman"/>
          <w:color w:val="000000"/>
          <w:sz w:val="24"/>
          <w:szCs w:val="24"/>
          <w:lang w:eastAsia="ru-RU" w:bidi="ru-RU"/>
        </w:rPr>
        <w:t xml:space="preserve"> технологии. </w:t>
      </w:r>
      <w:r w:rsidRPr="005819CC">
        <w:rPr>
          <w:rFonts w:ascii="Times New Roman" w:eastAsia="Arial Unicode MS" w:hAnsi="Times New Roman" w:cs="Times New Roman"/>
          <w:i/>
          <w:color w:val="000000"/>
          <w:sz w:val="24"/>
          <w:szCs w:val="24"/>
          <w:lang w:eastAsia="ru-RU" w:bidi="ru-RU"/>
        </w:rPr>
        <w:t>Международные и российские программы решения экологических проблем и их эффективность.</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Взаимосвязь состояния окружающей среды и здоровья человека</w:t>
      </w:r>
    </w:p>
    <w:p w:rsidR="00CB532B" w:rsidRPr="005819CC" w:rsidRDefault="00CB532B"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Деградация окружающей среды.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 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sidRPr="005819CC">
        <w:rPr>
          <w:rFonts w:ascii="Times New Roman" w:eastAsia="Arial Unicode MS" w:hAnsi="Times New Roman" w:cs="Times New Roman"/>
          <w:i/>
          <w:color w:val="000000"/>
          <w:sz w:val="24"/>
          <w:szCs w:val="24"/>
          <w:lang w:eastAsia="ru-RU" w:bidi="ru-RU"/>
        </w:rPr>
        <w:t>Научные основы проектирования здоровой среды обитания.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Современные методы поддержания устойчивости биогеоценозов и искусственных экосистем</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Биогеоценоз, структура и основы функционирования. Биогеохимические потоки. Круговороты вещества. </w:t>
      </w:r>
      <w:r w:rsidRPr="005819CC">
        <w:rPr>
          <w:rFonts w:ascii="Times New Roman" w:eastAsia="Arial Unicode MS" w:hAnsi="Times New Roman" w:cs="Times New Roman"/>
          <w:i/>
          <w:color w:val="000000"/>
          <w:sz w:val="24"/>
          <w:szCs w:val="24"/>
          <w:lang w:eastAsia="ru-RU" w:bidi="ru-RU"/>
        </w:rPr>
        <w:t>Принципы устойчивости биогеоценозов</w:t>
      </w:r>
      <w:r w:rsidRPr="005819CC">
        <w:rPr>
          <w:rFonts w:ascii="Times New Roman" w:eastAsia="Arial Unicode MS" w:hAnsi="Times New Roman" w:cs="Times New Roman"/>
          <w:color w:val="000000"/>
          <w:sz w:val="24"/>
          <w:szCs w:val="24"/>
          <w:lang w:eastAsia="ru-RU" w:bidi="ru-RU"/>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5819CC">
        <w:rPr>
          <w:rFonts w:ascii="Times New Roman" w:eastAsia="Arial Unicode MS" w:hAnsi="Times New Roman" w:cs="Times New Roman"/>
          <w:i/>
          <w:color w:val="000000"/>
          <w:sz w:val="24"/>
          <w:szCs w:val="24"/>
          <w:lang w:eastAsia="ru-RU" w:bidi="ru-RU"/>
        </w:rPr>
        <w:t>Кластерный подход как способ восстановления биогеохимических потоков в искусственных экосистемах.</w:t>
      </w:r>
      <w:r w:rsidRPr="005819CC">
        <w:rPr>
          <w:rFonts w:ascii="Times New Roman" w:eastAsia="Arial Unicode MS" w:hAnsi="Times New Roman" w:cs="Times New Roman"/>
          <w:color w:val="000000"/>
          <w:sz w:val="24"/>
          <w:szCs w:val="24"/>
          <w:lang w:eastAsia="ru-RU" w:bidi="ru-RU"/>
        </w:rPr>
        <w:t xml:space="preserve"> Антибиотики, пестициды, стимуляторы роста, удобрения и их природные аналоги. Проблема устойчивости городских экосистем.</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Проблемы отходов и загрязнения окружающей среды</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w:t>
      </w:r>
      <w:r w:rsidRPr="005819CC">
        <w:rPr>
          <w:rFonts w:ascii="Times New Roman" w:eastAsia="Arial Unicode MS" w:hAnsi="Times New Roman" w:cs="Times New Roman"/>
          <w:i/>
          <w:color w:val="000000"/>
          <w:sz w:val="24"/>
          <w:szCs w:val="24"/>
          <w:lang w:eastAsia="ru-RU" w:bidi="ru-RU"/>
        </w:rPr>
        <w:t>Международные программы по обращению с отходами и сокращению воздействия на окружающую среду, их эффективность.</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Современные медицинские технологии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 диагностики заболеваний. </w:t>
      </w:r>
      <w:r w:rsidRPr="005819CC" w:rsidDel="00C4168A">
        <w:rPr>
          <w:rFonts w:ascii="Times New Roman" w:eastAsia="Arial Unicode MS" w:hAnsi="Times New Roman" w:cs="Times New Roman"/>
          <w:color w:val="000000"/>
          <w:sz w:val="24"/>
          <w:szCs w:val="24"/>
          <w:lang w:eastAsia="ru-RU" w:bidi="ru-RU"/>
        </w:rPr>
        <w:t xml:space="preserve">Возможности </w:t>
      </w:r>
      <w:r w:rsidRPr="005819CC">
        <w:rPr>
          <w:rFonts w:ascii="Times New Roman" w:eastAsia="Arial Unicode MS" w:hAnsi="Times New Roman" w:cs="Times New Roman"/>
          <w:color w:val="000000"/>
          <w:sz w:val="24"/>
          <w:szCs w:val="24"/>
          <w:lang w:eastAsia="ru-RU" w:bidi="ru-RU"/>
        </w:rPr>
        <w:t xml:space="preserve">и перспективы </w:t>
      </w:r>
      <w:r w:rsidRPr="005819CC" w:rsidDel="00C4168A">
        <w:rPr>
          <w:rFonts w:ascii="Times New Roman" w:eastAsia="Arial Unicode MS" w:hAnsi="Times New Roman" w:cs="Times New Roman"/>
          <w:color w:val="000000"/>
          <w:sz w:val="24"/>
          <w:szCs w:val="24"/>
          <w:lang w:eastAsia="ru-RU" w:bidi="ru-RU"/>
        </w:rPr>
        <w:t xml:space="preserve">методов профилактики, терапии и восстановления организма. </w:t>
      </w:r>
      <w:r w:rsidRPr="005819CC">
        <w:rPr>
          <w:rFonts w:ascii="Times New Roman" w:eastAsia="Arial Unicode MS" w:hAnsi="Times New Roman" w:cs="Times New Roman"/>
          <w:i/>
          <w:color w:val="000000"/>
          <w:sz w:val="24"/>
          <w:szCs w:val="24"/>
          <w:lang w:eastAsia="ru-RU" w:bidi="ru-RU"/>
        </w:rPr>
        <w:t>Подходы к повышению эффективности системы здравоохранения</w:t>
      </w:r>
      <w:r w:rsidRPr="005819CC">
        <w:rPr>
          <w:rFonts w:ascii="Times New Roman" w:eastAsia="Arial Unicode MS" w:hAnsi="Times New Roman" w:cs="Times New Roman"/>
          <w:color w:val="000000"/>
          <w:sz w:val="24"/>
          <w:szCs w:val="24"/>
          <w:lang w:eastAsia="ru-RU" w:bidi="ru-RU"/>
        </w:rPr>
        <w:t>.</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Инфекционные заболевания и их профилактика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sidRPr="005819CC">
        <w:rPr>
          <w:rFonts w:ascii="Times New Roman" w:eastAsia="Arial Unicode MS" w:hAnsi="Times New Roman" w:cs="Times New Roman"/>
          <w:i/>
          <w:color w:val="000000"/>
          <w:sz w:val="24"/>
          <w:szCs w:val="24"/>
          <w:lang w:eastAsia="ru-RU" w:bidi="ru-RU"/>
        </w:rPr>
        <w:t>Международные программы по борьбе с инфекционными заболеваниями.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Наука о правильном питании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Метаболизм, как обмен веществом и энергией на уровне организма</w:t>
      </w:r>
      <w:r w:rsidRPr="005819CC">
        <w:rPr>
          <w:rFonts w:ascii="Times New Roman" w:eastAsia="Arial Unicode MS" w:hAnsi="Times New Roman" w:cs="Times New Roman"/>
          <w:color w:val="000000"/>
          <w:sz w:val="24"/>
          <w:szCs w:val="24"/>
          <w:lang w:eastAsia="ru-RU" w:bidi="ru-RU"/>
        </w:rPr>
        <w:t xml:space="preserve">.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w:t>
      </w:r>
      <w:r w:rsidRPr="005819CC">
        <w:rPr>
          <w:rFonts w:ascii="Times New Roman" w:eastAsia="Arial Unicode MS" w:hAnsi="Times New Roman" w:cs="Times New Roman"/>
          <w:color w:val="000000"/>
          <w:sz w:val="24"/>
          <w:szCs w:val="24"/>
          <w:lang w:eastAsia="ru-RU" w:bidi="ru-RU"/>
        </w:rPr>
        <w:lastRenderedPageBreak/>
        <w:t>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биотехнологии</w:t>
      </w:r>
    </w:p>
    <w:p w:rsidR="00CB532B" w:rsidRPr="00453E8D"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5819CC">
        <w:rPr>
          <w:rFonts w:ascii="Times New Roman" w:eastAsia="Arial Unicode MS" w:hAnsi="Times New Roman" w:cs="Times New Roman"/>
          <w:i/>
          <w:color w:val="000000"/>
          <w:sz w:val="24"/>
          <w:szCs w:val="24"/>
          <w:lang w:eastAsia="ru-RU" w:bidi="ru-RU"/>
        </w:rPr>
        <w:t>Синтез белка.</w:t>
      </w:r>
      <w:r w:rsidRPr="005819CC">
        <w:rPr>
          <w:rFonts w:ascii="Times New Roman" w:eastAsia="Arial Unicode MS" w:hAnsi="Times New Roman" w:cs="Times New Roman"/>
          <w:color w:val="000000"/>
          <w:sz w:val="24"/>
          <w:szCs w:val="24"/>
          <w:lang w:eastAsia="ru-RU" w:bidi="ru-RU"/>
        </w:rPr>
        <w:t xml:space="preserve"> Клеточная инженерия. Генная терапия. Применение биотехнологии в здравоохранении, сельском хозяйстве и охране окружающей среды. </w:t>
      </w:r>
      <w:r w:rsidRPr="005819CC">
        <w:rPr>
          <w:rFonts w:ascii="Times New Roman" w:eastAsia="Arial Unicode MS" w:hAnsi="Times New Roman" w:cs="Times New Roman"/>
          <w:i/>
          <w:color w:val="000000"/>
          <w:sz w:val="24"/>
          <w:szCs w:val="24"/>
          <w:lang w:eastAsia="ru-RU" w:bidi="ru-RU"/>
        </w:rPr>
        <w:t>Мировой рынок биотехнологий. Перспективы развития российского сегмента.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Примерный перечень учебных, практических, проектных и исследовательских работ</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Техника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Взаимосвязь между наукой и технологиями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Техника проведения измерений и представление результатов.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Построение пространственных моделей неорганических и органических соединений в сопоставлении с их свойствами.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влияния химических препаратов или электромагнитного излучения на митоз в клетках проростков растений с помощью микропрепаратов.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Извлечение и анализ информации из маркировок промышленных и продовольственных товаров.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Сравнение правил техники безопасности при использовании различных средств бытовой химии.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Энергетика и энергосбережение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Расчет энергопотребления семьи, школы.</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Сборка гальванического элемента и испытание его действия.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суточных колебаний напряжения в сетях электроснабжения.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Получение электроэнергии из альтернативных источников.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Сравнение энергопотребления приборов разного поколения.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b/>
          <w:color w:val="000000"/>
          <w:sz w:val="24"/>
          <w:szCs w:val="24"/>
          <w:lang w:eastAsia="ru-RU" w:bidi="ru-RU"/>
        </w:rPr>
        <w:t>Нанотехнологии</w:t>
      </w:r>
      <w:proofErr w:type="spellEnd"/>
      <w:r w:rsidRPr="005819CC">
        <w:rPr>
          <w:rFonts w:ascii="Times New Roman" w:eastAsia="Arial Unicode MS" w:hAnsi="Times New Roman" w:cs="Times New Roman"/>
          <w:b/>
          <w:color w:val="000000"/>
          <w:sz w:val="24"/>
          <w:szCs w:val="24"/>
          <w:lang w:eastAsia="ru-RU" w:bidi="ru-RU"/>
        </w:rPr>
        <w:t xml:space="preserve"> и их приложения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Моделирование спектроскопа на основе компакт-диска.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Измерение размера молекулы жирной кислоты по площади пятна ее мономолекулярного слоя на поверхности воды.</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Получение </w:t>
      </w:r>
      <w:proofErr w:type="spellStart"/>
      <w:r w:rsidRPr="005819CC">
        <w:rPr>
          <w:rFonts w:ascii="Times New Roman" w:eastAsia="Arial Unicode MS" w:hAnsi="Times New Roman" w:cs="Times New Roman"/>
          <w:color w:val="000000"/>
          <w:sz w:val="24"/>
          <w:szCs w:val="24"/>
          <w:lang w:eastAsia="ru-RU" w:bidi="ru-RU"/>
        </w:rPr>
        <w:t>графена</w:t>
      </w:r>
      <w:proofErr w:type="spellEnd"/>
      <w:r w:rsidRPr="005819CC">
        <w:rPr>
          <w:rFonts w:ascii="Times New Roman" w:eastAsia="Arial Unicode MS" w:hAnsi="Times New Roman" w:cs="Times New Roman"/>
          <w:color w:val="000000"/>
          <w:sz w:val="24"/>
          <w:szCs w:val="24"/>
          <w:lang w:eastAsia="ru-RU" w:bidi="ru-RU"/>
        </w:rPr>
        <w:t xml:space="preserve"> и изучение его физических свойств.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Получение </w:t>
      </w:r>
      <w:proofErr w:type="spellStart"/>
      <w:r w:rsidRPr="005819CC">
        <w:rPr>
          <w:rFonts w:ascii="Times New Roman" w:eastAsia="Arial Unicode MS" w:hAnsi="Times New Roman" w:cs="Times New Roman"/>
          <w:color w:val="000000"/>
          <w:sz w:val="24"/>
          <w:szCs w:val="24"/>
          <w:lang w:eastAsia="ru-RU" w:bidi="ru-RU"/>
        </w:rPr>
        <w:t>наночастиц</w:t>
      </w:r>
      <w:proofErr w:type="spellEnd"/>
      <w:r w:rsidRPr="005819CC">
        <w:rPr>
          <w:rFonts w:ascii="Times New Roman" w:eastAsia="Arial Unicode MS" w:hAnsi="Times New Roman" w:cs="Times New Roman"/>
          <w:color w:val="000000"/>
          <w:sz w:val="24"/>
          <w:szCs w:val="24"/>
          <w:lang w:eastAsia="ru-RU" w:bidi="ru-RU"/>
        </w:rPr>
        <w:t xml:space="preserve"> «зеленым» способом, детектирование </w:t>
      </w:r>
      <w:proofErr w:type="spellStart"/>
      <w:r w:rsidRPr="005819CC">
        <w:rPr>
          <w:rFonts w:ascii="Times New Roman" w:eastAsia="Arial Unicode MS" w:hAnsi="Times New Roman" w:cs="Times New Roman"/>
          <w:color w:val="000000"/>
          <w:sz w:val="24"/>
          <w:szCs w:val="24"/>
          <w:lang w:eastAsia="ru-RU" w:bidi="ru-RU"/>
        </w:rPr>
        <w:t>наночастиц</w:t>
      </w:r>
      <w:proofErr w:type="spellEnd"/>
      <w:r w:rsidRPr="005819CC">
        <w:rPr>
          <w:rFonts w:ascii="Times New Roman" w:eastAsia="Arial Unicode MS" w:hAnsi="Times New Roman" w:cs="Times New Roman"/>
          <w:color w:val="000000"/>
          <w:sz w:val="24"/>
          <w:szCs w:val="24"/>
          <w:lang w:eastAsia="ru-RU" w:bidi="ru-RU"/>
        </w:rPr>
        <w:t>.</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w:t>
      </w:r>
      <w:proofErr w:type="spellStart"/>
      <w:r w:rsidRPr="005819CC">
        <w:rPr>
          <w:rFonts w:ascii="Times New Roman" w:eastAsia="Arial Unicode MS" w:hAnsi="Times New Roman" w:cs="Times New Roman"/>
          <w:color w:val="000000"/>
          <w:sz w:val="24"/>
          <w:szCs w:val="24"/>
          <w:lang w:eastAsia="ru-RU" w:bidi="ru-RU"/>
        </w:rPr>
        <w:t>наночастиц</w:t>
      </w:r>
      <w:proofErr w:type="spellEnd"/>
      <w:r w:rsidRPr="005819CC">
        <w:rPr>
          <w:rFonts w:ascii="Times New Roman" w:eastAsia="Arial Unicode MS" w:hAnsi="Times New Roman" w:cs="Times New Roman"/>
          <w:color w:val="000000"/>
          <w:sz w:val="24"/>
          <w:szCs w:val="24"/>
          <w:lang w:eastAsia="ru-RU" w:bidi="ru-RU"/>
        </w:rPr>
        <w:t xml:space="preserve"> на живые организмы (дыхание дрожжей, рост бактерий на чашке Петри, прорастание семян).</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Освоение космоса и его роль в жизни человечества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звездного неба невооруженным глазом и с помощью телескопа.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Использование спутниковых систем при проектировании экологических троп.</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Интерпретация спутниковых снимков для мониторинга </w:t>
      </w:r>
      <w:proofErr w:type="spellStart"/>
      <w:r w:rsidRPr="005819CC">
        <w:rPr>
          <w:rFonts w:ascii="Times New Roman" w:eastAsia="Arial Unicode MS" w:hAnsi="Times New Roman" w:cs="Times New Roman"/>
          <w:color w:val="000000"/>
          <w:sz w:val="24"/>
          <w:szCs w:val="24"/>
          <w:lang w:eastAsia="ru-RU" w:bidi="ru-RU"/>
        </w:rPr>
        <w:t>пожароопасности</w:t>
      </w:r>
      <w:proofErr w:type="spellEnd"/>
      <w:r w:rsidRPr="005819CC">
        <w:rPr>
          <w:rFonts w:ascii="Times New Roman" w:eastAsia="Arial Unicode MS" w:hAnsi="Times New Roman" w:cs="Times New Roman"/>
          <w:color w:val="000000"/>
          <w:sz w:val="24"/>
          <w:szCs w:val="24"/>
          <w:lang w:eastAsia="ru-RU" w:bidi="ru-RU"/>
        </w:rPr>
        <w:t xml:space="preserve"> лесных массивов.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 динамики процессов эрозии почв; изучение тенденций роста </w:t>
      </w:r>
      <w:proofErr w:type="spellStart"/>
      <w:r w:rsidRPr="005819CC">
        <w:rPr>
          <w:rFonts w:ascii="Times New Roman" w:eastAsia="Arial Unicode MS" w:hAnsi="Times New Roman" w:cs="Times New Roman"/>
          <w:color w:val="000000"/>
          <w:sz w:val="24"/>
          <w:szCs w:val="24"/>
          <w:lang w:eastAsia="ru-RU" w:bidi="ru-RU"/>
        </w:rPr>
        <w:t>урбаносистем</w:t>
      </w:r>
      <w:proofErr w:type="spellEnd"/>
      <w:r w:rsidRPr="005819CC">
        <w:rPr>
          <w:rFonts w:ascii="Times New Roman" w:eastAsia="Arial Unicode MS" w:hAnsi="Times New Roman" w:cs="Times New Roman"/>
          <w:color w:val="000000"/>
          <w:sz w:val="24"/>
          <w:szCs w:val="24"/>
          <w:lang w:eastAsia="ru-RU" w:bidi="ru-RU"/>
        </w:rPr>
        <w:t xml:space="preserve"> с помощью методов дистанционного зондирования.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Проектирование </w:t>
      </w:r>
      <w:proofErr w:type="spellStart"/>
      <w:r w:rsidRPr="005819CC">
        <w:rPr>
          <w:rFonts w:ascii="Times New Roman" w:eastAsia="Arial Unicode MS" w:hAnsi="Times New Roman" w:cs="Times New Roman"/>
          <w:color w:val="000000"/>
          <w:sz w:val="24"/>
          <w:szCs w:val="24"/>
          <w:lang w:eastAsia="ru-RU" w:bidi="ru-RU"/>
        </w:rPr>
        <w:t>биотрансформационных</w:t>
      </w:r>
      <w:proofErr w:type="spellEnd"/>
      <w:r w:rsidRPr="005819CC">
        <w:rPr>
          <w:rFonts w:ascii="Times New Roman" w:eastAsia="Arial Unicode MS" w:hAnsi="Times New Roman" w:cs="Times New Roman"/>
          <w:color w:val="000000"/>
          <w:sz w:val="24"/>
          <w:szCs w:val="24"/>
          <w:lang w:eastAsia="ru-RU" w:bidi="ru-RU"/>
        </w:rPr>
        <w:t xml:space="preserve"> модулей для замкнутых систем (утилизация отходов, получение энергии, генерация кислорода).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Наука об окружающей среде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Экологические проблемы современности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Исследование содержания </w:t>
      </w:r>
      <w:proofErr w:type="spellStart"/>
      <w:proofErr w:type="gramStart"/>
      <w:r w:rsidRPr="005819CC">
        <w:rPr>
          <w:rFonts w:ascii="Times New Roman" w:eastAsia="Arial Unicode MS" w:hAnsi="Times New Roman" w:cs="Times New Roman"/>
          <w:color w:val="000000"/>
          <w:sz w:val="24"/>
          <w:szCs w:val="24"/>
          <w:lang w:eastAsia="ru-RU" w:bidi="ru-RU"/>
        </w:rPr>
        <w:t>хлорид-ионов</w:t>
      </w:r>
      <w:proofErr w:type="spellEnd"/>
      <w:proofErr w:type="gramEnd"/>
      <w:r w:rsidRPr="005819CC">
        <w:rPr>
          <w:rFonts w:ascii="Times New Roman" w:eastAsia="Arial Unicode MS" w:hAnsi="Times New Roman" w:cs="Times New Roman"/>
          <w:color w:val="000000"/>
          <w:sz w:val="24"/>
          <w:szCs w:val="24"/>
          <w:lang w:eastAsia="ru-RU" w:bidi="ru-RU"/>
        </w:rPr>
        <w:t xml:space="preserve"> в пробах снега.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проб питьевой и водопроводной воды, а также воды из природных источников.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Определение растворенного кислорода в воде по методу </w:t>
      </w:r>
      <w:proofErr w:type="spellStart"/>
      <w:r w:rsidRPr="005819CC">
        <w:rPr>
          <w:rFonts w:ascii="Times New Roman" w:eastAsia="Arial Unicode MS" w:hAnsi="Times New Roman" w:cs="Times New Roman"/>
          <w:color w:val="000000"/>
          <w:sz w:val="24"/>
          <w:szCs w:val="24"/>
          <w:lang w:eastAsia="ru-RU" w:bidi="ru-RU"/>
        </w:rPr>
        <w:t>Винклера</w:t>
      </w:r>
      <w:proofErr w:type="spellEnd"/>
      <w:r w:rsidRPr="005819CC">
        <w:rPr>
          <w:rFonts w:ascii="Times New Roman" w:eastAsia="Arial Unicode MS" w:hAnsi="Times New Roman" w:cs="Times New Roman"/>
          <w:color w:val="000000"/>
          <w:sz w:val="24"/>
          <w:szCs w:val="24"/>
          <w:lang w:eastAsia="ru-RU" w:bidi="ru-RU"/>
        </w:rPr>
        <w:t>.</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влияния </w:t>
      </w:r>
      <w:proofErr w:type="spellStart"/>
      <w:r w:rsidRPr="005819CC">
        <w:rPr>
          <w:rFonts w:ascii="Times New Roman" w:eastAsia="Arial Unicode MS" w:hAnsi="Times New Roman" w:cs="Times New Roman"/>
          <w:color w:val="000000"/>
          <w:sz w:val="24"/>
          <w:szCs w:val="24"/>
          <w:lang w:eastAsia="ru-RU" w:bidi="ru-RU"/>
        </w:rPr>
        <w:t>противогололедных</w:t>
      </w:r>
      <w:proofErr w:type="spellEnd"/>
      <w:r w:rsidRPr="005819CC">
        <w:rPr>
          <w:rFonts w:ascii="Times New Roman" w:eastAsia="Arial Unicode MS" w:hAnsi="Times New Roman" w:cs="Times New Roman"/>
          <w:color w:val="000000"/>
          <w:sz w:val="24"/>
          <w:szCs w:val="24"/>
          <w:lang w:eastAsia="ru-RU" w:bidi="ru-RU"/>
        </w:rPr>
        <w:t xml:space="preserve"> реагентов, кислотности среды на рост растений.</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поведения простейших под микроскопом в зависимости от химического состава водной среды.</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Взаимосвязь состояния окружающей среды и здоровья человека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Проектирование растительных сообще</w:t>
      </w:r>
      <w:proofErr w:type="gramStart"/>
      <w:r w:rsidRPr="005819CC">
        <w:rPr>
          <w:rFonts w:ascii="Times New Roman" w:eastAsia="Arial Unicode MS" w:hAnsi="Times New Roman" w:cs="Times New Roman"/>
          <w:color w:val="000000"/>
          <w:sz w:val="24"/>
          <w:szCs w:val="24"/>
          <w:lang w:eastAsia="ru-RU" w:bidi="ru-RU"/>
        </w:rPr>
        <w:t>ств дл</w:t>
      </w:r>
      <w:proofErr w:type="gramEnd"/>
      <w:r w:rsidRPr="005819CC">
        <w:rPr>
          <w:rFonts w:ascii="Times New Roman" w:eastAsia="Arial Unicode MS" w:hAnsi="Times New Roman" w:cs="Times New Roman"/>
          <w:color w:val="000000"/>
          <w:sz w:val="24"/>
          <w:szCs w:val="24"/>
          <w:lang w:eastAsia="ru-RU" w:bidi="ru-RU"/>
        </w:rPr>
        <w:t>я повышения качества территории.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Электромагнитное излучение при работе бытовых приборов, сравнение его с излучением вблизи ЛЭП.</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Измерение естественного радиационного фона бытовым дозиметром.</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 опасности радиоактивных излучений (с использованием различных информационных ресурсов).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 эффективности сре</w:t>
      </w:r>
      <w:proofErr w:type="gramStart"/>
      <w:r w:rsidRPr="005819CC">
        <w:rPr>
          <w:rFonts w:ascii="Times New Roman" w:eastAsia="Arial Unicode MS" w:hAnsi="Times New Roman" w:cs="Times New Roman"/>
          <w:color w:val="000000"/>
          <w:sz w:val="24"/>
          <w:szCs w:val="24"/>
          <w:lang w:eastAsia="ru-RU" w:bidi="ru-RU"/>
        </w:rPr>
        <w:t>дств дл</w:t>
      </w:r>
      <w:proofErr w:type="gramEnd"/>
      <w:r w:rsidRPr="005819CC">
        <w:rPr>
          <w:rFonts w:ascii="Times New Roman" w:eastAsia="Arial Unicode MS" w:hAnsi="Times New Roman" w:cs="Times New Roman"/>
          <w:color w:val="000000"/>
          <w:sz w:val="24"/>
          <w:szCs w:val="24"/>
          <w:lang w:eastAsia="ru-RU" w:bidi="ru-RU"/>
        </w:rPr>
        <w:t>я снижения воздействия негативного влияния факторов среды.</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Современные методы поддержания устойчивости </w:t>
      </w:r>
      <w:proofErr w:type="spellStart"/>
      <w:r w:rsidRPr="005819CC">
        <w:rPr>
          <w:rFonts w:ascii="Times New Roman" w:eastAsia="Arial Unicode MS" w:hAnsi="Times New Roman" w:cs="Times New Roman"/>
          <w:b/>
          <w:color w:val="000000"/>
          <w:sz w:val="24"/>
          <w:szCs w:val="24"/>
          <w:lang w:eastAsia="ru-RU" w:bidi="ru-RU"/>
        </w:rPr>
        <w:t>агроценозов</w:t>
      </w:r>
      <w:proofErr w:type="spellEnd"/>
      <w:r w:rsidRPr="005819CC">
        <w:rPr>
          <w:rFonts w:ascii="Times New Roman" w:eastAsia="Arial Unicode MS" w:hAnsi="Times New Roman" w:cs="Times New Roman"/>
          <w:b/>
          <w:color w:val="000000"/>
          <w:sz w:val="24"/>
          <w:szCs w:val="24"/>
          <w:lang w:eastAsia="ru-RU" w:bidi="ru-RU"/>
        </w:rPr>
        <w:t xml:space="preserve"> и лесных массивов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 эффективности препаратов, стимулирующих рост растений.</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влияния микробных препаратов на рост растений.</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Сравнение фильтрационных потенциалов разных типов почв.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Разработка оптимальных гидропонных смесей для вертикального озеленения.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Проектирование парковых территорий, газонов, лесополос с точки зрения устойчивости.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взаимосвязей в искусственной экосистеме — аквариуме и составление цепей питания.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Проблема переработки отходов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Исследование материалов с точки зрения </w:t>
      </w:r>
      <w:proofErr w:type="spellStart"/>
      <w:r w:rsidRPr="005819CC">
        <w:rPr>
          <w:rFonts w:ascii="Times New Roman" w:eastAsia="Arial Unicode MS" w:hAnsi="Times New Roman" w:cs="Times New Roman"/>
          <w:color w:val="000000"/>
          <w:sz w:val="24"/>
          <w:szCs w:val="24"/>
          <w:lang w:eastAsia="ru-RU" w:bidi="ru-RU"/>
        </w:rPr>
        <w:t>биоразлагаемости</w:t>
      </w:r>
      <w:proofErr w:type="spellEnd"/>
      <w:r w:rsidRPr="005819CC">
        <w:rPr>
          <w:rFonts w:ascii="Times New Roman" w:eastAsia="Arial Unicode MS" w:hAnsi="Times New Roman" w:cs="Times New Roman"/>
          <w:color w:val="000000"/>
          <w:sz w:val="24"/>
          <w:szCs w:val="24"/>
          <w:lang w:eastAsia="ru-RU" w:bidi="ru-RU"/>
        </w:rPr>
        <w:t>.</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Сравнение скорости переработки разных типов органических отходов в ходе </w:t>
      </w:r>
      <w:proofErr w:type="spellStart"/>
      <w:r w:rsidRPr="005819CC">
        <w:rPr>
          <w:rFonts w:ascii="Times New Roman" w:eastAsia="Arial Unicode MS" w:hAnsi="Times New Roman" w:cs="Times New Roman"/>
          <w:color w:val="000000"/>
          <w:sz w:val="24"/>
          <w:szCs w:val="24"/>
          <w:lang w:eastAsia="ru-RU" w:bidi="ru-RU"/>
        </w:rPr>
        <w:t>вермикомпостирования</w:t>
      </w:r>
      <w:proofErr w:type="spellEnd"/>
      <w:r w:rsidRPr="005819CC">
        <w:rPr>
          <w:rFonts w:ascii="Times New Roman" w:eastAsia="Arial Unicode MS" w:hAnsi="Times New Roman" w:cs="Times New Roman"/>
          <w:color w:val="000000"/>
          <w:sz w:val="24"/>
          <w:szCs w:val="24"/>
          <w:lang w:eastAsia="ru-RU" w:bidi="ru-RU"/>
        </w:rPr>
        <w:t>.</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Разработка проекта раздельного сбора мусора.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Разработка информационного материала, обосновывающего </w:t>
      </w:r>
      <w:proofErr w:type="spellStart"/>
      <w:r w:rsidRPr="005819CC">
        <w:rPr>
          <w:rFonts w:ascii="Times New Roman" w:eastAsia="Arial Unicode MS" w:hAnsi="Times New Roman" w:cs="Times New Roman"/>
          <w:color w:val="000000"/>
          <w:sz w:val="24"/>
          <w:szCs w:val="24"/>
          <w:lang w:eastAsia="ru-RU" w:bidi="ru-RU"/>
        </w:rPr>
        <w:t>природосообразное</w:t>
      </w:r>
      <w:proofErr w:type="spellEnd"/>
      <w:r w:rsidRPr="005819CC">
        <w:rPr>
          <w:rFonts w:ascii="Times New Roman" w:eastAsia="Arial Unicode MS" w:hAnsi="Times New Roman" w:cs="Times New Roman"/>
          <w:color w:val="000000"/>
          <w:sz w:val="24"/>
          <w:szCs w:val="24"/>
          <w:lang w:eastAsia="ru-RU" w:bidi="ru-RU"/>
        </w:rPr>
        <w:t xml:space="preserve"> потребление.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Современные медицинские технологии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физической нагрузки на физиологические показатели состояния организма человека (пульс, систолическое и </w:t>
      </w:r>
      <w:proofErr w:type="spellStart"/>
      <w:r w:rsidRPr="005819CC">
        <w:rPr>
          <w:rFonts w:ascii="Times New Roman" w:eastAsia="Arial Unicode MS" w:hAnsi="Times New Roman" w:cs="Times New Roman"/>
          <w:color w:val="000000"/>
          <w:sz w:val="24"/>
          <w:szCs w:val="24"/>
          <w:lang w:eastAsia="ru-RU" w:bidi="ru-RU"/>
        </w:rPr>
        <w:t>диастолическое</w:t>
      </w:r>
      <w:proofErr w:type="spellEnd"/>
      <w:r w:rsidRPr="005819CC">
        <w:rPr>
          <w:rFonts w:ascii="Times New Roman" w:eastAsia="Arial Unicode MS" w:hAnsi="Times New Roman" w:cs="Times New Roman"/>
          <w:color w:val="000000"/>
          <w:sz w:val="24"/>
          <w:szCs w:val="24"/>
          <w:lang w:eastAsia="ru-RU" w:bidi="ru-RU"/>
        </w:rPr>
        <w:t xml:space="preserve"> давление), изучение скорости восстановления физиологических показателей после физических нагрузок.</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Изменение жизненной емкости легких в зависимости от возраста, от тренированности организма.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Сравнительный анализ проявления патологии на основе образцов рентгеновских снимков.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Сравнение эффективности действия антибиотиков на бактериальные культуры; поиск различий в выраженности действия оригинальных препаратов и </w:t>
      </w:r>
      <w:proofErr w:type="spellStart"/>
      <w:r w:rsidRPr="005819CC">
        <w:rPr>
          <w:rFonts w:ascii="Times New Roman" w:eastAsia="Arial Unicode MS" w:hAnsi="Times New Roman" w:cs="Times New Roman"/>
          <w:color w:val="000000"/>
          <w:sz w:val="24"/>
          <w:szCs w:val="24"/>
          <w:lang w:eastAsia="ru-RU" w:bidi="ru-RU"/>
        </w:rPr>
        <w:t>дженериков</w:t>
      </w:r>
      <w:proofErr w:type="spellEnd"/>
      <w:r w:rsidRPr="005819CC">
        <w:rPr>
          <w:rFonts w:ascii="Times New Roman" w:eastAsia="Arial Unicode MS" w:hAnsi="Times New Roman" w:cs="Times New Roman"/>
          <w:color w:val="000000"/>
          <w:sz w:val="24"/>
          <w:szCs w:val="24"/>
          <w:lang w:eastAsia="ru-RU" w:bidi="ru-RU"/>
        </w:rPr>
        <w:t>.</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Извлечение информации из инструкций по применению лекарств.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общего анализа крови и мочи.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Инфекционные заболевания и их профилактика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Исследование состава микроорганизмов в воздухе помещений образовательной организации.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Влияние растительных экстрактов на рост микроорганизмов.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режимов </w:t>
      </w:r>
      <w:proofErr w:type="spellStart"/>
      <w:r w:rsidRPr="005819CC">
        <w:rPr>
          <w:rFonts w:ascii="Times New Roman" w:eastAsia="Arial Unicode MS" w:hAnsi="Times New Roman" w:cs="Times New Roman"/>
          <w:color w:val="000000"/>
          <w:sz w:val="24"/>
          <w:szCs w:val="24"/>
          <w:lang w:eastAsia="ru-RU" w:bidi="ru-RU"/>
        </w:rPr>
        <w:t>СВЧ-обработки</w:t>
      </w:r>
      <w:proofErr w:type="spellEnd"/>
      <w:r w:rsidRPr="005819CC">
        <w:rPr>
          <w:rFonts w:ascii="Times New Roman" w:eastAsia="Arial Unicode MS" w:hAnsi="Times New Roman" w:cs="Times New Roman"/>
          <w:color w:val="000000"/>
          <w:sz w:val="24"/>
          <w:szCs w:val="24"/>
          <w:lang w:eastAsia="ru-RU" w:bidi="ru-RU"/>
        </w:rPr>
        <w:t xml:space="preserve"> на сохранение жизнеспособности микроорганизмов.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Влияние различных концентраций поверхностно-активных веществ на жизнеспособность микроорганизмов.</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Сравнение эффективности бактерицидных препаратов в различных концентрациях.</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Социологическое исследование использования населением мер профилактики инфекций.</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Наука о правильном питании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Исследование пропорциональности собственного рациона питания, проверка соответствия массы тела возрастной норме.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Социологическое исследование питательных привычек в зависимости от пола, возраста, социального окружения.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Разработка сбалансированного меню для разных групп населения.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Исследование энергетического потенциала разных продуктов, соотнесение информации с надписями на товаре.</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Исследование содержания витаминов в продуктах питания.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Исследование содержания нитратов в продуктах питания.</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биотехнологии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Исследование кисломолочной продукции на предмет содержания молочнокислых бактерий, составление заквасок.</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Влияние температуры на скорость заквашивания молока.</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proofErr w:type="spellStart"/>
      <w:r w:rsidRPr="005819CC">
        <w:rPr>
          <w:rFonts w:ascii="Times New Roman" w:eastAsia="Arial Unicode MS" w:hAnsi="Times New Roman" w:cs="Times New Roman"/>
          <w:color w:val="000000"/>
          <w:sz w:val="24"/>
          <w:szCs w:val="24"/>
          <w:lang w:eastAsia="ru-RU" w:bidi="ru-RU"/>
        </w:rPr>
        <w:t>пероксидазной</w:t>
      </w:r>
      <w:proofErr w:type="spellEnd"/>
      <w:r w:rsidRPr="005819CC">
        <w:rPr>
          <w:rFonts w:ascii="Times New Roman" w:eastAsia="Arial Unicode MS" w:hAnsi="Times New Roman" w:cs="Times New Roman"/>
          <w:color w:val="000000"/>
          <w:sz w:val="24"/>
          <w:szCs w:val="24"/>
          <w:lang w:eastAsia="ru-RU" w:bidi="ru-RU"/>
        </w:rPr>
        <w:t xml:space="preserve"> активности в различных образцах растительных тканей.</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Исследование влияния температуры на проце</w:t>
      </w:r>
      <w:proofErr w:type="gramStart"/>
      <w:r w:rsidRPr="005819CC">
        <w:rPr>
          <w:rFonts w:ascii="Times New Roman" w:eastAsia="Arial Unicode MS" w:hAnsi="Times New Roman" w:cs="Times New Roman"/>
          <w:color w:val="000000"/>
          <w:sz w:val="24"/>
          <w:szCs w:val="24"/>
          <w:lang w:eastAsia="ru-RU" w:bidi="ru-RU"/>
        </w:rPr>
        <w:t>сс сбр</w:t>
      </w:r>
      <w:proofErr w:type="gramEnd"/>
      <w:r w:rsidRPr="005819CC">
        <w:rPr>
          <w:rFonts w:ascii="Times New Roman" w:eastAsia="Arial Unicode MS" w:hAnsi="Times New Roman" w:cs="Times New Roman"/>
          <w:color w:val="000000"/>
          <w:sz w:val="24"/>
          <w:szCs w:val="24"/>
          <w:lang w:eastAsia="ru-RU" w:bidi="ru-RU"/>
        </w:rPr>
        <w:t>аживания сахаров дрожжами.</w:t>
      </w:r>
    </w:p>
    <w:p w:rsidR="00CB532B" w:rsidRPr="005819CC" w:rsidRDefault="00CB53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Влияние препаратов гуминовых кислот на рост растений.</w:t>
      </w:r>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453E8D" w:rsidRDefault="004B200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Астрономия</w:t>
      </w:r>
    </w:p>
    <w:p w:rsidR="004B2001" w:rsidRPr="00453E8D" w:rsidRDefault="004B200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4B2001" w:rsidRPr="005819CC" w:rsidRDefault="004B200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4B2001" w:rsidRPr="005819CC" w:rsidRDefault="004B200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9A2D99" w:rsidRPr="005819CC" w:rsidRDefault="009A2D99"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4B2001" w:rsidRPr="005819CC" w:rsidRDefault="004B200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4B2001" w:rsidRPr="005819CC" w:rsidRDefault="004B200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9A2D99" w:rsidRPr="005819CC" w:rsidRDefault="009A2D9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4B2001" w:rsidRPr="005819CC" w:rsidRDefault="004B200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13088A" w:rsidRPr="005819CC" w:rsidRDefault="0013088A"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w:t>
      </w:r>
      <w:proofErr w:type="gramStart"/>
      <w:r w:rsidRPr="005819CC">
        <w:rPr>
          <w:rFonts w:ascii="Times New Roman" w:eastAsia="Arial Unicode MS" w:hAnsi="Times New Roman" w:cs="Times New Roman"/>
          <w:bCs/>
          <w:color w:val="000000"/>
          <w:sz w:val="24"/>
          <w:szCs w:val="24"/>
          <w:lang w:eastAsia="ru-RU" w:bidi="ru-RU"/>
        </w:rPr>
        <w:t>я-</w:t>
      </w:r>
      <w:proofErr w:type="gramEnd"/>
      <w:r w:rsidRPr="005819CC">
        <w:rPr>
          <w:rFonts w:ascii="Times New Roman" w:eastAsia="Arial Unicode MS" w:hAnsi="Times New Roman" w:cs="Times New Roman"/>
          <w:bCs/>
          <w:color w:val="000000"/>
          <w:sz w:val="24"/>
          <w:szCs w:val="24"/>
          <w:lang w:eastAsia="ru-RU" w:bidi="ru-RU"/>
        </w:rPr>
        <w:t xml:space="preserve"> Луна.</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13088A" w:rsidRPr="005819CC" w:rsidRDefault="0013088A"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w:t>
      </w:r>
      <w:proofErr w:type="gramStart"/>
      <w:r w:rsidRPr="005819CC">
        <w:rPr>
          <w:rFonts w:ascii="Times New Roman" w:eastAsia="Arial Unicode MS" w:hAnsi="Times New Roman" w:cs="Times New Roman"/>
          <w:bCs/>
          <w:color w:val="000000"/>
          <w:sz w:val="24"/>
          <w:szCs w:val="24"/>
          <w:lang w:eastAsia="ru-RU" w:bidi="ru-RU"/>
        </w:rPr>
        <w:t>а-</w:t>
      </w:r>
      <w:proofErr w:type="gramEnd"/>
      <w:r w:rsidRPr="005819CC">
        <w:rPr>
          <w:rFonts w:ascii="Times New Roman" w:eastAsia="Arial Unicode MS" w:hAnsi="Times New Roman" w:cs="Times New Roman"/>
          <w:bCs/>
          <w:color w:val="000000"/>
          <w:sz w:val="24"/>
          <w:szCs w:val="24"/>
          <w:lang w:eastAsia="ru-RU" w:bidi="ru-RU"/>
        </w:rPr>
        <w:t xml:space="preserve"> Больцмана.</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263D3A" w:rsidRPr="005819CC" w:rsidRDefault="00263D3A"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proofErr w:type="spellStart"/>
      <w:r w:rsidRPr="005819CC">
        <w:rPr>
          <w:rFonts w:ascii="Times New Roman" w:eastAsia="Arial Unicode MS" w:hAnsi="Times New Roman" w:cs="Times New Roman"/>
          <w:bCs/>
          <w:color w:val="000000"/>
          <w:sz w:val="24"/>
          <w:szCs w:val="24"/>
          <w:lang w:eastAsia="ru-RU" w:bidi="ru-RU"/>
        </w:rPr>
        <w:lastRenderedPageBreak/>
        <w:t>Внесолнечные</w:t>
      </w:r>
      <w:proofErr w:type="spellEnd"/>
      <w:r w:rsidRPr="005819CC">
        <w:rPr>
          <w:rFonts w:ascii="Times New Roman" w:eastAsia="Arial Unicode MS" w:hAnsi="Times New Roman" w:cs="Times New Roman"/>
          <w:bCs/>
          <w:color w:val="000000"/>
          <w:sz w:val="24"/>
          <w:szCs w:val="24"/>
          <w:lang w:eastAsia="ru-RU" w:bidi="ru-RU"/>
        </w:rPr>
        <w:t xml:space="preserve"> планеты. Проблема существования жизни во Вселенной. Внутреннее строение и источники энергии звёзд. Происхождение химических элементов.</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4B2001" w:rsidRPr="005819CC" w:rsidRDefault="004B2001"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263D3A" w:rsidRPr="005819CC" w:rsidRDefault="00263D3A"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4B2001" w:rsidRPr="005819CC" w:rsidRDefault="004B2001"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B2001" w:rsidRPr="005819CC" w:rsidRDefault="004B200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8" w:name="_Toc435412718"/>
      <w:bookmarkStart w:id="79" w:name="_Toc453968193"/>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8"/>
      <w:bookmarkEnd w:id="79"/>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Учебный предмет «Физическая культура» должен изучаться на </w:t>
      </w:r>
      <w:proofErr w:type="spellStart"/>
      <w:r w:rsidRPr="005819CC">
        <w:rPr>
          <w:rFonts w:ascii="Times New Roman" w:eastAsia="Arial Unicode MS" w:hAnsi="Times New Roman" w:cs="Times New Roman"/>
          <w:color w:val="000000"/>
          <w:sz w:val="24"/>
          <w:szCs w:val="24"/>
          <w:lang w:eastAsia="ru-RU" w:bidi="ru-RU"/>
        </w:rPr>
        <w:t>межпредметной</w:t>
      </w:r>
      <w:proofErr w:type="spellEnd"/>
      <w:r w:rsidRPr="005819CC">
        <w:rPr>
          <w:rFonts w:ascii="Times New Roman" w:eastAsia="Arial Unicode MS" w:hAnsi="Times New Roman" w:cs="Times New Roman"/>
          <w:color w:val="000000"/>
          <w:sz w:val="24"/>
          <w:szCs w:val="24"/>
          <w:lang w:eastAsia="ru-RU" w:bidi="ru-RU"/>
        </w:rPr>
        <w:t xml:space="preserve">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w:t>
      </w:r>
      <w:proofErr w:type="spellStart"/>
      <w:r w:rsidRPr="005819CC">
        <w:rPr>
          <w:rFonts w:ascii="Times New Roman" w:eastAsia="Arial Unicode MS" w:hAnsi="Times New Roman" w:cs="Times New Roman"/>
          <w:color w:val="000000"/>
          <w:sz w:val="24"/>
          <w:szCs w:val="24"/>
          <w:lang w:eastAsia="ru-RU" w:bidi="ru-RU"/>
        </w:rPr>
        <w:t>самомассажа</w:t>
      </w:r>
      <w:proofErr w:type="spellEnd"/>
      <w:r w:rsidRPr="005819CC">
        <w:rPr>
          <w:rFonts w:ascii="Times New Roman" w:eastAsia="Arial Unicode MS" w:hAnsi="Times New Roman" w:cs="Times New Roman"/>
          <w:color w:val="000000"/>
          <w:sz w:val="24"/>
          <w:szCs w:val="24"/>
          <w:lang w:eastAsia="ru-RU" w:bidi="ru-RU"/>
        </w:rPr>
        <w:t>,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w:t>
      </w:r>
      <w:proofErr w:type="spellStart"/>
      <w:proofErr w:type="gramStart"/>
      <w:r w:rsidRPr="005819CC">
        <w:rPr>
          <w:rFonts w:ascii="Times New Roman" w:eastAsia="Arial Unicode MS" w:hAnsi="Times New Roman" w:cs="Times New Roman"/>
          <w:color w:val="000000"/>
          <w:sz w:val="24"/>
          <w:szCs w:val="24"/>
          <w:lang w:eastAsia="ru-RU" w:bidi="ru-RU"/>
        </w:rPr>
        <w:t>фитнес-программы</w:t>
      </w:r>
      <w:proofErr w:type="spellEnd"/>
      <w:proofErr w:type="gramEnd"/>
      <w:r w:rsidRPr="005819CC">
        <w:rPr>
          <w:rFonts w:ascii="Times New Roman" w:eastAsia="Arial Unicode MS" w:hAnsi="Times New Roman" w:cs="Times New Roman"/>
          <w:color w:val="000000"/>
          <w:sz w:val="24"/>
          <w:szCs w:val="24"/>
          <w:lang w:eastAsia="ru-RU" w:bidi="ru-RU"/>
        </w:rPr>
        <w:t>,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Индивидуально ориентированные </w:t>
      </w:r>
      <w:proofErr w:type="spellStart"/>
      <w:r w:rsidRPr="005819CC">
        <w:rPr>
          <w:rFonts w:ascii="Times New Roman" w:eastAsia="Arial Unicode MS" w:hAnsi="Times New Roman" w:cs="Times New Roman"/>
          <w:color w:val="000000"/>
          <w:sz w:val="24"/>
          <w:szCs w:val="24"/>
          <w:lang w:eastAsia="ru-RU" w:bidi="ru-RU"/>
        </w:rPr>
        <w:t>здоровьесберегающие</w:t>
      </w:r>
      <w:proofErr w:type="spellEnd"/>
      <w:r w:rsidRPr="005819CC">
        <w:rPr>
          <w:rFonts w:ascii="Times New Roman" w:eastAsia="Arial Unicode MS" w:hAnsi="Times New Roman" w:cs="Times New Roman"/>
          <w:color w:val="000000"/>
          <w:sz w:val="24"/>
          <w:szCs w:val="24"/>
          <w:lang w:eastAsia="ru-RU" w:bidi="ru-RU"/>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Спортивные единоборства: технико-тактические действия самообороны; приемы страховки и </w:t>
      </w:r>
      <w:proofErr w:type="spellStart"/>
      <w:r w:rsidRPr="005819CC">
        <w:rPr>
          <w:rFonts w:ascii="Times New Roman" w:eastAsia="Arial Unicode MS" w:hAnsi="Times New Roman" w:cs="Times New Roman"/>
          <w:color w:val="000000"/>
          <w:sz w:val="24"/>
          <w:szCs w:val="24"/>
          <w:lang w:eastAsia="ru-RU" w:bidi="ru-RU"/>
        </w:rPr>
        <w:t>самостраховки</w:t>
      </w:r>
      <w:proofErr w:type="spellEnd"/>
      <w:r w:rsidRPr="005819CC">
        <w:rPr>
          <w:rFonts w:ascii="Times New Roman" w:eastAsia="Arial Unicode MS" w:hAnsi="Times New Roman" w:cs="Times New Roman"/>
          <w:i/>
          <w:iCs/>
          <w:color w:val="000000"/>
          <w:sz w:val="24"/>
          <w:szCs w:val="24"/>
          <w:lang w:eastAsia="ru-RU" w:bidi="ru-RU"/>
        </w:rPr>
        <w:t>.</w:t>
      </w:r>
    </w:p>
    <w:p w:rsidR="00601906" w:rsidRPr="005819CC"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roofErr w:type="gramEnd"/>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w:t>
      </w:r>
      <w:proofErr w:type="gramStart"/>
      <w:r w:rsidR="00601906" w:rsidRPr="005819CC">
        <w:rPr>
          <w:rFonts w:ascii="Times New Roman" w:eastAsia="Arial Unicode MS" w:hAnsi="Times New Roman" w:cs="Times New Roman"/>
          <w:color w:val="000000"/>
          <w:sz w:val="24"/>
          <w:szCs w:val="24"/>
          <w:lang w:eastAsia="ru-RU" w:bidi="ru-RU"/>
        </w:rPr>
        <w:t>обучающихся</w:t>
      </w:r>
      <w:proofErr w:type="gramEnd"/>
      <w:r w:rsidR="00601906" w:rsidRPr="005819CC">
        <w:rPr>
          <w:rFonts w:ascii="Times New Roman" w:eastAsia="Arial Unicode MS" w:hAnsi="Times New Roman" w:cs="Times New Roman"/>
          <w:color w:val="000000"/>
          <w:sz w:val="24"/>
          <w:szCs w:val="24"/>
          <w:lang w:eastAsia="ru-RU" w:bidi="ru-RU"/>
        </w:rPr>
        <w:t xml:space="preserve">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Модуль «Основы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в Российской Федерации» раскрывает вопросы, связанные с противодействием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r w:rsidRPr="005819CC">
        <w:rPr>
          <w:rFonts w:ascii="Times New Roman" w:eastAsia="Arial Unicode MS" w:hAnsi="Times New Roman" w:cs="Times New Roman"/>
          <w:color w:val="000000"/>
          <w:sz w:val="24"/>
          <w:szCs w:val="24"/>
          <w:lang w:eastAsia="ru-RU" w:bidi="ru-RU"/>
        </w:rPr>
        <w:t>сформированность</w:t>
      </w:r>
      <w:proofErr w:type="spellEnd"/>
      <w:r w:rsidRPr="005819CC">
        <w:rPr>
          <w:rFonts w:ascii="Times New Roman" w:eastAsia="Arial Unicode MS" w:hAnsi="Times New Roman" w:cs="Times New Roman"/>
          <w:color w:val="000000"/>
          <w:sz w:val="24"/>
          <w:szCs w:val="24"/>
          <w:lang w:eastAsia="ru-RU" w:bidi="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w:t>
      </w:r>
      <w:proofErr w:type="gramStart"/>
      <w:r w:rsidRPr="005819CC">
        <w:rPr>
          <w:rFonts w:ascii="Times New Roman" w:eastAsia="Arial Unicode MS" w:hAnsi="Times New Roman" w:cs="Times New Roman"/>
          <w:color w:val="000000"/>
          <w:sz w:val="24"/>
          <w:szCs w:val="24"/>
          <w:lang w:eastAsia="ru-RU" w:bidi="ru-RU"/>
        </w:rPr>
        <w:t>ств гр</w:t>
      </w:r>
      <w:proofErr w:type="gramEnd"/>
      <w:r w:rsidRPr="005819CC">
        <w:rPr>
          <w:rFonts w:ascii="Times New Roman" w:eastAsia="Arial Unicode MS" w:hAnsi="Times New Roman" w:cs="Times New Roman"/>
          <w:color w:val="000000"/>
          <w:sz w:val="24"/>
          <w:szCs w:val="24"/>
          <w:lang w:eastAsia="ru-RU" w:bidi="ru-RU"/>
        </w:rPr>
        <w:t>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w:t>
      </w:r>
      <w:proofErr w:type="gramStart"/>
      <w:r w:rsidRPr="005819CC">
        <w:rPr>
          <w:rFonts w:ascii="Times New Roman" w:eastAsia="Arial Unicode MS" w:hAnsi="Times New Roman" w:cs="Times New Roman"/>
          <w:color w:val="000000"/>
          <w:sz w:val="24"/>
          <w:szCs w:val="24"/>
          <w:lang w:eastAsia="ru-RU" w:bidi="ru-RU"/>
        </w:rPr>
        <w:t>ии и ее</w:t>
      </w:r>
      <w:proofErr w:type="gramEnd"/>
      <w:r w:rsidRPr="005819CC">
        <w:rPr>
          <w:rFonts w:ascii="Times New Roman" w:eastAsia="Arial Unicode MS" w:hAnsi="Times New Roman" w:cs="Times New Roman"/>
          <w:color w:val="000000"/>
          <w:sz w:val="24"/>
          <w:szCs w:val="24"/>
          <w:lang w:eastAsia="ru-RU" w:bidi="ru-RU"/>
        </w:rPr>
        <w:t xml:space="preserve">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spellStart"/>
      <w:proofErr w:type="gramStart"/>
      <w:r w:rsidRPr="005819CC">
        <w:rPr>
          <w:rFonts w:ascii="Times New Roman" w:eastAsia="Arial Unicode MS" w:hAnsi="Times New Roman" w:cs="Times New Roman"/>
          <w:color w:val="000000"/>
          <w:sz w:val="24"/>
          <w:szCs w:val="24"/>
          <w:lang w:eastAsia="ru-RU" w:bidi="ru-RU"/>
        </w:rPr>
        <w:t>Межпредметная</w:t>
      </w:r>
      <w:proofErr w:type="spellEnd"/>
      <w:r w:rsidRPr="005819CC">
        <w:rPr>
          <w:rFonts w:ascii="Times New Roman" w:eastAsia="Arial Unicode MS" w:hAnsi="Times New Roman" w:cs="Times New Roman"/>
          <w:color w:val="000000"/>
          <w:sz w:val="24"/>
          <w:szCs w:val="24"/>
          <w:lang w:eastAsia="ru-RU" w:bidi="ru-RU"/>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w:t>
      </w:r>
      <w:r w:rsidRPr="005819CC">
        <w:rPr>
          <w:rFonts w:ascii="Times New Roman" w:eastAsia="Arial Unicode MS" w:hAnsi="Times New Roman" w:cs="Times New Roman"/>
          <w:color w:val="000000"/>
          <w:sz w:val="24"/>
          <w:szCs w:val="24"/>
          <w:lang w:eastAsia="ru-RU" w:bidi="ru-RU"/>
        </w:rPr>
        <w:lastRenderedPageBreak/>
        <w:t>использованию учебного времени в рамках</w:t>
      </w:r>
      <w:proofErr w:type="gramEnd"/>
      <w:r w:rsidRPr="005819CC">
        <w:rPr>
          <w:rFonts w:ascii="Times New Roman" w:eastAsia="Arial Unicode MS" w:hAnsi="Times New Roman" w:cs="Times New Roman"/>
          <w:color w:val="000000"/>
          <w:sz w:val="24"/>
          <w:szCs w:val="24"/>
          <w:lang w:eastAsia="ru-RU" w:bidi="ru-RU"/>
        </w:rPr>
        <w:t xml:space="preserve">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5819CC">
        <w:rPr>
          <w:rFonts w:ascii="Times New Roman" w:eastAsia="Arial Unicode MS" w:hAnsi="Times New Roman" w:cs="Times New Roman"/>
          <w:color w:val="000000"/>
          <w:sz w:val="24"/>
          <w:szCs w:val="24"/>
          <w:lang w:eastAsia="ru-RU" w:bidi="ru-RU"/>
        </w:rPr>
        <w:t>экориска</w:t>
      </w:r>
      <w:proofErr w:type="spellEnd"/>
      <w:r w:rsidRPr="005819CC">
        <w:rPr>
          <w:rFonts w:ascii="Times New Roman" w:eastAsia="Arial Unicode MS" w:hAnsi="Times New Roman" w:cs="Times New Roman"/>
          <w:color w:val="000000"/>
          <w:sz w:val="24"/>
          <w:szCs w:val="24"/>
          <w:lang w:eastAsia="ru-RU" w:bidi="ru-RU"/>
        </w:rPr>
        <w:t>.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Основы противодействия экстремизму, терроризму и </w:t>
      </w:r>
      <w:proofErr w:type="spellStart"/>
      <w:r w:rsidRPr="005819CC">
        <w:rPr>
          <w:rFonts w:ascii="Times New Roman" w:eastAsia="Arial Unicode MS" w:hAnsi="Times New Roman" w:cs="Times New Roman"/>
          <w:b/>
          <w:color w:val="000000"/>
          <w:sz w:val="24"/>
          <w:szCs w:val="24"/>
          <w:lang w:eastAsia="ru-RU" w:bidi="ru-RU"/>
        </w:rPr>
        <w:t>наркотизму</w:t>
      </w:r>
      <w:proofErr w:type="spellEnd"/>
      <w:r w:rsidRPr="005819CC">
        <w:rPr>
          <w:rFonts w:ascii="Times New Roman" w:eastAsia="Arial Unicode MS" w:hAnsi="Times New Roman" w:cs="Times New Roman"/>
          <w:b/>
          <w:color w:val="000000"/>
          <w:sz w:val="24"/>
          <w:szCs w:val="24"/>
          <w:lang w:eastAsia="ru-RU" w:bidi="ru-RU"/>
        </w:rPr>
        <w:t xml:space="preserve">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Сущность явлений экстремизма, терроризма и </w:t>
      </w:r>
      <w:proofErr w:type="spellStart"/>
      <w:r w:rsidRPr="005819CC">
        <w:rPr>
          <w:rFonts w:ascii="Times New Roman" w:eastAsia="Arial Unicode MS" w:hAnsi="Times New Roman" w:cs="Times New Roman"/>
          <w:color w:val="000000"/>
          <w:sz w:val="24"/>
          <w:szCs w:val="24"/>
          <w:lang w:eastAsia="ru-RU" w:bidi="ru-RU"/>
        </w:rPr>
        <w:t>наркотизма</w:t>
      </w:r>
      <w:proofErr w:type="spellEnd"/>
      <w:r w:rsidRPr="005819CC">
        <w:rPr>
          <w:rFonts w:ascii="Times New Roman" w:eastAsia="Arial Unicode MS" w:hAnsi="Times New Roman" w:cs="Times New Roman"/>
          <w:color w:val="000000"/>
          <w:sz w:val="24"/>
          <w:szCs w:val="24"/>
          <w:lang w:eastAsia="ru-RU" w:bidi="ru-RU"/>
        </w:rPr>
        <w:t xml:space="preserve">. Общегосударственная система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основы законодательства Российской Федерации в области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органы исполнительной власти, осуществляющие противодействие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в Российской Федерации; права и ответственность гражданина в области противодействия экстремизму, терроризму и </w:t>
      </w:r>
      <w:proofErr w:type="spellStart"/>
      <w:r w:rsidRPr="005819CC">
        <w:rPr>
          <w:rFonts w:ascii="Times New Roman" w:eastAsia="Arial Unicode MS" w:hAnsi="Times New Roman" w:cs="Times New Roman"/>
          <w:color w:val="000000"/>
          <w:sz w:val="24"/>
          <w:szCs w:val="24"/>
          <w:lang w:eastAsia="ru-RU" w:bidi="ru-RU"/>
        </w:rPr>
        <w:t>наркотизму</w:t>
      </w:r>
      <w:proofErr w:type="spellEnd"/>
      <w:r w:rsidRPr="005819CC">
        <w:rPr>
          <w:rFonts w:ascii="Times New Roman" w:eastAsia="Arial Unicode MS" w:hAnsi="Times New Roman" w:cs="Times New Roman"/>
          <w:color w:val="000000"/>
          <w:sz w:val="24"/>
          <w:szCs w:val="24"/>
          <w:lang w:eastAsia="ru-RU" w:bidi="ru-RU"/>
        </w:rPr>
        <w:t xml:space="preserve">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Структура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Виды и рода войск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их предназначение и задачи. Воинские символы, традиции и ритуалы в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w:t>
      </w:r>
      <w:r w:rsidRPr="005819CC">
        <w:rPr>
          <w:rFonts w:ascii="Times New Roman" w:eastAsia="Arial Unicode MS" w:hAnsi="Times New Roman" w:cs="Times New Roman"/>
          <w:i/>
          <w:color w:val="000000"/>
          <w:sz w:val="24"/>
          <w:szCs w:val="24"/>
          <w:lang w:eastAsia="ru-RU" w:bidi="ru-RU"/>
        </w:rPr>
        <w:t xml:space="preserve">Основные направления развития и строительства </w:t>
      </w:r>
      <w:proofErr w:type="gramStart"/>
      <w:r w:rsidRPr="005819CC">
        <w:rPr>
          <w:rFonts w:ascii="Times New Roman" w:eastAsia="Arial Unicode MS" w:hAnsi="Times New Roman" w:cs="Times New Roman"/>
          <w:i/>
          <w:color w:val="000000"/>
          <w:sz w:val="24"/>
          <w:szCs w:val="24"/>
          <w:lang w:eastAsia="ru-RU" w:bidi="ru-RU"/>
        </w:rPr>
        <w:t>ВС</w:t>
      </w:r>
      <w:proofErr w:type="gramEnd"/>
      <w:r w:rsidRPr="005819CC">
        <w:rPr>
          <w:rFonts w:ascii="Times New Roman" w:eastAsia="Arial Unicode MS" w:hAnsi="Times New Roman" w:cs="Times New Roman"/>
          <w:i/>
          <w:color w:val="000000"/>
          <w:sz w:val="24"/>
          <w:szCs w:val="24"/>
          <w:lang w:eastAsia="ru-RU" w:bidi="ru-RU"/>
        </w:rPr>
        <w:t xml:space="preserve">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Модернизация вооружения, военной и специальной техники. Техническая оснащенность и ресурсное обеспечение </w:t>
      </w:r>
      <w:proofErr w:type="gramStart"/>
      <w:r w:rsidRPr="005819CC">
        <w:rPr>
          <w:rFonts w:ascii="Times New Roman" w:eastAsia="Arial Unicode MS" w:hAnsi="Times New Roman" w:cs="Times New Roman"/>
          <w:i/>
          <w:color w:val="000000"/>
          <w:sz w:val="24"/>
          <w:szCs w:val="24"/>
          <w:lang w:eastAsia="ru-RU" w:bidi="ru-RU"/>
        </w:rPr>
        <w:t>ВС</w:t>
      </w:r>
      <w:proofErr w:type="gramEnd"/>
      <w:r w:rsidRPr="005819CC">
        <w:rPr>
          <w:rFonts w:ascii="Times New Roman" w:eastAsia="Arial Unicode MS" w:hAnsi="Times New Roman" w:cs="Times New Roman"/>
          <w:i/>
          <w:color w:val="000000"/>
          <w:sz w:val="24"/>
          <w:szCs w:val="24"/>
          <w:lang w:eastAsia="ru-RU" w:bidi="ru-RU"/>
        </w:rPr>
        <w:t xml:space="preserve">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5819CC">
        <w:rPr>
          <w:rFonts w:ascii="Times New Roman" w:eastAsia="Arial Unicode MS" w:hAnsi="Times New Roman" w:cs="Times New Roman"/>
          <w:color w:val="000000"/>
          <w:sz w:val="24"/>
          <w:szCs w:val="24"/>
          <w:lang w:eastAsia="ru-RU" w:bidi="ru-RU"/>
        </w:rPr>
        <w:t>для</w:t>
      </w:r>
      <w:proofErr w:type="gramEnd"/>
      <w:r w:rsidRPr="005819CC">
        <w:rPr>
          <w:rFonts w:ascii="Times New Roman" w:eastAsia="Arial Unicode MS" w:hAnsi="Times New Roman" w:cs="Times New Roman"/>
          <w:color w:val="000000"/>
          <w:sz w:val="24"/>
          <w:szCs w:val="24"/>
          <w:lang w:eastAsia="ru-RU" w:bidi="ru-RU"/>
        </w:rPr>
        <w:t xml:space="preserve"> проходящих альтернативную гражданскую службу. Воинские должности и звания. Военная форма одежды и знаки различия военнослужащих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5819CC">
        <w:rPr>
          <w:rFonts w:ascii="Times New Roman" w:eastAsia="Arial Unicode MS" w:hAnsi="Times New Roman" w:cs="Times New Roman"/>
          <w:color w:val="000000"/>
          <w:sz w:val="24"/>
          <w:szCs w:val="24"/>
          <w:lang w:eastAsia="ru-RU" w:bidi="ru-RU"/>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5819CC">
        <w:rPr>
          <w:rFonts w:ascii="Times New Roman" w:eastAsia="Arial Unicode MS" w:hAnsi="Times New Roman" w:cs="Times New Roman"/>
          <w:color w:val="000000"/>
          <w:sz w:val="24"/>
          <w:szCs w:val="24"/>
          <w:lang w:eastAsia="ru-RU" w:bidi="ru-RU"/>
        </w:rPr>
        <w:t xml:space="preserve"> Действия по сигналам оповещения. </w:t>
      </w:r>
      <w:r w:rsidRPr="005819CC">
        <w:rPr>
          <w:rFonts w:ascii="Times New Roman" w:eastAsia="Arial Unicode MS" w:hAnsi="Times New Roman" w:cs="Times New Roman"/>
          <w:color w:val="000000"/>
          <w:sz w:val="24"/>
          <w:szCs w:val="24"/>
          <w:lang w:eastAsia="ru-RU" w:bidi="ru-RU"/>
        </w:rPr>
        <w:lastRenderedPageBreak/>
        <w:t>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B532B"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МВД России, ФСБ России, МЧС России. Основные виды высших военно-учебных заведений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w:t>
      </w:r>
      <w:proofErr w:type="gramStart"/>
      <w:r w:rsidRPr="005819CC">
        <w:rPr>
          <w:rFonts w:ascii="Times New Roman" w:eastAsia="Arial Unicode MS" w:hAnsi="Times New Roman" w:cs="Times New Roman"/>
          <w:color w:val="000000"/>
          <w:sz w:val="24"/>
          <w:szCs w:val="24"/>
          <w:lang w:eastAsia="ru-RU" w:bidi="ru-RU"/>
        </w:rPr>
        <w:t>ВС</w:t>
      </w:r>
      <w:proofErr w:type="gramEnd"/>
      <w:r w:rsidRPr="005819CC">
        <w:rPr>
          <w:rFonts w:ascii="Times New Roman" w:eastAsia="Arial Unicode MS" w:hAnsi="Times New Roman" w:cs="Times New Roman"/>
          <w:color w:val="000000"/>
          <w:sz w:val="24"/>
          <w:szCs w:val="24"/>
          <w:lang w:eastAsia="ru-RU" w:bidi="ru-RU"/>
        </w:rPr>
        <w:t xml:space="preserve"> РФ и учреждения высшего образования МВД России, ФСБ России, МЧС России.</w:t>
      </w:r>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80" w:name="_Toc453968187"/>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80"/>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основном общем и среднем общем образовании необходимо предусмотреть подготовку </w:t>
      </w:r>
      <w:proofErr w:type="gramStart"/>
      <w:r w:rsidRPr="005819CC">
        <w:rPr>
          <w:rFonts w:ascii="Times New Roman" w:eastAsia="Arial Unicode MS" w:hAnsi="Times New Roman" w:cs="Times New Roman"/>
          <w:color w:val="000000"/>
          <w:sz w:val="24"/>
          <w:szCs w:val="24"/>
          <w:lang w:eastAsia="ru-RU" w:bidi="ru-RU"/>
        </w:rPr>
        <w:t>обучающихся</w:t>
      </w:r>
      <w:proofErr w:type="gramEnd"/>
      <w:r w:rsidRPr="005819CC">
        <w:rPr>
          <w:rFonts w:ascii="Times New Roman" w:eastAsia="Arial Unicode MS" w:hAnsi="Times New Roman" w:cs="Times New Roman"/>
          <w:color w:val="000000"/>
          <w:sz w:val="24"/>
          <w:szCs w:val="24"/>
          <w:lang w:eastAsia="ru-RU" w:bidi="ru-RU"/>
        </w:rPr>
        <w:t xml:space="preserve"> в соответствии с их запросами к уровню подготовки в сфере математического образования».</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proofErr w:type="gramStart"/>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057C8C"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057C8C"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57C8C" w:rsidRPr="005819CC">
        <w:rPr>
          <w:rFonts w:ascii="Times New Roman" w:eastAsia="Arial Unicode MS" w:hAnsi="Times New Roman" w:cs="Times New Roman"/>
          <w:color w:val="000000"/>
          <w:sz w:val="24"/>
          <w:szCs w:val="24"/>
          <w:lang w:eastAsia="ru-RU" w:bidi="ru-RU"/>
        </w:rPr>
        <w:fldChar w:fldCharType="separate"/>
      </w:r>
      <w:r w:rsidR="004D3E2B" w:rsidRPr="00057C8C">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00057C8C"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 xml:space="preserve">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w:t>
      </w:r>
      <w:r w:rsidRPr="005819CC">
        <w:rPr>
          <w:rFonts w:ascii="Times New Roman" w:eastAsia="Arial Unicode MS" w:hAnsi="Times New Roman" w:cs="Times New Roman"/>
          <w:color w:val="000000"/>
          <w:sz w:val="24"/>
          <w:szCs w:val="24"/>
          <w:lang w:eastAsia="ru-RU" w:bidi="ru-RU"/>
        </w:rPr>
        <w:lastRenderedPageBreak/>
        <w:t>возможным использованием иных источников учебной информации (учебно-методические пособия, образовательные порталы и сайты и др.)</w:t>
      </w:r>
      <w:proofErr w:type="gramEnd"/>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917097" w:rsidRDefault="0091709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21004"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1"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21005" r:id="rId15"/>
        </w:object>
      </w:r>
      <w:bookmarkEnd w:id="81"/>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21006"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6.5pt;height:13.5pt" o:ole="">
            <v:imagedata r:id="rId18" o:title=""/>
          </v:shape>
          <o:OLEObject Type="Embed" ProgID="Equation.DSMT4" ShapeID="_x0000_i1029" DrawAspect="Content" ObjectID="_1696321007"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6.5pt;height:16.5pt" o:ole="">
            <v:imagedata r:id="rId20" o:title=""/>
          </v:shape>
          <o:OLEObject Type="Embed" ProgID="Equation.DSMT4" ShapeID="_x0000_i1030" DrawAspect="Content" ObjectID="_1696321008"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21009"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6.5pt;height:15pt" o:ole="">
            <v:imagedata r:id="rId24" o:title=""/>
          </v:shape>
          <o:OLEObject Type="Embed" ProgID="Equation.DSMT4" ShapeID="_x0000_i1032" DrawAspect="Content" ObjectID="_1696321010"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21011"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21012"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917097" w:rsidRDefault="0091709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917097" w:rsidRDefault="0091709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Первообразная. Неопределенный интеграл. Первообразные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643DA2" w:rsidRPr="00453E8D"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917097" w:rsidRDefault="0091709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643DA2" w:rsidRPr="00453E8D"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917097" w:rsidRDefault="0091709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CA017F" w:rsidRPr="00453E8D" w:rsidRDefault="00CA017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Экономика</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Задачами реализации учебного предмета «Экономика» на базовом уровне среднего общего образования являются:</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CA017F" w:rsidRPr="005819CC" w:rsidRDefault="00CA017F" w:rsidP="005819CC">
      <w:pPr>
        <w:numPr>
          <w:ilvl w:val="1"/>
          <w:numId w:val="17"/>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понимание места и роли России в современной мировой экономике; умение ориентироваться в текущих экономических событиях в России и мире.</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Задачами реализации программы учебного предмета «Экономика» для углубленного уровня среднего общего образования являются:</w:t>
      </w:r>
    </w:p>
    <w:p w:rsidR="00CA017F" w:rsidRPr="005819CC" w:rsidRDefault="00CA017F" w:rsidP="005819CC">
      <w:pPr>
        <w:numPr>
          <w:ilvl w:val="1"/>
          <w:numId w:val="18"/>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у обучающихся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CA017F" w:rsidRPr="005819CC" w:rsidRDefault="00CA017F" w:rsidP="005819CC">
      <w:pPr>
        <w:numPr>
          <w:ilvl w:val="1"/>
          <w:numId w:val="18"/>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CA017F" w:rsidRPr="005819CC" w:rsidRDefault="00CA017F" w:rsidP="005819CC">
      <w:pPr>
        <w:numPr>
          <w:ilvl w:val="1"/>
          <w:numId w:val="18"/>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CA017F" w:rsidRPr="005819CC" w:rsidRDefault="00CA017F" w:rsidP="005819CC">
      <w:pPr>
        <w:numPr>
          <w:ilvl w:val="1"/>
          <w:numId w:val="18"/>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CA017F" w:rsidRPr="005819CC" w:rsidRDefault="00CA017F" w:rsidP="005819CC">
      <w:pPr>
        <w:numPr>
          <w:ilvl w:val="1"/>
          <w:numId w:val="18"/>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 России.</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Углубленный уровень</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концепции экономики</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 Типы экономических систем. </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Микроэкономика</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w:t>
      </w:r>
      <w:r w:rsidRPr="005819CC">
        <w:rPr>
          <w:rFonts w:ascii="Times New Roman" w:eastAsia="Arial Unicode MS" w:hAnsi="Times New Roman" w:cs="Times New Roman"/>
          <w:color w:val="000000"/>
          <w:sz w:val="24"/>
          <w:szCs w:val="24"/>
          <w:lang w:eastAsia="ru-RU" w:bidi="ru-RU"/>
        </w:rPr>
        <w:lastRenderedPageBreak/>
        <w:t>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Реклама. Бизнес-план.</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Макроэкономика</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Банка России.</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Деньги. Денежные агрегаты. Основы денежной политики. Банки и банковская система.</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 Экономические циклы.</w:t>
      </w:r>
    </w:p>
    <w:p w:rsidR="00CA017F"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Международная экономика</w:t>
      </w:r>
    </w:p>
    <w:p w:rsidR="00601906" w:rsidRPr="005819CC" w:rsidRDefault="00CA017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Международная торговля. Государственная политика в области международной торговли. Обменный курс валюты. Валютный рынок. Международные финансы. Мировая валютная система. Международные расчеты. Платежный баланс. Международные экономические организации. Глобальные экономические проблемы. Особенности современной экономики России.</w:t>
      </w:r>
    </w:p>
    <w:p w:rsidR="00453E8D" w:rsidRDefault="00453E8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280FBF" w:rsidRPr="005819CC" w:rsidRDefault="00280F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География</w:t>
      </w:r>
    </w:p>
    <w:p w:rsidR="00C1711A"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80FBF" w:rsidRPr="005819CC" w:rsidRDefault="00280FB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C1711A"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80FBF" w:rsidRPr="005819CC" w:rsidRDefault="00280FB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280FBF" w:rsidRPr="005819CC" w:rsidRDefault="00280FB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география может изучаться на базовом и углубленном уровнях. </w:t>
      </w:r>
    </w:p>
    <w:p w:rsidR="00C1711A"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280FBF" w:rsidRPr="005819CC" w:rsidRDefault="00280FB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280FBF" w:rsidRPr="005819CC" w:rsidRDefault="00280FB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280FBF"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80FBF" w:rsidRPr="005819CC">
        <w:rPr>
          <w:rFonts w:ascii="Times New Roman" w:eastAsia="Arial Unicode MS" w:hAnsi="Times New Roman" w:cs="Times New Roman"/>
          <w:color w:val="000000"/>
          <w:sz w:val="24"/>
          <w:szCs w:val="24"/>
          <w:lang w:eastAsia="ru-RU" w:bidi="ru-RU"/>
        </w:rPr>
        <w:t>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География в современном мире</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География в системе естественно-научных и гуманитарных знаний.</w:t>
      </w:r>
      <w:r w:rsidRPr="005819CC">
        <w:rPr>
          <w:rFonts w:ascii="Times New Roman" w:eastAsia="Arial Unicode MS" w:hAnsi="Times New Roman" w:cs="Times New Roman"/>
          <w:i/>
          <w:color w:val="000000"/>
          <w:sz w:val="24"/>
          <w:szCs w:val="24"/>
          <w:lang w:eastAsia="ru-RU" w:bidi="ru-RU"/>
        </w:rPr>
        <w:t xml:space="preserve"> История географии как науки. Основные теории и концепции современной географии.</w:t>
      </w:r>
      <w:r w:rsidRPr="005819CC">
        <w:rPr>
          <w:rFonts w:ascii="Times New Roman" w:eastAsia="Arial Unicode MS" w:hAnsi="Times New Roman" w:cs="Times New Roman"/>
          <w:color w:val="000000"/>
          <w:sz w:val="24"/>
          <w:szCs w:val="24"/>
          <w:lang w:eastAsia="ru-RU" w:bidi="ru-RU"/>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5819CC">
        <w:rPr>
          <w:rFonts w:ascii="Times New Roman" w:eastAsia="Arial Unicode MS" w:hAnsi="Times New Roman" w:cs="Times New Roman"/>
          <w:i/>
          <w:color w:val="000000"/>
          <w:sz w:val="24"/>
          <w:szCs w:val="24"/>
          <w:lang w:eastAsia="ru-RU" w:bidi="ru-RU"/>
        </w:rPr>
        <w:t>Иерархия природно-хозяйственных систем.</w:t>
      </w:r>
      <w:r w:rsidRPr="005819CC">
        <w:rPr>
          <w:rFonts w:ascii="Times New Roman" w:eastAsia="Arial Unicode MS" w:hAnsi="Times New Roman" w:cs="Times New Roman"/>
          <w:color w:val="000000"/>
          <w:sz w:val="24"/>
          <w:szCs w:val="24"/>
          <w:lang w:eastAsia="ru-RU" w:bidi="ru-RU"/>
        </w:rPr>
        <w:t xml:space="preserve"> Пространственные модели в географии. Геоинформационные системы. Географические прогнозы.</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география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Геологические объекты и процессы. Развитие земной коры во времени. Геологическая хронология. </w:t>
      </w:r>
      <w:r w:rsidRPr="005819CC">
        <w:rPr>
          <w:rFonts w:ascii="Times New Roman" w:eastAsia="Arial Unicode MS" w:hAnsi="Times New Roman" w:cs="Times New Roman"/>
          <w:i/>
          <w:color w:val="000000"/>
          <w:sz w:val="24"/>
          <w:szCs w:val="24"/>
          <w:lang w:eastAsia="ru-RU" w:bidi="ru-RU"/>
        </w:rPr>
        <w:t>Этапы геологической истории земной коры.</w:t>
      </w:r>
      <w:r w:rsidRPr="005819CC">
        <w:rPr>
          <w:rFonts w:ascii="Times New Roman" w:eastAsia="Arial Unicode MS" w:hAnsi="Times New Roman" w:cs="Times New Roman"/>
          <w:color w:val="000000"/>
          <w:sz w:val="24"/>
          <w:szCs w:val="24"/>
          <w:lang w:eastAsia="ru-RU" w:bidi="ru-RU"/>
        </w:rPr>
        <w:t xml:space="preserve"> Тектоника литосферных плит.</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Свойства литосферы: ресурсные, геодинамические, геохимические, геофизические, экологические.</w:t>
      </w:r>
      <w:r w:rsidRPr="005819CC">
        <w:rPr>
          <w:rFonts w:ascii="Times New Roman" w:eastAsia="Arial Unicode MS" w:hAnsi="Times New Roman" w:cs="Times New Roman"/>
          <w:color w:val="000000"/>
          <w:sz w:val="24"/>
          <w:szCs w:val="24"/>
          <w:lang w:eastAsia="ru-RU" w:bidi="ru-RU"/>
        </w:rPr>
        <w:t xml:space="preserve"> Эндогенные и экзогенные процессы и рельеф. Антропогенный фактор рельефообразования.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комплексы. Природные комплексы как системы, их компоненты и свойства. </w:t>
      </w:r>
      <w:r w:rsidRPr="005819CC">
        <w:rPr>
          <w:rFonts w:ascii="Times New Roman" w:eastAsia="Arial Unicode MS" w:hAnsi="Times New Roman" w:cs="Times New Roman"/>
          <w:i/>
          <w:color w:val="000000"/>
          <w:sz w:val="24"/>
          <w:szCs w:val="24"/>
          <w:lang w:eastAsia="ru-RU" w:bidi="ru-RU"/>
        </w:rPr>
        <w:t>Группировка природных комплексов по размерам и сложности организации.</w:t>
      </w:r>
      <w:r w:rsidRPr="005819CC">
        <w:rPr>
          <w:rFonts w:ascii="Times New Roman" w:eastAsia="Arial Unicode MS" w:hAnsi="Times New Roman" w:cs="Times New Roman"/>
          <w:color w:val="000000"/>
          <w:sz w:val="24"/>
          <w:szCs w:val="24"/>
          <w:lang w:eastAsia="ru-RU" w:bidi="ru-RU"/>
        </w:rPr>
        <w:t xml:space="preserve"> Физико-географическое районирование. Природно-антропогенные комплексы. </w:t>
      </w:r>
      <w:r w:rsidRPr="005819CC">
        <w:rPr>
          <w:rFonts w:ascii="Times New Roman" w:eastAsia="Arial Unicode MS" w:hAnsi="Times New Roman" w:cs="Times New Roman"/>
          <w:i/>
          <w:color w:val="000000"/>
          <w:sz w:val="24"/>
          <w:szCs w:val="24"/>
          <w:lang w:eastAsia="ru-RU" w:bidi="ru-RU"/>
        </w:rPr>
        <w:t>Природно-антропогенные комплексы разного ранга.</w:t>
      </w:r>
    </w:p>
    <w:p w:rsidR="002E603F" w:rsidRPr="00453E8D" w:rsidRDefault="002E603F"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и неблагоприятные природные процессы. </w:t>
      </w:r>
      <w:r w:rsidRPr="005819CC">
        <w:rPr>
          <w:rFonts w:ascii="Times New Roman" w:eastAsia="Arial Unicode MS" w:hAnsi="Times New Roman" w:cs="Times New Roman"/>
          <w:i/>
          <w:color w:val="000000"/>
          <w:sz w:val="24"/>
          <w:szCs w:val="24"/>
          <w:lang w:eastAsia="ru-RU" w:bidi="ru-RU"/>
        </w:rPr>
        <w:t>География природного риска.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Социально-экономическая география мира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Экономико-географическое положение. Методы оценки экономико-географического положения.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5819CC">
        <w:rPr>
          <w:rFonts w:ascii="Times New Roman" w:eastAsia="Arial Unicode MS" w:hAnsi="Times New Roman" w:cs="Times New Roman"/>
          <w:i/>
          <w:color w:val="000000"/>
          <w:sz w:val="24"/>
          <w:szCs w:val="24"/>
          <w:lang w:eastAsia="ru-RU" w:bidi="ru-RU"/>
        </w:rPr>
        <w:t>Изменение значения отдельных ресурсов на различных исторических этапах.</w:t>
      </w:r>
      <w:r w:rsidRPr="005819CC">
        <w:rPr>
          <w:rFonts w:ascii="Times New Roman" w:eastAsia="Arial Unicode MS" w:hAnsi="Times New Roman" w:cs="Times New Roman"/>
          <w:color w:val="000000"/>
          <w:sz w:val="24"/>
          <w:szCs w:val="24"/>
          <w:lang w:eastAsia="ru-RU" w:bidi="ru-RU"/>
        </w:rPr>
        <w:t xml:space="preserve"> Территориальные сочетания природных ресурсов. Обеспеченность природными ресурсами отдельных территорий.</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5819CC">
        <w:rPr>
          <w:rFonts w:ascii="Times New Roman" w:eastAsia="Arial Unicode MS" w:hAnsi="Times New Roman" w:cs="Times New Roman"/>
          <w:i/>
          <w:color w:val="000000"/>
          <w:sz w:val="24"/>
          <w:szCs w:val="24"/>
          <w:lang w:eastAsia="ru-RU" w:bidi="ru-RU"/>
        </w:rPr>
        <w:t>Демографические кризисы.</w:t>
      </w:r>
      <w:r w:rsidRPr="005819CC">
        <w:rPr>
          <w:rFonts w:ascii="Times New Roman" w:eastAsia="Arial Unicode MS" w:hAnsi="Times New Roman" w:cs="Times New Roman"/>
          <w:color w:val="000000"/>
          <w:sz w:val="24"/>
          <w:szCs w:val="24"/>
          <w:lang w:eastAsia="ru-RU" w:bidi="ru-RU"/>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5819CC">
        <w:rPr>
          <w:rFonts w:ascii="Times New Roman" w:eastAsia="Arial Unicode MS" w:hAnsi="Times New Roman" w:cs="Times New Roman"/>
          <w:i/>
          <w:color w:val="000000"/>
          <w:sz w:val="24"/>
          <w:szCs w:val="24"/>
          <w:lang w:eastAsia="ru-RU" w:bidi="ru-RU"/>
        </w:rPr>
        <w:t>География религий. Этногеография.</w:t>
      </w:r>
      <w:r w:rsidRPr="005819CC">
        <w:rPr>
          <w:rFonts w:ascii="Times New Roman" w:eastAsia="Arial Unicode MS" w:hAnsi="Times New Roman" w:cs="Times New Roman"/>
          <w:color w:val="000000"/>
          <w:sz w:val="24"/>
          <w:szCs w:val="24"/>
          <w:lang w:eastAsia="ru-RU" w:bidi="ru-RU"/>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География транспорта. Основные преимущества различных видов транспорта. </w:t>
      </w:r>
      <w:r w:rsidRPr="005819CC">
        <w:rPr>
          <w:rFonts w:ascii="Times New Roman" w:eastAsia="Arial Unicode MS" w:hAnsi="Times New Roman" w:cs="Times New Roman"/>
          <w:i/>
          <w:color w:val="000000"/>
          <w:sz w:val="24"/>
          <w:szCs w:val="24"/>
          <w:lang w:eastAsia="ru-RU" w:bidi="ru-RU"/>
        </w:rPr>
        <w:t>Транспортная инфраструктура.</w:t>
      </w:r>
      <w:r w:rsidRPr="005819CC">
        <w:rPr>
          <w:rFonts w:ascii="Times New Roman" w:eastAsia="Arial Unicode MS" w:hAnsi="Times New Roman" w:cs="Times New Roman"/>
          <w:color w:val="000000"/>
          <w:sz w:val="24"/>
          <w:szCs w:val="24"/>
          <w:lang w:eastAsia="ru-RU" w:bidi="ru-RU"/>
        </w:rPr>
        <w:t xml:space="preserve"> Мировая транспортная система. </w:t>
      </w:r>
      <w:r w:rsidRPr="005819CC">
        <w:rPr>
          <w:rFonts w:ascii="Times New Roman" w:eastAsia="Arial Unicode MS" w:hAnsi="Times New Roman" w:cs="Times New Roman"/>
          <w:i/>
          <w:color w:val="000000"/>
          <w:sz w:val="24"/>
          <w:szCs w:val="24"/>
          <w:lang w:eastAsia="ru-RU" w:bidi="ru-RU"/>
        </w:rPr>
        <w:t>Транспорт и окружающая среда.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География мировой торговли. </w:t>
      </w:r>
      <w:r w:rsidRPr="005819CC">
        <w:rPr>
          <w:rFonts w:ascii="Times New Roman" w:eastAsia="Arial Unicode MS" w:hAnsi="Times New Roman" w:cs="Times New Roman"/>
          <w:i/>
          <w:color w:val="000000"/>
          <w:sz w:val="24"/>
          <w:szCs w:val="24"/>
          <w:lang w:eastAsia="ru-RU" w:bidi="ru-RU"/>
        </w:rPr>
        <w:t>Пространственная структура мировой торговли. Основные направления оборота наиболее важных товаров и услуг.</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5819CC">
        <w:rPr>
          <w:rFonts w:ascii="Times New Roman" w:eastAsia="Arial Unicode MS" w:hAnsi="Times New Roman" w:cs="Times New Roman"/>
          <w:i/>
          <w:color w:val="000000"/>
          <w:sz w:val="24"/>
          <w:szCs w:val="24"/>
          <w:lang w:eastAsia="ru-RU" w:bidi="ru-RU"/>
        </w:rPr>
        <w:t>инфраструктуры,</w:t>
      </w:r>
      <w:r w:rsidRPr="005819CC">
        <w:rPr>
          <w:rFonts w:ascii="Times New Roman" w:eastAsia="Arial Unicode MS" w:hAnsi="Times New Roman" w:cs="Times New Roman"/>
          <w:color w:val="000000"/>
          <w:sz w:val="24"/>
          <w:szCs w:val="24"/>
          <w:lang w:eastAsia="ru-RU" w:bidi="ru-RU"/>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Политическая география и геополитика.</w:t>
      </w:r>
      <w:r w:rsidRPr="005819CC">
        <w:rPr>
          <w:rFonts w:ascii="Times New Roman" w:eastAsia="Arial Unicode MS" w:hAnsi="Times New Roman" w:cs="Times New Roman"/>
          <w:color w:val="000000"/>
          <w:sz w:val="24"/>
          <w:szCs w:val="24"/>
          <w:lang w:eastAsia="ru-RU" w:bidi="ru-RU"/>
        </w:rPr>
        <w:t xml:space="preserve"> Территориально-политическая организация общества. </w:t>
      </w:r>
      <w:r w:rsidRPr="005819CC">
        <w:rPr>
          <w:rFonts w:ascii="Times New Roman" w:eastAsia="Arial Unicode MS" w:hAnsi="Times New Roman" w:cs="Times New Roman"/>
          <w:i/>
          <w:color w:val="000000"/>
          <w:sz w:val="24"/>
          <w:szCs w:val="24"/>
          <w:lang w:eastAsia="ru-RU" w:bidi="ru-RU"/>
        </w:rPr>
        <w:t>Формирование мирового геополитического пространства.</w:t>
      </w:r>
    </w:p>
    <w:p w:rsidR="002E603F" w:rsidRPr="00453E8D" w:rsidRDefault="002E603F"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5819CC">
        <w:rPr>
          <w:rFonts w:ascii="Times New Roman" w:eastAsia="Arial Unicode MS" w:hAnsi="Times New Roman" w:cs="Times New Roman"/>
          <w:i/>
          <w:color w:val="000000"/>
          <w:sz w:val="24"/>
          <w:szCs w:val="24"/>
          <w:lang w:eastAsia="ru-RU" w:bidi="ru-RU"/>
        </w:rPr>
        <w:t>Географические аспекты решения внешнеэкономических и внешнеполитических задач развития России.</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Геоэкология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5819CC">
        <w:rPr>
          <w:rFonts w:ascii="Times New Roman" w:eastAsia="Arial Unicode MS" w:hAnsi="Times New Roman" w:cs="Times New Roman"/>
          <w:i/>
          <w:color w:val="000000"/>
          <w:sz w:val="24"/>
          <w:szCs w:val="24"/>
          <w:lang w:eastAsia="ru-RU" w:bidi="ru-RU"/>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5819CC">
        <w:rPr>
          <w:rFonts w:ascii="Times New Roman" w:eastAsia="Arial Unicode MS" w:hAnsi="Times New Roman" w:cs="Times New Roman"/>
          <w:color w:val="000000"/>
          <w:sz w:val="24"/>
          <w:szCs w:val="24"/>
          <w:lang w:eastAsia="ru-RU" w:bidi="ru-RU"/>
        </w:rPr>
        <w:t xml:space="preserve">Роль географии в решении геоэкологических проблем. Особо охраняемые природные территории. </w:t>
      </w:r>
      <w:r w:rsidR="00DC2364" w:rsidRPr="005819CC">
        <w:rPr>
          <w:rFonts w:ascii="Times New Roman" w:eastAsia="Arial Unicode MS" w:hAnsi="Times New Roman" w:cs="Times New Roman"/>
          <w:color w:val="000000"/>
          <w:sz w:val="24"/>
          <w:szCs w:val="24"/>
          <w:lang w:eastAsia="ru-RU" w:bidi="ru-RU"/>
        </w:rPr>
        <w:t>Концепция устойчивого развития.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Перечень практических работ</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 ресурсообеспеченности страны (региона, человечества) основными видами ресурсов.</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 доли использования альтернативных источников энергии. Оценка перспектив развития альтернативной энергетики.</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геоэкологической ситуации в отдельных странах и регионах мира.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техногенной нагрузки на окружающую среду.</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Характеристика политико-географического положения страны.</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Характеристика экономико-географического положения страны.</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Характеристика природно-ресурсного потенциала страны.</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Классификация стран мира на основе анализа политической и экономической карты мира.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грузооборота и пассажиропотока по основным транспортным магистралям мира.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Выявление причин неравномерности хозяйственного освоения различных территорий.</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Составление экономико-географической характеристики одной из отраслей промышленности.</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Прогнозирование изменения численности населения мира и отдельных регионов.</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Определение состава и структуры населения на основе статистических данных.</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Выявление основных закономерностей расселения на основе анализа физической и тематических карт мира.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 основных показателей уровня и качества жизни населения.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 эффективности демографической политики отдельных стран мира (Россия, Китай, Индия, Германия, США) на основе статистических данных.</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Выявление и характеристика основных направлений миграции населения.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Характеристика влияния рынков труда на размещение предприятий материальной и нематериальной сферы.</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участия стран и регионов мира в международном географическом разделении труда.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обеспеченности предприятиями сферы услуг отдельного региона, страны, города.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Определение международной специализации крупнейших стран и регионов мира.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международных экономических связей страны.</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и объяснение особенностей современного геополитического и геоэкономического положения России.</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Анализ международного сотрудничества по решению глобальных проблем человечества.</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 международной деятельности по освоению малоизученных территорий.</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Отображение статистических данных в геоинформационной системе или на картосхеме.</w:t>
      </w:r>
    </w:p>
    <w:p w:rsidR="002E603F" w:rsidRPr="005819CC" w:rsidRDefault="002E60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Представление географической информации в виде таблиц, схем, графиков, диаграмм, картосхем.</w:t>
      </w:r>
    </w:p>
    <w:p w:rsidR="00917097" w:rsidRDefault="00917097" w:rsidP="005819CC">
      <w:pPr>
        <w:spacing w:after="0" w:line="240" w:lineRule="auto"/>
        <w:contextualSpacing/>
        <w:jc w:val="both"/>
        <w:rPr>
          <w:rFonts w:ascii="Times New Roman" w:eastAsia="Calibri" w:hAnsi="Times New Roman" w:cs="Times New Roman"/>
          <w:b/>
          <w:sz w:val="24"/>
          <w:szCs w:val="24"/>
        </w:rPr>
      </w:pPr>
    </w:p>
    <w:p w:rsidR="00917097" w:rsidRDefault="00917097" w:rsidP="005819CC">
      <w:pPr>
        <w:spacing w:after="0" w:line="240" w:lineRule="auto"/>
        <w:contextualSpacing/>
        <w:jc w:val="both"/>
        <w:rPr>
          <w:rFonts w:ascii="Times New Roman" w:eastAsia="Calibri" w:hAnsi="Times New Roman" w:cs="Times New Roman"/>
          <w:b/>
          <w:sz w:val="24"/>
          <w:szCs w:val="24"/>
        </w:rPr>
      </w:pPr>
    </w:p>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воспитания и социализации обучающихся 1-2 курсов ГАПОУ «ТПТ»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обеспечивает:</w:t>
      </w:r>
    </w:p>
    <w:p w:rsidR="0067626D" w:rsidRPr="005819CC" w:rsidRDefault="0067626D" w:rsidP="005819CC">
      <w:pPr>
        <w:numPr>
          <w:ilvl w:val="0"/>
          <w:numId w:val="30"/>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7626D" w:rsidRPr="005819CC" w:rsidRDefault="0067626D" w:rsidP="005819CC">
      <w:pPr>
        <w:numPr>
          <w:ilvl w:val="0"/>
          <w:numId w:val="30"/>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keepNext/>
        <w:keepLines/>
        <w:suppressAutoHyphens/>
        <w:spacing w:after="0" w:line="240" w:lineRule="auto"/>
        <w:contextualSpacing/>
        <w:jc w:val="both"/>
        <w:outlineLvl w:val="2"/>
        <w:rPr>
          <w:rFonts w:ascii="Times New Roman" w:eastAsia="Calibri" w:hAnsi="Times New Roman" w:cs="Times New Roman"/>
          <w:b/>
          <w:sz w:val="24"/>
          <w:szCs w:val="24"/>
        </w:rPr>
      </w:pPr>
      <w:bookmarkStart w:id="82" w:name="_Toc284663445"/>
      <w:bookmarkStart w:id="83" w:name="_Toc284662818"/>
      <w:bookmarkStart w:id="84" w:name="_Toc410654044"/>
      <w:bookmarkStart w:id="85" w:name="_Toc435412722"/>
      <w:bookmarkStart w:id="86" w:name="_Toc409691719"/>
      <w:bookmarkStart w:id="87" w:name="_Toc453968197"/>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 </w:t>
      </w:r>
      <w:r w:rsidR="0067626D" w:rsidRPr="005819CC">
        <w:rPr>
          <w:rFonts w:ascii="Times New Roman" w:eastAsia="Calibri" w:hAnsi="Times New Roman" w:cs="Times New Roman"/>
          <w:b/>
          <w:sz w:val="24"/>
          <w:szCs w:val="24"/>
        </w:rPr>
        <w:t>Цель и задачи духовно-нравственного развития, воспитания и</w:t>
      </w:r>
      <w:bookmarkEnd w:id="82"/>
      <w:bookmarkEnd w:id="83"/>
      <w:bookmarkEnd w:id="84"/>
      <w:r w:rsidR="0067626D" w:rsidRPr="005819CC">
        <w:rPr>
          <w:rFonts w:ascii="Times New Roman" w:eastAsia="Calibri" w:hAnsi="Times New Roman" w:cs="Times New Roman"/>
          <w:b/>
          <w:sz w:val="24"/>
          <w:szCs w:val="24"/>
        </w:rPr>
        <w:t xml:space="preserve"> </w:t>
      </w:r>
      <w:bookmarkStart w:id="88" w:name="_Toc410654045"/>
      <w:bookmarkStart w:id="89" w:name="_Toc284663446"/>
      <w:bookmarkEnd w:id="85"/>
      <w:bookmarkEnd w:id="86"/>
      <w:bookmarkEnd w:id="88"/>
      <w:bookmarkEnd w:id="89"/>
      <w:r w:rsidR="0067626D" w:rsidRPr="005819CC">
        <w:rPr>
          <w:rFonts w:ascii="Times New Roman" w:eastAsia="Calibri" w:hAnsi="Times New Roman" w:cs="Times New Roman"/>
          <w:b/>
          <w:sz w:val="24"/>
          <w:szCs w:val="24"/>
        </w:rPr>
        <w:t>позитивной социализации обучающихся</w:t>
      </w:r>
      <w:bookmarkEnd w:id="87"/>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bookmarkStart w:id="90" w:name="_Toc435412723"/>
      <w:bookmarkStart w:id="91" w:name="_Toc453968198"/>
      <w:bookmarkEnd w:id="90"/>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lastRenderedPageBreak/>
        <w:t>II. 3</w:t>
      </w:r>
      <w:r>
        <w:rPr>
          <w:rFonts w:ascii="Times New Roman" w:eastAsia="Calibri" w:hAnsi="Times New Roman" w:cs="Times New Roman"/>
          <w:b/>
          <w:sz w:val="24"/>
          <w:szCs w:val="24"/>
        </w:rPr>
        <w:t xml:space="preserve">.2 </w:t>
      </w:r>
      <w:r w:rsidR="0067626D" w:rsidRPr="005819CC">
        <w:rPr>
          <w:rFonts w:ascii="Times New Roman" w:eastAsia="Calibri" w:hAnsi="Times New Roman" w:cs="Times New Roman"/>
          <w:b/>
          <w:sz w:val="24"/>
          <w:szCs w:val="24"/>
        </w:rPr>
        <w:t>Основные направления и ценностные основы духовно-нравственного развития, воспитания и позитивной социализации</w:t>
      </w:r>
      <w:bookmarkEnd w:id="91"/>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России как к Родине (Отечеству);</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с окружающими людьми;</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семье и родителям;</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закону, государству и к гражданскому обществу;</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трудовых и социально-экономических отношений. </w:t>
      </w:r>
    </w:p>
    <w:p w:rsidR="0067626D" w:rsidRPr="00453E8D" w:rsidRDefault="0067626D" w:rsidP="00453E8D">
      <w:pPr>
        <w:pStyle w:val="ac"/>
        <w:spacing w:after="0" w:line="240" w:lineRule="auto"/>
        <w:ind w:left="644"/>
        <w:jc w:val="both"/>
        <w:rPr>
          <w:rFonts w:ascii="Times New Roman" w:eastAsia="Calibri" w:hAnsi="Times New Roman" w:cs="Times New Roman"/>
          <w:sz w:val="24"/>
          <w:szCs w:val="24"/>
        </w:rPr>
      </w:pPr>
      <w:r w:rsidRPr="00453E8D">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453E8D">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w:t>
      </w:r>
      <w:bookmarkStart w:id="92" w:name="_Toc453968199"/>
    </w:p>
    <w:p w:rsidR="0067626D" w:rsidRPr="005819CC" w:rsidRDefault="00453E8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lastRenderedPageBreak/>
        <w:t>II. 3</w:t>
      </w:r>
      <w:r>
        <w:rPr>
          <w:rFonts w:ascii="Times New Roman" w:eastAsia="Calibri" w:hAnsi="Times New Roman" w:cs="Times New Roman"/>
          <w:b/>
          <w:sz w:val="24"/>
          <w:szCs w:val="24"/>
        </w:rPr>
        <w:t xml:space="preserve">.3 </w:t>
      </w:r>
      <w:r w:rsidR="0067626D" w:rsidRPr="005819CC">
        <w:rPr>
          <w:rFonts w:ascii="Times New Roman" w:eastAsia="Calibri" w:hAnsi="Times New Roman" w:cs="Times New Roman"/>
          <w:b/>
          <w:sz w:val="24"/>
          <w:szCs w:val="24"/>
        </w:rPr>
        <w:t>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bookmarkEnd w:id="92"/>
    </w:p>
    <w:tbl>
      <w:tblPr>
        <w:tblStyle w:val="a5"/>
        <w:tblW w:w="0" w:type="auto"/>
        <w:tblLayout w:type="fixed"/>
        <w:tblLook w:val="04A0"/>
      </w:tblPr>
      <w:tblGrid>
        <w:gridCol w:w="2093"/>
        <w:gridCol w:w="3544"/>
        <w:gridCol w:w="3934"/>
      </w:tblGrid>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 xml:space="preserve">Основные направления </w:t>
            </w:r>
          </w:p>
        </w:tc>
        <w:tc>
          <w:tcPr>
            <w:tcW w:w="354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Содержание деятельности</w:t>
            </w:r>
          </w:p>
        </w:tc>
        <w:tc>
          <w:tcPr>
            <w:tcW w:w="393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Виды и формы занятий с обучающимися</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1.</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обучающихся к России как к Родине (Отечеству)</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обеспечение доступности музейной и театральной культуры для детей, развитие музейной и театральной педагогики.</w:t>
            </w:r>
          </w:p>
          <w:p w:rsidR="0067626D" w:rsidRPr="005819CC" w:rsidRDefault="0067626D" w:rsidP="005819CC">
            <w:pPr>
              <w:contextualSpacing/>
              <w:jc w:val="both"/>
              <w:rPr>
                <w:rFonts w:ascii="Times New Roman" w:eastAsia="Calibri" w:hAnsi="Times New Roman" w:cs="Times New Roman"/>
                <w:b/>
                <w:sz w:val="24"/>
                <w:szCs w:val="24"/>
              </w:rPr>
            </w:pP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туристско-краеведческая</w:t>
            </w:r>
            <w:r w:rsidRPr="005819CC">
              <w:rPr>
                <w:rFonts w:ascii="Times New Roman" w:eastAsia="Calibri" w:hAnsi="Times New Roman" w:cs="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-художественно-эстетическая</w:t>
            </w:r>
            <w:r w:rsidRPr="005819CC">
              <w:rPr>
                <w:rFonts w:ascii="Times New Roman" w:eastAsia="Calibri" w:hAnsi="Times New Roman" w:cs="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участие в творческих конкурсах и другие виды деятельности),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спортивная</w:t>
            </w:r>
            <w:r w:rsidRPr="005819CC">
              <w:rPr>
                <w:rFonts w:ascii="Times New Roman" w:eastAsia="Calibri" w:hAnsi="Times New Roman" w:cs="Times New Roman"/>
                <w:sz w:val="24"/>
                <w:szCs w:val="24"/>
              </w:rPr>
              <w:t xml:space="preserve">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познавательная</w:t>
            </w:r>
            <w:r w:rsidRPr="005819CC">
              <w:rPr>
                <w:rFonts w:ascii="Times New Roman" w:eastAsia="Calibri" w:hAnsi="Times New Roman" w:cs="Times New Roman"/>
                <w:sz w:val="24"/>
                <w:szCs w:val="24"/>
              </w:rPr>
              <w:t xml:space="preserve"> (интеллектуальные игры, квесты, предметные недели, студенческое научное общество, кружок «</w:t>
            </w:r>
            <w:r w:rsidRPr="005819CC">
              <w:rPr>
                <w:rFonts w:ascii="Times New Roman" w:eastAsia="Calibri" w:hAnsi="Times New Roman" w:cs="Times New Roman"/>
                <w:sz w:val="24"/>
                <w:szCs w:val="24"/>
                <w:lang w:val="en-US"/>
              </w:rPr>
              <w:t>Ex</w:t>
            </w:r>
            <w:r w:rsidRPr="005819CC">
              <w:rPr>
                <w:rFonts w:ascii="Times New Roman" w:eastAsia="Calibri" w:hAnsi="Times New Roman" w:cs="Times New Roman"/>
                <w:sz w:val="24"/>
                <w:szCs w:val="24"/>
              </w:rPr>
              <w:t>с</w:t>
            </w:r>
            <w:r w:rsidRPr="005819CC">
              <w:rPr>
                <w:rFonts w:ascii="Times New Roman" w:eastAsia="Calibri" w:hAnsi="Times New Roman" w:cs="Times New Roman"/>
                <w:sz w:val="24"/>
                <w:szCs w:val="24"/>
                <w:lang w:val="en-US"/>
              </w:rPr>
              <w:t>el</w:t>
            </w:r>
            <w:r w:rsidRPr="005819CC">
              <w:rPr>
                <w:rFonts w:ascii="Times New Roman" w:eastAsia="Calibri" w:hAnsi="Times New Roman" w:cs="Times New Roman"/>
                <w:sz w:val="24"/>
                <w:szCs w:val="24"/>
              </w:rPr>
              <w:t xml:space="preserve"> в помощь профессионалу», кружок «Бизнесмен», проектная и другие виды деятельности);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-общегосударственные, региональные и ритуалы</w:t>
            </w:r>
            <w:r w:rsidRPr="005819CC">
              <w:rPr>
                <w:rFonts w:ascii="Times New Roman" w:eastAsia="Calibri" w:hAnsi="Times New Roman" w:cs="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 посвящение в студенты);</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«Русский язык и литература», «Общественные науки», обеспечивающих ориентациию </w:t>
            </w:r>
            <w:r w:rsidRPr="005819CC">
              <w:rPr>
                <w:rFonts w:ascii="Times New Roman" w:eastAsia="Calibri" w:hAnsi="Times New Roman" w:cs="Times New Roman"/>
                <w:sz w:val="24"/>
                <w:szCs w:val="24"/>
              </w:rPr>
              <w:lastRenderedPageBreak/>
              <w:t>обучающихся в современных общественно-политических процессах, происходящих в России и мире;</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этнические культурные традиции и народное творчество</w:t>
            </w:r>
            <w:r w:rsidRPr="005819CC">
              <w:rPr>
                <w:rFonts w:ascii="Times New Roman" w:eastAsia="Calibri" w:hAnsi="Times New Roman" w:cs="Times New Roman"/>
                <w:sz w:val="24"/>
                <w:szCs w:val="24"/>
              </w:rPr>
              <w:t xml:space="preserve"> (театрализованные представления, календарные праздники, творческие конкурсы и другие виды деятельности).</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lastRenderedPageBreak/>
              <w:t>2.Отношение обучающихся к семье и родителям, с окружающими людьми</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развитие ответственности, принципов коллективизма и социальной солидарности.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добровольческая, коммуникативная, познавательная, игровая, рефлексивно-оценочная, художественно-эстетическая</w:t>
            </w:r>
            <w:r w:rsidRPr="005819CC">
              <w:rPr>
                <w:rFonts w:ascii="Times New Roman" w:eastAsia="Calibri" w:hAnsi="Times New Roman" w:cs="Times New Roman"/>
                <w:sz w:val="24"/>
                <w:szCs w:val="24"/>
              </w:rPr>
              <w:t xml:space="preserve"> и другие виды деятельности (беседы, дискуссии, просмотр и обсуждение фильмов и театральных спектаклей,  разыгрывание ситуаций для решения моральных дилемм и осуществления нравственного выбора; день семьи (выставки семейного творчества),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 сотрудничество с ветеранами войны и участниками локальных воин;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3.</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к закону, государству и гражданскому обществу</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w:t>
            </w:r>
            <w:r w:rsidRPr="005819CC">
              <w:rPr>
                <w:rFonts w:ascii="Times New Roman" w:eastAsia="Calibri" w:hAnsi="Times New Roman" w:cs="Times New Roman"/>
                <w:sz w:val="24"/>
                <w:szCs w:val="24"/>
              </w:rPr>
              <w:lastRenderedPageBreak/>
              <w:t xml:space="preserve">коллективизма и социальной солидарности;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 xml:space="preserve">-в рамках </w:t>
            </w:r>
            <w:r w:rsidRPr="005819CC">
              <w:rPr>
                <w:rFonts w:ascii="Times New Roman" w:eastAsia="Calibri" w:hAnsi="Times New Roman" w:cs="Times New Roman"/>
                <w:sz w:val="24"/>
                <w:szCs w:val="24"/>
                <w:u w:val="single"/>
              </w:rPr>
              <w:t>общественной</w:t>
            </w:r>
            <w:r w:rsidRPr="005819CC">
              <w:rPr>
                <w:rFonts w:ascii="Times New Roman" w:eastAsia="Calibri" w:hAnsi="Times New Roman" w:cs="Times New Roman"/>
                <w:sz w:val="24"/>
                <w:szCs w:val="24"/>
              </w:rPr>
              <w:t xml:space="preserve"> (участие в самоуправлении – Студенческий совет, совет общежития, дни самоуправления, учеба актива),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проектной, добровольческой, игровой, коммуникативной</w:t>
            </w:r>
            <w:r w:rsidRPr="005819CC">
              <w:rPr>
                <w:rFonts w:ascii="Times New Roman" w:eastAsia="Calibri" w:hAnsi="Times New Roman" w:cs="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w:t>
            </w:r>
            <w:r w:rsidRPr="005819CC">
              <w:rPr>
                <w:rFonts w:ascii="Times New Roman" w:eastAsia="Calibri" w:hAnsi="Times New Roman" w:cs="Times New Roman"/>
                <w:sz w:val="24"/>
                <w:szCs w:val="24"/>
              </w:rPr>
              <w:lastRenderedPageBreak/>
              <w:t>Конституции;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использование потенциала учебных предметов</w:t>
            </w:r>
            <w:r w:rsidRPr="005819CC">
              <w:rPr>
                <w:rFonts w:ascii="Times New Roman" w:eastAsia="Calibri" w:hAnsi="Times New Roman" w:cs="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4</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проектная</w:t>
            </w:r>
            <w:r w:rsidRPr="005819CC">
              <w:rPr>
                <w:rFonts w:ascii="Times New Roman" w:eastAsia="Calibri" w:hAnsi="Times New Roman" w:cs="Times New Roman"/>
                <w:sz w:val="24"/>
                <w:szCs w:val="24"/>
              </w:rPr>
              <w:t xml:space="preserve"> (индивидуальные и коллективные проекты), </w:t>
            </w:r>
            <w:r w:rsidRPr="005819CC">
              <w:rPr>
                <w:rFonts w:ascii="Times New Roman" w:eastAsia="Calibri" w:hAnsi="Times New Roman" w:cs="Times New Roman"/>
                <w:sz w:val="24"/>
                <w:szCs w:val="24"/>
                <w:u w:val="single"/>
              </w:rPr>
              <w:t>учебно-познавательная, рефлексивно-оценочная, коммуникативная, физкультурно-оздоровительная</w:t>
            </w:r>
            <w:r w:rsidRPr="005819CC">
              <w:rPr>
                <w:rFonts w:ascii="Times New Roman" w:eastAsia="Calibri" w:hAnsi="Times New Roman" w:cs="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w:t>
            </w:r>
            <w:r w:rsidRPr="005819CC">
              <w:rPr>
                <w:rFonts w:ascii="Times New Roman" w:eastAsia="Calibri" w:hAnsi="Times New Roman" w:cs="Times New Roman"/>
                <w:sz w:val="24"/>
                <w:szCs w:val="24"/>
              </w:rPr>
              <w:t xml:space="preserve"> </w:t>
            </w:r>
            <w:r w:rsidRPr="005819CC">
              <w:rPr>
                <w:rFonts w:ascii="Times New Roman" w:eastAsia="Calibri" w:hAnsi="Times New Roman" w:cs="Times New Roman"/>
                <w:sz w:val="24"/>
                <w:szCs w:val="24"/>
                <w:u w:val="single"/>
              </w:rPr>
              <w:t>предметов</w:t>
            </w:r>
            <w:r w:rsidRPr="005819CC">
              <w:rPr>
                <w:rFonts w:ascii="Times New Roman" w:eastAsia="Calibri" w:hAnsi="Times New Roman" w:cs="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5</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к окружающему миру, к живой природе, художественной культуре</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w:t>
            </w:r>
            <w:r w:rsidRPr="005819CC">
              <w:rPr>
                <w:rFonts w:ascii="Times New Roman" w:eastAsia="Calibri" w:hAnsi="Times New Roman" w:cs="Times New Roman"/>
                <w:sz w:val="24"/>
                <w:szCs w:val="24"/>
              </w:rPr>
              <w:lastRenderedPageBreak/>
              <w:t>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w:t>
            </w:r>
            <w:r w:rsidRPr="005819CC">
              <w:rPr>
                <w:rFonts w:ascii="Times New Roman" w:eastAsia="Calibri" w:hAnsi="Times New Roman" w:cs="Times New Roman"/>
                <w:sz w:val="24"/>
                <w:szCs w:val="24"/>
                <w:u w:val="single"/>
              </w:rPr>
              <w:t>художественно-эстетическая</w:t>
            </w:r>
            <w:r w:rsidRPr="005819CC">
              <w:rPr>
                <w:rFonts w:ascii="Times New Roman" w:eastAsia="Calibri" w:hAnsi="Times New Roman" w:cs="Times New Roman"/>
                <w:sz w:val="24"/>
                <w:szCs w:val="24"/>
              </w:rPr>
              <w:t xml:space="preserve"> (в том числе продуктивная), </w:t>
            </w:r>
            <w:r w:rsidRPr="005819CC">
              <w:rPr>
                <w:rFonts w:ascii="Times New Roman" w:eastAsia="Calibri" w:hAnsi="Times New Roman" w:cs="Times New Roman"/>
                <w:sz w:val="24"/>
                <w:szCs w:val="24"/>
                <w:u w:val="single"/>
              </w:rPr>
              <w:t>научно-исследовательская, проектная, природоохранная, коммуникативная</w:t>
            </w:r>
            <w:r w:rsidRPr="005819CC">
              <w:rPr>
                <w:rFonts w:ascii="Times New Roman" w:eastAsia="Calibri" w:hAnsi="Times New Roman" w:cs="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(«Посади дерево»), экологическая тропа, другие формы занятий;</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6</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Трудовые и социально-экономические отношения</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67626D" w:rsidRPr="005819CC" w:rsidRDefault="0067626D" w:rsidP="005819CC">
            <w:pPr>
              <w:contextualSpacing/>
              <w:jc w:val="both"/>
              <w:rPr>
                <w:rFonts w:ascii="Times New Roman" w:eastAsia="Calibri" w:hAnsi="Times New Roman" w:cs="Times New Roman"/>
                <w:b/>
                <w:sz w:val="24"/>
                <w:szCs w:val="24"/>
              </w:rPr>
            </w:pP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познавательная, игровая, предметно-практическая, коммуникативная</w:t>
            </w:r>
            <w:r w:rsidRPr="005819CC">
              <w:rPr>
                <w:rFonts w:ascii="Times New Roman" w:eastAsia="Calibri" w:hAnsi="Times New Roman" w:cs="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 олимпиады по предметам (предметным областям),  предметные недели, «Неделя психологии», «Декада иностранного языка», «Декада словесности», «Неделя здоровья», День защитника Отечества, Дни самоуправления; студенческое научное общество, трудоустройство в летний каникулярный период;</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bookmarkStart w:id="93" w:name="_Toc435412725"/>
            <w:bookmarkEnd w:id="93"/>
          </w:p>
        </w:tc>
      </w:tr>
    </w:tbl>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p>
    <w:p w:rsidR="0067626D" w:rsidRPr="005819CC" w:rsidRDefault="00BD6320" w:rsidP="00BD6320">
      <w:pPr>
        <w:suppressAutoHyphens/>
        <w:spacing w:after="0" w:line="240" w:lineRule="auto"/>
        <w:ind w:left="360"/>
        <w:contextualSpacing/>
        <w:jc w:val="both"/>
        <w:rPr>
          <w:rFonts w:ascii="Times New Roman" w:eastAsia="Calibri" w:hAnsi="Times New Roman" w:cs="Times New Roman"/>
          <w:b/>
          <w:sz w:val="24"/>
          <w:szCs w:val="24"/>
        </w:rPr>
      </w:pPr>
      <w:bookmarkStart w:id="94" w:name="_Toc453968200"/>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.4 </w:t>
      </w:r>
      <w:r w:rsidR="0067626D" w:rsidRPr="005819CC">
        <w:rPr>
          <w:rFonts w:ascii="Times New Roman" w:eastAsia="Calibri" w:hAnsi="Times New Roman" w:cs="Times New Roman"/>
          <w:b/>
          <w:sz w:val="24"/>
          <w:szCs w:val="24"/>
        </w:rPr>
        <w:t>Модель организации работы по духовно-нравственному развитию, воспитанию и социализации обучающихся</w:t>
      </w:r>
      <w:bookmarkEnd w:id="94"/>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ГАПОУ «ТПТ» является формирование уклада  жизни техникума: </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обеспечивающего создание социальной среды развития обучающихся;</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67626D" w:rsidRPr="005819CC" w:rsidRDefault="0067626D" w:rsidP="005819CC">
      <w:pPr>
        <w:numPr>
          <w:ilvl w:val="0"/>
          <w:numId w:val="27"/>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95" w:name="_Toc453968201"/>
    </w:p>
    <w:p w:rsidR="0067626D" w:rsidRPr="005819CC" w:rsidRDefault="00BD6320" w:rsidP="00BD6320">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.5 </w:t>
      </w:r>
      <w:r w:rsidR="0067626D" w:rsidRPr="005819CC">
        <w:rPr>
          <w:rFonts w:ascii="Times New Roman" w:eastAsia="Calibri" w:hAnsi="Times New Roman" w:cs="Times New Roman"/>
          <w:b/>
          <w:sz w:val="24"/>
          <w:szCs w:val="24"/>
        </w:rPr>
        <w:t>Описание форм и методов организации социально значимой деятельности обучающихся</w:t>
      </w:r>
      <w:bookmarkEnd w:id="95"/>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сотрудничество с социальными партнерами (Управление образования, школы района, предприятия и организация Ташлинского района: ООО МПЗ «Ташлинский», ЗАО «им. Калинина», ГБУ «Ташлинская РБ», «Ташлинская ЦРБ», ГБУ СО «КЦСОН» и др.) и местными СМИ (газета «Взгляд на студенческую жизнь», официальный сайт техникума, официальная группа ГАПОУ «ТПТ» в </w:t>
      </w:r>
      <w:r w:rsidRPr="005819CC">
        <w:rPr>
          <w:rFonts w:ascii="Times New Roman" w:eastAsia="Calibri" w:hAnsi="Times New Roman" w:cs="Times New Roman"/>
          <w:sz w:val="24"/>
          <w:szCs w:val="24"/>
          <w:lang w:val="en-US"/>
        </w:rPr>
        <w:t>VK</w:t>
      </w:r>
      <w:r w:rsidRPr="005819CC">
        <w:rPr>
          <w:rFonts w:ascii="Times New Roman" w:eastAsia="Calibri" w:hAnsi="Times New Roman" w:cs="Times New Roman"/>
          <w:sz w:val="24"/>
          <w:szCs w:val="24"/>
        </w:rPr>
        <w:t>, районная газета «Маяк» и др.);</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67626D" w:rsidRPr="005819CC" w:rsidRDefault="0067626D" w:rsidP="005819CC">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участие в шефской деятельности над обучающимися младших классов;</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участие в работе клубов по интересам (военно-патриотический, литературный, </w:t>
      </w:r>
      <w:r w:rsidRPr="005819CC">
        <w:rPr>
          <w:rFonts w:ascii="Times New Roman" w:eastAsia="Calibri" w:hAnsi="Times New Roman" w:cs="Times New Roman"/>
          <w:sz w:val="24"/>
          <w:szCs w:val="24"/>
          <w:lang w:val="en-US"/>
        </w:rPr>
        <w:t>IT</w:t>
      </w:r>
      <w:r w:rsidRPr="005819CC">
        <w:rPr>
          <w:rFonts w:ascii="Times New Roman" w:eastAsia="Calibri" w:hAnsi="Times New Roman" w:cs="Times New Roman"/>
          <w:sz w:val="24"/>
          <w:szCs w:val="24"/>
        </w:rPr>
        <w:t>-клуб, клуб «Милосердие», спортивный);</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 «Чистое село»);</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«Кулич в каждый дом», «Бессмертный полк», «Вальс Победы», «Вещам - вторую жизнь», др.).</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96" w:name="_Toc453968202"/>
    </w:p>
    <w:p w:rsidR="0067626D" w:rsidRPr="005819CC" w:rsidRDefault="00BD6320" w:rsidP="00BD6320">
      <w:pPr>
        <w:suppressAutoHyphens/>
        <w:spacing w:after="0" w:line="240" w:lineRule="auto"/>
        <w:ind w:left="360"/>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.6 </w:t>
      </w:r>
      <w:r w:rsidR="0067626D" w:rsidRPr="005819CC">
        <w:rPr>
          <w:rFonts w:ascii="Times New Roman" w:eastAsia="Calibri" w:hAnsi="Times New Roman" w:cs="Times New Roman"/>
          <w:b/>
          <w:sz w:val="24"/>
          <w:szCs w:val="24"/>
        </w:rPr>
        <w:t>Описание основных технологий взаимодействия и сотрудничества субъектов воспитательного процесса и социальных институтов</w:t>
      </w:r>
      <w:bookmarkEnd w:id="96"/>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ГАПОУ «ТПТ» технологии взаимодействия субъектов воспитательного процесса и социальных институтов реализуются в рамках двух парадигм: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1) </w:t>
      </w:r>
      <w:r w:rsidRPr="005819CC">
        <w:rPr>
          <w:rFonts w:ascii="Times New Roman" w:eastAsia="Calibri" w:hAnsi="Times New Roman" w:cs="Times New Roman"/>
          <w:b/>
          <w:sz w:val="24"/>
          <w:szCs w:val="24"/>
        </w:rPr>
        <w:t>Парадигма традиционного содружества</w:t>
      </w:r>
      <w:r w:rsidRPr="005819CC">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Ильинского храма Пророка Ильи над техникумом, шефство техникума над МАОУ ДОУ детский сад «Дарование», детским отделением ГБУ «Ташлинская РБ»).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2) </w:t>
      </w:r>
      <w:r w:rsidRPr="005819CC">
        <w:rPr>
          <w:rFonts w:ascii="Times New Roman" w:eastAsia="Calibri" w:hAnsi="Times New Roman" w:cs="Times New Roman"/>
          <w:b/>
          <w:sz w:val="24"/>
          <w:szCs w:val="24"/>
        </w:rPr>
        <w:t>Парадигма взаимовыгодного партнерства</w:t>
      </w:r>
      <w:r w:rsidRPr="005819CC">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bookmarkStart w:id="97" w:name="_Toc435412728"/>
      <w:bookmarkStart w:id="98" w:name="_Toc453968203"/>
      <w:bookmarkEnd w:id="97"/>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.7 </w:t>
      </w:r>
      <w:r w:rsidR="0067626D" w:rsidRPr="005819CC">
        <w:rPr>
          <w:rFonts w:ascii="Times New Roman" w:eastAsia="Calibri" w:hAnsi="Times New Roman" w:cs="Times New Roman"/>
          <w:b/>
          <w:sz w:val="24"/>
          <w:szCs w:val="24"/>
        </w:rPr>
        <w:t>Описание методов и форм профессиональной ориентации в</w:t>
      </w:r>
      <w:bookmarkEnd w:id="98"/>
      <w:r w:rsidR="0067626D" w:rsidRPr="005819CC">
        <w:rPr>
          <w:rFonts w:ascii="Times New Roman" w:eastAsia="Calibri" w:hAnsi="Times New Roman" w:cs="Times New Roman"/>
          <w:b/>
          <w:sz w:val="24"/>
          <w:szCs w:val="24"/>
        </w:rPr>
        <w:t xml:space="preserve"> ГАПОУ «ТПТ»</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профконсультирования</w:t>
      </w:r>
      <w:r w:rsidRPr="005819CC">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исследования</w:t>
      </w:r>
      <w:r w:rsidRPr="005819CC">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предъявления обучающемуся сведений о профессиях, специфике труда</w:t>
      </w:r>
      <w:r w:rsidRPr="005819CC">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lastRenderedPageBreak/>
        <w:t>Метод публичной демонстрации</w:t>
      </w:r>
      <w:r w:rsidRPr="005819CC">
        <w:rPr>
          <w:rFonts w:ascii="Times New Roman" w:eastAsia="Calibri" w:hAnsi="Times New Roman" w:cs="Times New Roman"/>
          <w:sz w:val="24"/>
          <w:szCs w:val="24"/>
        </w:rPr>
        <w:t xml:space="preserve"> (предметные недели, профессиональные фестивали и чемпионаты (</w:t>
      </w:r>
      <w:r w:rsidRPr="005819CC">
        <w:rPr>
          <w:rFonts w:ascii="Times New Roman" w:eastAsia="Calibri" w:hAnsi="Times New Roman" w:cs="Times New Roman"/>
          <w:sz w:val="24"/>
          <w:szCs w:val="24"/>
          <w:lang w:val="en-US"/>
        </w:rPr>
        <w:t>WorldSkills</w:t>
      </w:r>
      <w:r w:rsidRPr="005819CC">
        <w:rPr>
          <w:rFonts w:ascii="Times New Roman" w:eastAsia="Calibri" w:hAnsi="Times New Roman" w:cs="Times New Roman"/>
          <w:sz w:val="24"/>
          <w:szCs w:val="24"/>
        </w:rPr>
        <w:t xml:space="preserve">, фестиваль «Молока» и др.), профессиональные конкурсы </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(«Город мастеров»), «Неделя психологии», День  открытых дверей, День защитника Отечества, Дни самоуправления).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sidRPr="005819CC">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99" w:name="_Toc453968204"/>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.8</w:t>
      </w:r>
      <w:r w:rsidR="0067626D" w:rsidRPr="005819CC">
        <w:rPr>
          <w:rFonts w:ascii="Times New Roman" w:eastAsia="Calibri" w:hAnsi="Times New Roman" w:cs="Times New Roman"/>
          <w:b/>
          <w:sz w:val="24"/>
          <w:szCs w:val="24"/>
        </w:rPr>
        <w:t>.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9"/>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рациональной организации</w:t>
      </w:r>
      <w:r w:rsidRPr="005819CC">
        <w:rPr>
          <w:rFonts w:ascii="Times New Roman" w:eastAsia="Calibri" w:hAnsi="Times New Roman" w:cs="Times New Roman"/>
          <w:sz w:val="24"/>
          <w:szCs w:val="24"/>
        </w:rPr>
        <w:t xml:space="preserve"> урочной и внеурочной деятельности</w:t>
      </w:r>
      <w:r w:rsidRPr="005819CC">
        <w:rPr>
          <w:rFonts w:ascii="Times New Roman" w:eastAsia="Calibri" w:hAnsi="Times New Roman" w:cs="Times New Roman"/>
          <w:b/>
          <w:sz w:val="24"/>
          <w:szCs w:val="24"/>
        </w:rPr>
        <w:t xml:space="preserve"> </w:t>
      </w:r>
      <w:r w:rsidRPr="005819CC">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организации физкультурно-спортивной и оздоровительной работы</w:t>
      </w:r>
      <w:r w:rsidRPr="005819CC">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(спортивный клуб и спортивные секции – спортивный клуб «Юниор», секции: футбол, волейбол, военно-патриотический клуб «Доблесть»),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КТД «Спортивные надежды».</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профилактической работы</w:t>
      </w:r>
      <w:r w:rsidRPr="005819CC">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b/>
          <w:sz w:val="24"/>
          <w:szCs w:val="24"/>
        </w:rPr>
        <w:t>Методы просветительской и методической работы</w:t>
      </w:r>
      <w:r w:rsidRPr="005819CC">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«Ташлинская РБ», стадиона, Ташлинской районной библиотеки и др.);</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Мероприятия</w:t>
      </w:r>
      <w:r w:rsidRPr="005819CC">
        <w:rPr>
          <w:rFonts w:ascii="Times New Roman" w:eastAsia="Calibri" w:hAnsi="Times New Roman" w:cs="Times New Roman"/>
          <w:b/>
          <w:sz w:val="24"/>
          <w:szCs w:val="24"/>
        </w:rPr>
        <w:t xml:space="preserve"> </w:t>
      </w:r>
      <w:r w:rsidRPr="005819CC">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bookmarkStart w:id="100" w:name="_Toc435412730"/>
      <w:bookmarkStart w:id="101" w:name="_Toc453968205"/>
      <w:bookmarkEnd w:id="100"/>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.9</w:t>
      </w:r>
      <w:r w:rsidR="0067626D" w:rsidRPr="005819CC">
        <w:rPr>
          <w:rFonts w:ascii="Times New Roman" w:eastAsia="Calibri" w:hAnsi="Times New Roman" w:cs="Times New Roman"/>
          <w:b/>
          <w:sz w:val="24"/>
          <w:szCs w:val="24"/>
        </w:rPr>
        <w:t> Описание форм и методов повышения педагогической культуры родителей (законных представителей) обучающихся</w:t>
      </w:r>
      <w:bookmarkEnd w:id="101"/>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Формами и методами</w:t>
      </w:r>
      <w:r w:rsidRPr="005819CC">
        <w:rPr>
          <w:rFonts w:ascii="Times New Roman" w:eastAsia="Calibri" w:hAnsi="Times New Roman" w:cs="Times New Roman"/>
          <w:b/>
          <w:sz w:val="24"/>
          <w:szCs w:val="24"/>
        </w:rPr>
        <w:t xml:space="preserve"> </w:t>
      </w:r>
      <w:r w:rsidRPr="005819CC">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ГАПОУ «ТПТ»,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bookmarkStart w:id="102" w:name="_Toc435412731"/>
      <w:bookmarkStart w:id="103" w:name="_Toc453968206"/>
      <w:bookmarkEnd w:id="102"/>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.10</w:t>
      </w:r>
      <w:r w:rsidR="0067626D" w:rsidRPr="005819CC">
        <w:rPr>
          <w:rFonts w:ascii="Times New Roman" w:eastAsia="Calibri" w:hAnsi="Times New Roman" w:cs="Times New Roman"/>
          <w:b/>
          <w:sz w:val="24"/>
          <w:szCs w:val="24"/>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03"/>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sidRPr="005819CC">
        <w:rPr>
          <w:rFonts w:ascii="Times New Roman" w:eastAsia="Calibri" w:hAnsi="Times New Roman" w:cs="Times New Roman"/>
          <w:b/>
          <w:sz w:val="24"/>
          <w:szCs w:val="24"/>
        </w:rPr>
        <w:t>в сфере отношения обучающихся к себе, своему здоровью, познанию себя:</w:t>
      </w:r>
    </w:p>
    <w:p w:rsidR="0067626D" w:rsidRPr="005819CC" w:rsidRDefault="0067626D" w:rsidP="005819CC">
      <w:pPr>
        <w:numPr>
          <w:ilvl w:val="0"/>
          <w:numId w:val="23"/>
        </w:numPr>
        <w:suppressAutoHyphens/>
        <w:spacing w:after="0" w:line="240" w:lineRule="auto"/>
        <w:ind w:left="0" w:firstLine="2203"/>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7626D" w:rsidRPr="005819CC" w:rsidRDefault="0067626D" w:rsidP="005819CC">
      <w:pPr>
        <w:numPr>
          <w:ilvl w:val="0"/>
          <w:numId w:val="23"/>
        </w:numPr>
        <w:suppressAutoHyphens/>
        <w:spacing w:after="0" w:line="240" w:lineRule="auto"/>
        <w:ind w:left="0" w:hanging="1494"/>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w:t>
      </w:r>
      <w:r w:rsidRPr="005819CC">
        <w:rPr>
          <w:rFonts w:ascii="Times New Roman" w:eastAsia="Calibri" w:hAnsi="Times New Roman" w:cs="Times New Roman"/>
          <w:sz w:val="24"/>
          <w:szCs w:val="24"/>
        </w:rPr>
        <w:lastRenderedPageBreak/>
        <w:t>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67626D" w:rsidRPr="005819CC" w:rsidRDefault="0067626D" w:rsidP="005819CC">
      <w:pPr>
        <w:numPr>
          <w:ilvl w:val="0"/>
          <w:numId w:val="23"/>
        </w:numPr>
        <w:suppressAutoHyphens/>
        <w:spacing w:after="0" w:line="240" w:lineRule="auto"/>
        <w:ind w:left="0" w:hanging="1494"/>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u w:val="single"/>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 xml:space="preserve">в сфере отношения обучающихся к России как к Родине (Отечеству):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уважение к своему народу, гордости за свой край, свою Родину, уважение к государственным символам (гербу, флагу, гимну);</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 xml:space="preserve">в </w:t>
      </w:r>
      <w:r w:rsidRPr="005819CC">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sidRPr="005819CC">
        <w:rPr>
          <w:rFonts w:ascii="Times New Roman" w:eastAsia="Calibri" w:hAnsi="Times New Roman" w:cs="Times New Roman"/>
          <w:b/>
          <w:sz w:val="24"/>
          <w:szCs w:val="24"/>
        </w:rPr>
        <w:t xml:space="preserve">: </w:t>
      </w:r>
    </w:p>
    <w:p w:rsidR="0067626D" w:rsidRPr="005819CC" w:rsidRDefault="00453E8D" w:rsidP="00453E8D">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626D" w:rsidRPr="005819CC">
        <w:rPr>
          <w:rFonts w:ascii="Times New Roman" w:eastAsia="Calibri"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67626D" w:rsidRPr="005819CC" w:rsidRDefault="00453E8D" w:rsidP="00453E8D">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626D" w:rsidRPr="005819CC">
        <w:rPr>
          <w:rFonts w:ascii="Times New Roman" w:eastAsia="Calibri"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7626D" w:rsidRPr="005819CC" w:rsidRDefault="00453E8D" w:rsidP="00453E8D">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626D" w:rsidRPr="005819CC">
        <w:rPr>
          <w:rFonts w:ascii="Times New Roman" w:eastAsia="Calibri" w:hAnsi="Times New Roman" w:cs="Times New Roman"/>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в сфере отношений обучающихся с окружающими людьми:</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7626D" w:rsidRPr="005819CC" w:rsidRDefault="0067626D" w:rsidP="005819CC">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5819CC">
        <w:rPr>
          <w:rFonts w:ascii="Times New Roman" w:eastAsia="Calibri" w:hAnsi="Times New Roman" w:cs="Times New Roman"/>
          <w:b/>
          <w:sz w:val="24"/>
          <w:szCs w:val="24"/>
        </w:rPr>
        <w:t xml:space="preserve">в </w:t>
      </w:r>
      <w:r w:rsidRPr="005819CC">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sidRPr="005819CC">
        <w:rPr>
          <w:rFonts w:ascii="Times New Roman" w:eastAsia="Calibri" w:hAnsi="Times New Roman" w:cs="Times New Roman"/>
          <w:b/>
          <w:sz w:val="24"/>
          <w:szCs w:val="24"/>
        </w:rPr>
        <w:t>,</w:t>
      </w:r>
      <w:r w:rsidRPr="005819CC">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Результат духовно-нравственного развития, воспитания и социализации </w:t>
      </w:r>
      <w:r w:rsidRPr="005819CC">
        <w:rPr>
          <w:rFonts w:ascii="Times New Roman" w:eastAsia="Calibri" w:hAnsi="Times New Roman" w:cs="Times New Roman"/>
          <w:b/>
          <w:sz w:val="24"/>
          <w:szCs w:val="24"/>
        </w:rPr>
        <w:t>в сфере отношения обучающихся к семье и родителям:</w:t>
      </w:r>
    </w:p>
    <w:p w:rsidR="0067626D" w:rsidRPr="005819CC" w:rsidRDefault="0067626D" w:rsidP="005819CC">
      <w:pPr>
        <w:numPr>
          <w:ilvl w:val="0"/>
          <w:numId w:val="29"/>
        </w:numPr>
        <w:suppressAutoHyphens/>
        <w:spacing w:after="0" w:line="240" w:lineRule="auto"/>
        <w:ind w:left="0" w:firstLine="709"/>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u w:val="single"/>
        </w:rPr>
      </w:pPr>
      <w:r w:rsidRPr="005819CC">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sidRPr="005819CC">
        <w:rPr>
          <w:rFonts w:ascii="Times New Roman" w:eastAsia="Calibri" w:hAnsi="Times New Roman" w:cs="Times New Roman"/>
          <w:b/>
          <w:sz w:val="24"/>
          <w:szCs w:val="24"/>
        </w:rPr>
        <w:t>в сфере трудовых и социально-экономических отношений:</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7626D" w:rsidRPr="005819CC" w:rsidRDefault="0067626D" w:rsidP="005819CC">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7626D" w:rsidRPr="005819CC" w:rsidRDefault="0067626D" w:rsidP="005819CC">
      <w:pPr>
        <w:suppressAutoHyphens/>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sidRPr="005819CC">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sidRPr="005819CC">
        <w:rPr>
          <w:rFonts w:ascii="Times New Roman" w:eastAsia="Calibri" w:hAnsi="Times New Roman" w:cs="Times New Roman"/>
          <w:sz w:val="24"/>
          <w:szCs w:val="24"/>
        </w:rPr>
        <w:t>:</w:t>
      </w:r>
    </w:p>
    <w:p w:rsidR="0067626D" w:rsidRPr="005819CC" w:rsidRDefault="0067626D" w:rsidP="005819CC">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bookmarkStart w:id="104" w:name="_Toc435412732"/>
      <w:bookmarkStart w:id="105" w:name="_Toc453968207"/>
      <w:bookmarkEnd w:id="104"/>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p>
    <w:p w:rsidR="0067626D" w:rsidRPr="005819CC" w:rsidRDefault="00BD6320"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.11 </w:t>
      </w:r>
      <w:r w:rsidR="0067626D" w:rsidRPr="005819CC">
        <w:rPr>
          <w:rFonts w:ascii="Times New Roman" w:eastAsia="Calibri" w:hAnsi="Times New Roman" w:cs="Times New Roman"/>
          <w:b/>
          <w:sz w:val="24"/>
          <w:szCs w:val="24"/>
        </w:rPr>
        <w:t>Критерии и показатели эффективности деятельности ГАПОУ «ТПТ» по обеспечению воспитания и позитивной социализации обучающихся</w:t>
      </w:r>
      <w:bookmarkEnd w:id="105"/>
    </w:p>
    <w:tbl>
      <w:tblPr>
        <w:tblStyle w:val="a5"/>
        <w:tblW w:w="0" w:type="auto"/>
        <w:tblLayout w:type="fixed"/>
        <w:tblLook w:val="04A0"/>
      </w:tblPr>
      <w:tblGrid>
        <w:gridCol w:w="3227"/>
        <w:gridCol w:w="6344"/>
      </w:tblGrid>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Критерии</w:t>
            </w:r>
          </w:p>
        </w:tc>
        <w:tc>
          <w:tcPr>
            <w:tcW w:w="634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Показатели эффективности</w:t>
            </w: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уровень безопасности среды образовательной организации для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степень состояния межличностных отношений в сообществах обучающихся;</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w:t>
            </w:r>
            <w:r w:rsidRPr="005819CC">
              <w:rPr>
                <w:rFonts w:ascii="Times New Roman" w:eastAsia="Calibri" w:hAnsi="Times New Roman" w:cs="Times New Roman"/>
                <w:sz w:val="24"/>
                <w:szCs w:val="24"/>
              </w:rPr>
              <w:lastRenderedPageBreak/>
              <w:t xml:space="preserve">притеснения одними обучающихся других, между обучающимися и преподавателями;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уровень поддержки позитивной динамики достижений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обеспечение условий защиты детей от информации, причиняющей вред их здоровью и психическому развитию</w:t>
            </w: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lastRenderedPageBreak/>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привлечение к организации мероприятий профильных организаций, родителей, общественности и др.</w:t>
            </w: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67626D" w:rsidRPr="005819CC" w:rsidRDefault="0067626D" w:rsidP="005819CC">
            <w:pPr>
              <w:contextualSpacing/>
              <w:jc w:val="both"/>
              <w:rPr>
                <w:rFonts w:ascii="Times New Roman" w:eastAsia="Calibri" w:hAnsi="Times New Roman" w:cs="Times New Roman"/>
                <w:b/>
                <w:sz w:val="24"/>
                <w:szCs w:val="24"/>
              </w:rPr>
            </w:pPr>
          </w:p>
        </w:tc>
      </w:tr>
      <w:tr w:rsidR="0067626D" w:rsidRPr="005819CC" w:rsidTr="0067626D">
        <w:tc>
          <w:tcPr>
            <w:tcW w:w="3227"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Степень реальности достижений техникума в воспитании и социализации подростков</w:t>
            </w:r>
          </w:p>
        </w:tc>
        <w:tc>
          <w:tcPr>
            <w:tcW w:w="63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p>
    <w:p w:rsidR="00F54F1D" w:rsidRPr="005819CC" w:rsidRDefault="00F54F1D" w:rsidP="005819CC">
      <w:pPr>
        <w:spacing w:after="0" w:line="240" w:lineRule="auto"/>
        <w:ind w:left="709"/>
        <w:contextualSpacing/>
        <w:jc w:val="both"/>
        <w:rPr>
          <w:rFonts w:ascii="Times New Roman" w:eastAsia="Calibri" w:hAnsi="Times New Roman" w:cs="Times New Roman"/>
          <w:color w:val="FF0000"/>
          <w:sz w:val="24"/>
          <w:szCs w:val="24"/>
        </w:rPr>
      </w:pPr>
    </w:p>
    <w:p w:rsidR="00F54F1D" w:rsidRPr="005819CC" w:rsidRDefault="00F54F1D" w:rsidP="005819CC">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bookmarkStart w:id="106" w:name="_Toc435412733"/>
      <w:bookmarkStart w:id="107" w:name="_Toc453968208"/>
      <w:r w:rsidRPr="005819CC">
        <w:rPr>
          <w:rFonts w:ascii="Times New Roman" w:eastAsia="Times New Roman" w:hAnsi="Times New Roman" w:cs="Times New Roman"/>
          <w:b/>
          <w:sz w:val="24"/>
          <w:szCs w:val="24"/>
        </w:rPr>
        <w:t>II.4.</w:t>
      </w:r>
      <w:r w:rsidRPr="005819CC">
        <w:rPr>
          <w:rFonts w:ascii="Times New Roman" w:eastAsia="Times New Roman" w:hAnsi="Times New Roman" w:cs="Times New Roman"/>
          <w:b/>
          <w:sz w:val="24"/>
          <w:szCs w:val="24"/>
          <w:lang w:eastAsia="ru-RU"/>
        </w:rPr>
        <w:t>  Программа коррекционной работы</w:t>
      </w:r>
      <w:bookmarkEnd w:id="106"/>
      <w:bookmarkEnd w:id="107"/>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5819CC">
        <w:rPr>
          <w:rFonts w:ascii="Times New Roman" w:eastAsia="Calibri" w:hAnsi="Times New Roman" w:cs="Times New Roman"/>
          <w:sz w:val="24"/>
          <w:szCs w:val="24"/>
          <w:lang w:eastAsia="ru-RU"/>
        </w:rPr>
        <w:t>(ПМПК)</w:t>
      </w:r>
      <w:r w:rsidRPr="005819CC">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w:t>
      </w:r>
      <w:r w:rsidRPr="005819CC">
        <w:rPr>
          <w:rFonts w:ascii="Times New Roman" w:eastAsia="Calibri" w:hAnsi="Times New Roman" w:cs="Times New Roman"/>
          <w:sz w:val="24"/>
          <w:szCs w:val="24"/>
          <w:shd w:val="clear" w:color="auto" w:fill="FFFFFF"/>
          <w:lang w:eastAsia="ru-RU" w:bidi="ru-RU"/>
        </w:rPr>
        <w:lastRenderedPageBreak/>
        <w:t>при необходимости обеспечивающая коррекцию нарушений развития и социальную адаптацию указанных лиц.</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F54F1D" w:rsidRPr="005819CC" w:rsidRDefault="007A0F6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w:t>
      </w:r>
      <w:r w:rsidR="00F54F1D" w:rsidRPr="005819CC">
        <w:rPr>
          <w:rFonts w:ascii="Times New Roman" w:eastAsia="Calibri" w:hAnsi="Times New Roman" w:cs="Times New Roman"/>
          <w:sz w:val="24"/>
          <w:szCs w:val="24"/>
          <w:lang w:eastAsia="ru-RU"/>
        </w:rPr>
        <w:t xml:space="preserve">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Pr="005819CC">
        <w:rPr>
          <w:rFonts w:ascii="Times New Roman" w:eastAsia="Calibri" w:hAnsi="Times New Roman" w:cs="Times New Roman"/>
          <w:iCs/>
          <w:spacing w:val="-6"/>
          <w:sz w:val="24"/>
          <w:szCs w:val="24"/>
          <w:lang w:eastAsia="ru-RU"/>
        </w:rPr>
        <w:t>на уровне среднего общего</w:t>
      </w:r>
      <w:r w:rsidRPr="005819CC">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A0F69" w:rsidRPr="005819CC" w:rsidRDefault="00BD63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Times New Roman" w:hAnsi="Times New Roman" w:cs="Times New Roman"/>
          <w:b/>
          <w:sz w:val="24"/>
          <w:szCs w:val="24"/>
        </w:rPr>
        <w:t>II.4.</w:t>
      </w:r>
      <w:r>
        <w:rPr>
          <w:rFonts w:ascii="Times New Roman" w:eastAsia="Times New Roman" w:hAnsi="Times New Roman" w:cs="Times New Roman"/>
          <w:b/>
          <w:sz w:val="24"/>
          <w:szCs w:val="24"/>
        </w:rPr>
        <w:t>1</w:t>
      </w:r>
      <w:r w:rsidRPr="005819CC">
        <w:rPr>
          <w:rFonts w:ascii="Times New Roman" w:eastAsia="Times New Roman" w:hAnsi="Times New Roman" w:cs="Times New Roman"/>
          <w:b/>
          <w:sz w:val="24"/>
          <w:szCs w:val="24"/>
          <w:lang w:eastAsia="ru-RU"/>
        </w:rPr>
        <w:t xml:space="preserve">  </w:t>
      </w:r>
      <w:r w:rsidR="007A0F69" w:rsidRPr="005819CC">
        <w:rPr>
          <w:rFonts w:ascii="Times New Roman" w:eastAsia="Calibri" w:hAnsi="Times New Roman" w:cs="Times New Roman"/>
          <w:b/>
          <w:sz w:val="24"/>
          <w:szCs w:val="24"/>
          <w:lang w:eastAsia="ru-RU"/>
        </w:rPr>
        <w:t xml:space="preserve">Цель программы коррекционной работы </w:t>
      </w:r>
      <w:r w:rsidR="007A0F69" w:rsidRPr="005819CC">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7A0F69" w:rsidRPr="005819CC" w:rsidRDefault="007A0F6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Цель определяет </w:t>
      </w:r>
      <w:r w:rsidRPr="005819CC">
        <w:rPr>
          <w:rFonts w:ascii="Times New Roman" w:eastAsia="Calibri" w:hAnsi="Times New Roman" w:cs="Times New Roman"/>
          <w:b/>
          <w:sz w:val="24"/>
          <w:szCs w:val="24"/>
          <w:lang w:eastAsia="ru-RU"/>
        </w:rPr>
        <w:t>задачи</w:t>
      </w:r>
      <w:r w:rsidRPr="005819CC">
        <w:rPr>
          <w:rFonts w:ascii="Times New Roman" w:eastAsia="Calibri" w:hAnsi="Times New Roman" w:cs="Times New Roman"/>
          <w:sz w:val="24"/>
          <w:szCs w:val="24"/>
          <w:lang w:eastAsia="ru-RU"/>
        </w:rPr>
        <w:t xml:space="preserve">: </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выявление особых образовательных потребностей обучающихся с ОВЗ, инвалидов, а также подростков, попавших в трудную жизненную ситуацию;</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 xml:space="preserve">создание условий для успешного освоения программы (ее элементов) и прохождения итоговой аттестации; </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коррекция (минимизация) имеющихся нарушений (личностных, регулятивных, когнитивных, коммуникативных);</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обеспечение непрерывной коррекционно-развивающей работы в единстве урочной и внеурочной деятельности;</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7A0F69"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 xml:space="preserve">осуществление консультативной работы с педагогами, родителями, социальными работниками, а также потенциальными работодателями; </w:t>
      </w:r>
    </w:p>
    <w:p w:rsidR="00E80C40" w:rsidRPr="005819CC" w:rsidRDefault="00677F7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 </w:t>
      </w:r>
      <w:r w:rsidR="007A0F69" w:rsidRPr="005819CC">
        <w:rPr>
          <w:rFonts w:ascii="Times New Roman" w:eastAsia="Calibri" w:hAnsi="Times New Roman" w:cs="Times New Roman"/>
          <w:sz w:val="24"/>
          <w:szCs w:val="24"/>
          <w:u w:color="000000"/>
          <w:bdr w:val="nil"/>
          <w:lang w:eastAsia="ru-RU"/>
        </w:rPr>
        <w:t>проведение информационн</w:t>
      </w:r>
      <w:bookmarkStart w:id="108" w:name="_Toc435412735"/>
      <w:bookmarkStart w:id="109" w:name="_Toc453968210"/>
      <w:r w:rsidR="00F75F52" w:rsidRPr="005819CC">
        <w:rPr>
          <w:rFonts w:ascii="Times New Roman" w:eastAsia="Calibri" w:hAnsi="Times New Roman" w:cs="Times New Roman"/>
          <w:sz w:val="24"/>
          <w:szCs w:val="24"/>
          <w:u w:color="000000"/>
          <w:bdr w:val="nil"/>
          <w:lang w:eastAsia="ru-RU"/>
        </w:rPr>
        <w:t>о-просветительских мероприятий.</w:t>
      </w:r>
    </w:p>
    <w:p w:rsidR="00677F77" w:rsidRPr="005819CC" w:rsidRDefault="00677F77"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8"/>
      <w:bookmarkEnd w:id="109"/>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Характеристика содержания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Диагностическое направление работы</w:t>
      </w:r>
      <w:r w:rsidRPr="005819CC">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w:t>
      </w:r>
      <w:r w:rsidRPr="005819CC">
        <w:rPr>
          <w:rFonts w:ascii="Times New Roman" w:eastAsia="Calibri" w:hAnsi="Times New Roman" w:cs="Times New Roman"/>
          <w:sz w:val="24"/>
          <w:szCs w:val="24"/>
          <w:lang w:eastAsia="ru-RU"/>
        </w:rPr>
        <w:lastRenderedPageBreak/>
        <w:t xml:space="preserve">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Диагностическое</w:t>
      </w:r>
      <w:r w:rsidRPr="005819CC">
        <w:rPr>
          <w:rFonts w:ascii="Times New Roman" w:eastAsia="Calibri" w:hAnsi="Times New Roman" w:cs="Times New Roman"/>
          <w:b/>
          <w:sz w:val="24"/>
          <w:szCs w:val="24"/>
          <w:lang w:eastAsia="ru-RU"/>
        </w:rPr>
        <w:t xml:space="preserve"> </w:t>
      </w:r>
      <w:r w:rsidRPr="005819CC">
        <w:rPr>
          <w:rFonts w:ascii="Times New Roman" w:eastAsia="Calibri" w:hAnsi="Times New Roman" w:cs="Times New Roman"/>
          <w:sz w:val="24"/>
          <w:szCs w:val="24"/>
          <w:lang w:eastAsia="ru-RU"/>
        </w:rPr>
        <w:t xml:space="preserve">направление коррекционной работы в образовательной организации проводят </w:t>
      </w:r>
      <w:r w:rsidR="009908D3" w:rsidRPr="005819CC">
        <w:rPr>
          <w:rFonts w:ascii="Times New Roman" w:eastAsia="Calibri" w:hAnsi="Times New Roman" w:cs="Times New Roman"/>
          <w:sz w:val="24"/>
          <w:szCs w:val="24"/>
          <w:lang w:eastAsia="ru-RU"/>
        </w:rPr>
        <w:t>преподаватели</w:t>
      </w:r>
      <w:r w:rsidRPr="005819CC">
        <w:rPr>
          <w:rFonts w:ascii="Times New Roman" w:eastAsia="Calibri" w:hAnsi="Times New Roman" w:cs="Times New Roman"/>
          <w:sz w:val="24"/>
          <w:szCs w:val="24"/>
          <w:lang w:eastAsia="ru-RU"/>
        </w:rPr>
        <w:t xml:space="preserve"> и все специалисты (психолог, с</w:t>
      </w:r>
      <w:r w:rsidR="009908D3" w:rsidRPr="005819CC">
        <w:rPr>
          <w:rFonts w:ascii="Times New Roman" w:eastAsia="Calibri" w:hAnsi="Times New Roman" w:cs="Times New Roman"/>
          <w:sz w:val="24"/>
          <w:szCs w:val="24"/>
          <w:lang w:eastAsia="ru-RU"/>
        </w:rPr>
        <w:t>оциальный педагог</w:t>
      </w:r>
      <w:r w:rsidRPr="005819CC">
        <w:rPr>
          <w:rFonts w:ascii="Times New Roman" w:eastAsia="Calibri" w:hAnsi="Times New Roman" w:cs="Times New Roman"/>
          <w:sz w:val="24"/>
          <w:szCs w:val="24"/>
          <w:lang w:eastAsia="ru-RU"/>
        </w:rPr>
        <w:t>).</w:t>
      </w:r>
    </w:p>
    <w:p w:rsidR="00677F77" w:rsidRPr="005819CC" w:rsidRDefault="009908D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Преподаватели</w:t>
      </w:r>
      <w:r w:rsidR="00677F77" w:rsidRPr="005819CC">
        <w:rPr>
          <w:rFonts w:ascii="Times New Roman" w:eastAsia="Calibri" w:hAnsi="Times New Roman" w:cs="Times New Roman"/>
          <w:sz w:val="24"/>
          <w:szCs w:val="24"/>
          <w:lang w:eastAsia="ru-RU"/>
        </w:rPr>
        <w:t xml:space="preserve">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w:t>
      </w:r>
      <w:r w:rsidR="0033746D" w:rsidRPr="005819CC">
        <w:rPr>
          <w:rFonts w:ascii="Times New Roman" w:eastAsia="Calibri" w:hAnsi="Times New Roman" w:cs="Times New Roman"/>
          <w:sz w:val="24"/>
          <w:szCs w:val="24"/>
          <w:lang w:eastAsia="ru-RU"/>
        </w:rPr>
        <w:t xml:space="preserve">ых образовательных потребностей </w:t>
      </w:r>
      <w:r w:rsidR="009908D3"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Коррекционно-развивающее направление работы</w:t>
      </w:r>
      <w:r w:rsidRPr="005819CC">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w:t>
      </w:r>
      <w:r w:rsidR="0033746D" w:rsidRPr="005819CC">
        <w:rPr>
          <w:rFonts w:ascii="Times New Roman" w:eastAsia="Calibri" w:hAnsi="Times New Roman" w:cs="Times New Roman"/>
          <w:sz w:val="24"/>
          <w:szCs w:val="24"/>
          <w:lang w:eastAsia="ru-RU"/>
        </w:rPr>
        <w:t>ными специалистами (психологом, социальным педагогом</w:t>
      </w:r>
      <w:r w:rsidRPr="005819CC">
        <w:rPr>
          <w:rFonts w:ascii="Times New Roman" w:eastAsia="Calibri" w:hAnsi="Times New Roman" w:cs="Times New Roman"/>
          <w:sz w:val="24"/>
          <w:szCs w:val="24"/>
          <w:lang w:eastAsia="ru-RU"/>
        </w:rPr>
        <w:t>)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урочной деятельности эта работа проводится частично </w:t>
      </w:r>
      <w:r w:rsidR="001E515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Целенаправленная реализация данного направления проводится гр</w:t>
      </w:r>
      <w:r w:rsidR="001E5150" w:rsidRPr="005819CC">
        <w:rPr>
          <w:rFonts w:ascii="Times New Roman" w:eastAsia="Calibri" w:hAnsi="Times New Roman" w:cs="Times New Roman"/>
          <w:sz w:val="24"/>
          <w:szCs w:val="24"/>
          <w:lang w:eastAsia="ru-RU"/>
        </w:rPr>
        <w:t xml:space="preserve">уппой специалистов организации. </w:t>
      </w:r>
      <w:r w:rsidRPr="005819CC">
        <w:rPr>
          <w:rFonts w:ascii="Times New Roman" w:eastAsia="Calibri" w:hAnsi="Times New Roman" w:cs="Times New Roman"/>
          <w:sz w:val="24"/>
          <w:szCs w:val="24"/>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w:t>
      </w:r>
      <w:r w:rsidR="003B0DDC" w:rsidRPr="005819CC">
        <w:rPr>
          <w:rFonts w:ascii="Times New Roman" w:eastAsia="Calibri" w:hAnsi="Times New Roman" w:cs="Times New Roman"/>
          <w:sz w:val="24"/>
          <w:szCs w:val="24"/>
          <w:lang w:eastAsia="ru-RU"/>
        </w:rPr>
        <w:t xml:space="preserve"> на уроке</w:t>
      </w:r>
      <w:r w:rsidRPr="005819CC">
        <w:rPr>
          <w:rFonts w:ascii="Times New Roman" w:eastAsia="Calibri" w:hAnsi="Times New Roman" w:cs="Times New Roman"/>
          <w:sz w:val="24"/>
          <w:szCs w:val="24"/>
          <w:lang w:eastAsia="ru-RU"/>
        </w:rPr>
        <w:t xml:space="preserve">. В </w:t>
      </w:r>
      <w:r w:rsidR="003B0DDC" w:rsidRPr="005819CC">
        <w:rPr>
          <w:rFonts w:ascii="Times New Roman" w:eastAsia="Calibri" w:hAnsi="Times New Roman" w:cs="Times New Roman"/>
          <w:sz w:val="24"/>
          <w:szCs w:val="24"/>
          <w:lang w:eastAsia="ru-RU"/>
        </w:rPr>
        <w:t>техникуме</w:t>
      </w:r>
      <w:r w:rsidRPr="005819CC">
        <w:rPr>
          <w:rFonts w:ascii="Times New Roman" w:eastAsia="Calibri" w:hAnsi="Times New Roman" w:cs="Times New Roman"/>
          <w:sz w:val="24"/>
          <w:szCs w:val="24"/>
          <w:lang w:eastAsia="ru-RU"/>
        </w:rPr>
        <w:t xml:space="preserve"> роль тьюторов могут выполнять однок</w:t>
      </w:r>
      <w:r w:rsidR="003B0DDC" w:rsidRPr="005819CC">
        <w:rPr>
          <w:rFonts w:ascii="Times New Roman" w:eastAsia="Calibri" w:hAnsi="Times New Roman" w:cs="Times New Roman"/>
          <w:sz w:val="24"/>
          <w:szCs w:val="24"/>
          <w:lang w:eastAsia="ru-RU"/>
        </w:rPr>
        <w:t>урсники</w:t>
      </w:r>
      <w:r w:rsidRPr="005819CC">
        <w:rPr>
          <w:rFonts w:ascii="Times New Roman" w:eastAsia="Calibri" w:hAnsi="Times New Roman" w:cs="Times New Roman"/>
          <w:sz w:val="24"/>
          <w:szCs w:val="24"/>
          <w:lang w:eastAsia="ru-RU"/>
        </w:rPr>
        <w:t xml:space="preserve">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w:t>
      </w:r>
      <w:r w:rsidR="005B0301" w:rsidRPr="005819CC">
        <w:rPr>
          <w:rFonts w:ascii="Times New Roman" w:eastAsia="Calibri" w:hAnsi="Times New Roman" w:cs="Times New Roman"/>
          <w:sz w:val="24"/>
          <w:szCs w:val="24"/>
          <w:lang w:eastAsia="ru-RU"/>
        </w:rPr>
        <w:t>ет</w:t>
      </w:r>
      <w:r w:rsidRPr="005819CC">
        <w:rPr>
          <w:rFonts w:ascii="Times New Roman" w:eastAsia="Calibri" w:hAnsi="Times New Roman" w:cs="Times New Roman"/>
          <w:sz w:val="24"/>
          <w:szCs w:val="24"/>
          <w:lang w:eastAsia="ru-RU"/>
        </w:rPr>
        <w:t xml:space="preserve">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Залогом успешной реализации программы коррекционной работы является тесное сотрудничество всех специалистов и </w:t>
      </w:r>
      <w:r w:rsidR="00A25EC1" w:rsidRPr="005819CC">
        <w:rPr>
          <w:rFonts w:ascii="Times New Roman" w:eastAsia="Calibri" w:hAnsi="Times New Roman" w:cs="Times New Roman"/>
          <w:sz w:val="24"/>
          <w:szCs w:val="24"/>
          <w:lang w:eastAsia="ru-RU"/>
        </w:rPr>
        <w:t>прподавателей</w:t>
      </w:r>
      <w:r w:rsidRPr="005819CC">
        <w:rPr>
          <w:rFonts w:ascii="Times New Roman" w:eastAsia="Calibri" w:hAnsi="Times New Roman" w:cs="Times New Roman"/>
          <w:sz w:val="24"/>
          <w:szCs w:val="24"/>
          <w:lang w:eastAsia="ru-RU"/>
        </w:rPr>
        <w:t>, а также родителей, представителей администрации, органов опеки и попечительства и других социальных институтов.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Спорные воп</w:t>
      </w:r>
      <w:r w:rsidR="00A25EC1" w:rsidRPr="005819CC">
        <w:rPr>
          <w:rFonts w:ascii="Times New Roman" w:eastAsia="Calibri" w:hAnsi="Times New Roman" w:cs="Times New Roman"/>
          <w:sz w:val="24"/>
          <w:szCs w:val="24"/>
          <w:lang w:eastAsia="ru-RU"/>
        </w:rPr>
        <w:t>росы, касающиеся успеваемости обучающихся</w:t>
      </w:r>
      <w:r w:rsidRPr="005819CC">
        <w:rPr>
          <w:rFonts w:ascii="Times New Roman" w:eastAsia="Calibri" w:hAnsi="Times New Roman" w:cs="Times New Roman"/>
          <w:sz w:val="24"/>
          <w:szCs w:val="24"/>
          <w:lang w:eastAsia="ru-RU"/>
        </w:rPr>
        <w:t xml:space="preserve"> с ОВЗ, их поведения, динамики </w:t>
      </w:r>
      <w:r w:rsidRPr="005819CC">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sidRPr="005819CC">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Консультативное направление работы</w:t>
      </w:r>
      <w:r w:rsidRPr="005819CC">
        <w:rPr>
          <w:rFonts w:ascii="Times New Roman" w:eastAsia="Calibri" w:hAnsi="Times New Roman" w:cs="Times New Roman"/>
          <w:sz w:val="24"/>
          <w:szCs w:val="24"/>
          <w:lang w:eastAsia="ru-RU"/>
        </w:rPr>
        <w:t xml:space="preserve"> решает задачи конструктивного взаимодействия </w:t>
      </w:r>
      <w:r w:rsidR="00077550"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и специалистов по созданию благоприятных условий для обучения и компенсации недостатков </w:t>
      </w:r>
      <w:r w:rsidR="00077550" w:rsidRPr="005819CC">
        <w:rPr>
          <w:rFonts w:ascii="Times New Roman" w:eastAsia="Calibri" w:hAnsi="Times New Roman" w:cs="Times New Roman"/>
          <w:sz w:val="24"/>
          <w:szCs w:val="24"/>
          <w:lang w:eastAsia="ru-RU"/>
        </w:rPr>
        <w:t xml:space="preserve">подростков </w:t>
      </w:r>
      <w:r w:rsidRPr="005819CC">
        <w:rPr>
          <w:rFonts w:ascii="Times New Roman" w:eastAsia="Calibri" w:hAnsi="Times New Roman" w:cs="Times New Roman"/>
          <w:sz w:val="24"/>
          <w:szCs w:val="24"/>
          <w:lang w:eastAsia="ru-RU"/>
        </w:rPr>
        <w:t>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077550" w:rsidRPr="005819CC">
        <w:rPr>
          <w:rFonts w:ascii="Times New Roman" w:eastAsia="Calibri" w:hAnsi="Times New Roman" w:cs="Times New Roman"/>
          <w:sz w:val="24"/>
          <w:szCs w:val="24"/>
          <w:lang w:eastAsia="ru-RU"/>
        </w:rPr>
        <w:t>во с педагогами и специалистами.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Консультативное направление программы коррекционной работы</w:t>
      </w:r>
      <w:r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осуществляется во внеурочной и внеучебной деятельности </w:t>
      </w:r>
      <w:r w:rsidR="00591B1C" w:rsidRPr="005819CC">
        <w:rPr>
          <w:rFonts w:ascii="Times New Roman" w:eastAsia="Calibri" w:hAnsi="Times New Roman" w:cs="Times New Roman"/>
          <w:sz w:val="24"/>
          <w:szCs w:val="24"/>
          <w:u w:color="000000"/>
          <w:bdr w:val="nil"/>
          <w:lang w:eastAsia="ru-RU"/>
        </w:rPr>
        <w:t>классным руководителем группы</w:t>
      </w:r>
      <w:r w:rsidRPr="005819CC">
        <w:rPr>
          <w:rFonts w:ascii="Times New Roman" w:eastAsia="Calibri" w:hAnsi="Times New Roman" w:cs="Times New Roman"/>
          <w:sz w:val="24"/>
          <w:szCs w:val="24"/>
          <w:u w:color="000000"/>
          <w:bdr w:val="nil"/>
          <w:lang w:eastAsia="ru-RU"/>
        </w:rPr>
        <w:t xml:space="preserve"> и г</w:t>
      </w:r>
      <w:r w:rsidR="00591B1C" w:rsidRPr="005819CC">
        <w:rPr>
          <w:rFonts w:ascii="Times New Roman" w:eastAsia="Calibri" w:hAnsi="Times New Roman" w:cs="Times New Roman"/>
          <w:sz w:val="24"/>
          <w:szCs w:val="24"/>
          <w:u w:color="000000"/>
          <w:bdr w:val="nil"/>
          <w:lang w:eastAsia="ru-RU"/>
        </w:rPr>
        <w:t xml:space="preserve">руппой специалистов: </w:t>
      </w:r>
      <w:r w:rsidRPr="005819CC">
        <w:rPr>
          <w:rFonts w:ascii="Times New Roman" w:eastAsia="Calibri" w:hAnsi="Times New Roman" w:cs="Times New Roman"/>
          <w:sz w:val="24"/>
          <w:szCs w:val="24"/>
          <w:u w:color="000000"/>
          <w:bdr w:val="nil"/>
          <w:lang w:eastAsia="ru-RU"/>
        </w:rPr>
        <w:t>психологом, социальным педагогом.</w:t>
      </w:r>
    </w:p>
    <w:p w:rsidR="00677F77" w:rsidRPr="005819CC" w:rsidRDefault="000F4254"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Классный руководитель группы </w:t>
      </w:r>
      <w:r w:rsidR="00677F77" w:rsidRPr="005819CC">
        <w:rPr>
          <w:rFonts w:ascii="Times New Roman" w:eastAsia="Calibri" w:hAnsi="Times New Roman" w:cs="Times New Roman"/>
          <w:sz w:val="24"/>
          <w:szCs w:val="24"/>
          <w:u w:color="000000"/>
          <w:bdr w:val="nil"/>
          <w:lang w:eastAsia="ru-RU"/>
        </w:rPr>
        <w:t xml:space="preserve">проводит консультативную работу с родителями </w:t>
      </w:r>
      <w:r w:rsidRPr="005819CC">
        <w:rPr>
          <w:rFonts w:ascii="Times New Roman" w:eastAsia="Calibri" w:hAnsi="Times New Roman" w:cs="Times New Roman"/>
          <w:sz w:val="24"/>
          <w:szCs w:val="24"/>
          <w:u w:color="000000"/>
          <w:bdr w:val="nil"/>
          <w:lang w:eastAsia="ru-RU"/>
        </w:rPr>
        <w:t>обучающихся</w:t>
      </w:r>
      <w:r w:rsidR="00677F77" w:rsidRPr="005819CC">
        <w:rPr>
          <w:rFonts w:ascii="Times New Roman" w:eastAsia="Calibri" w:hAnsi="Times New Roman" w:cs="Times New Roman"/>
          <w:sz w:val="24"/>
          <w:szCs w:val="24"/>
          <w:u w:color="000000"/>
          <w:bdr w:val="nil"/>
          <w:lang w:eastAsia="ru-RU"/>
        </w:rPr>
        <w:t xml:space="preserve">.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w:t>
      </w:r>
      <w:r w:rsidR="009F4394" w:rsidRPr="005819CC">
        <w:rPr>
          <w:rFonts w:ascii="Times New Roman" w:eastAsia="Calibri" w:hAnsi="Times New Roman" w:cs="Times New Roman"/>
          <w:sz w:val="24"/>
          <w:szCs w:val="24"/>
          <w:u w:color="000000"/>
          <w:bdr w:val="nil"/>
          <w:lang w:eastAsia="ru-RU"/>
        </w:rPr>
        <w:t>преподаватель</w:t>
      </w:r>
      <w:r w:rsidR="00677F77" w:rsidRPr="005819CC">
        <w:rPr>
          <w:rFonts w:ascii="Times New Roman" w:eastAsia="Calibri" w:hAnsi="Times New Roman" w:cs="Times New Roman"/>
          <w:sz w:val="24"/>
          <w:szCs w:val="24"/>
          <w:u w:color="000000"/>
          <w:bdr w:val="nil"/>
          <w:lang w:eastAsia="ru-RU"/>
        </w:rPr>
        <w:t xml:space="preserve"> может предложить методическую консультацию в виде рекомендаций (по изучению отдельных разделов программы).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Психолог пров</w:t>
      </w:r>
      <w:r w:rsidR="009F4394" w:rsidRPr="005819CC">
        <w:rPr>
          <w:rFonts w:ascii="Times New Roman" w:eastAsia="Calibri" w:hAnsi="Times New Roman" w:cs="Times New Roman"/>
          <w:sz w:val="24"/>
          <w:szCs w:val="24"/>
          <w:u w:color="000000"/>
          <w:bdr w:val="nil"/>
          <w:lang w:eastAsia="ru-RU"/>
        </w:rPr>
        <w:t>одит консультативную работу с преподавателями</w:t>
      </w:r>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и родителями. Работа с п</w:t>
      </w:r>
      <w:r w:rsidR="009F439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касается обсуждения проблемных ситуаций и стратегий взаимодействия. Работа психолога со администрацией </w:t>
      </w:r>
      <w:r w:rsidR="009F4394" w:rsidRPr="005819CC">
        <w:rPr>
          <w:rFonts w:ascii="Times New Roman" w:eastAsia="Calibri" w:hAnsi="Times New Roman" w:cs="Times New Roman"/>
          <w:sz w:val="24"/>
          <w:szCs w:val="24"/>
          <w:u w:color="000000"/>
          <w:bdr w:val="nil"/>
          <w:lang w:eastAsia="ru-RU"/>
        </w:rPr>
        <w:t xml:space="preserve">техникума </w:t>
      </w:r>
      <w:r w:rsidRPr="005819CC">
        <w:rPr>
          <w:rFonts w:ascii="Times New Roman" w:eastAsia="Calibri" w:hAnsi="Times New Roman" w:cs="Times New Roman"/>
          <w:sz w:val="24"/>
          <w:szCs w:val="24"/>
          <w:u w:color="000000"/>
          <w:bdr w:val="nil"/>
          <w:lang w:eastAsia="ru-RU"/>
        </w:rPr>
        <w:t xml:space="preserve">включает просветительскую и консультативную деятельность.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Работа психолога с родителями ориентирована на выявление и коррекцию имеющихся у </w:t>
      </w:r>
      <w:r w:rsidR="00B83C78" w:rsidRPr="005819CC">
        <w:rPr>
          <w:rFonts w:ascii="Times New Roman" w:eastAsia="Calibri" w:hAnsi="Times New Roman" w:cs="Times New Roman"/>
          <w:sz w:val="24"/>
          <w:szCs w:val="24"/>
          <w:u w:color="000000"/>
          <w:bdr w:val="nil"/>
          <w:lang w:eastAsia="ru-RU"/>
        </w:rPr>
        <w:t xml:space="preserve">подростков </w:t>
      </w:r>
      <w:r w:rsidRPr="005819CC">
        <w:rPr>
          <w:rFonts w:ascii="Times New Roman" w:eastAsia="Calibri" w:hAnsi="Times New Roman" w:cs="Times New Roman"/>
          <w:sz w:val="24"/>
          <w:szCs w:val="24"/>
          <w:u w:color="000000"/>
          <w:bdr w:val="nil"/>
          <w:lang w:eastAsia="ru-RU"/>
        </w:rPr>
        <w:t xml:space="preserve">проблем — академических и личностных. Кроме того, психолог принимает активное участие в работе по профессиональному самоопределению </w:t>
      </w:r>
      <w:r w:rsidR="00B83C78"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особыми образовательными потребностями.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Логопед</w:t>
      </w:r>
      <w:r w:rsidRPr="005819CC">
        <w:rPr>
          <w:rFonts w:ascii="Times New Roman" w:eastAsia="Calibri" w:hAnsi="Times New Roman" w:cs="Times New Roman"/>
          <w:b/>
          <w:sz w:val="24"/>
          <w:szCs w:val="24"/>
          <w:u w:color="000000"/>
          <w:bdr w:val="nil"/>
          <w:lang w:eastAsia="ru-RU"/>
        </w:rPr>
        <w:t xml:space="preserve"> </w:t>
      </w:r>
      <w:r w:rsidR="009D3F7E" w:rsidRPr="005819CC">
        <w:rPr>
          <w:rFonts w:ascii="Times New Roman" w:eastAsia="Calibri" w:hAnsi="Times New Roman" w:cs="Times New Roman"/>
          <w:sz w:val="24"/>
          <w:szCs w:val="24"/>
          <w:u w:color="000000"/>
          <w:bdr w:val="nil"/>
          <w:lang w:eastAsia="ru-RU"/>
        </w:rPr>
        <w:t>(привлеченный на основе ГПД)</w:t>
      </w:r>
      <w:r w:rsidR="009D3F7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реализует консультативное направление ПКР в работе с подростками с нарушениями речи, их родителями, п</w:t>
      </w:r>
      <w:r w:rsidR="009D3F7E"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со администрацией</w:t>
      </w:r>
      <w:r w:rsidR="009D3F7E" w:rsidRPr="005819CC">
        <w:rPr>
          <w:rFonts w:ascii="Times New Roman" w:eastAsia="Calibri" w:hAnsi="Times New Roman" w:cs="Times New Roman"/>
          <w:sz w:val="24"/>
          <w:szCs w:val="24"/>
          <w:u w:color="000000"/>
          <w:bdr w:val="nil"/>
          <w:lang w:eastAsia="ru-RU"/>
        </w:rPr>
        <w:t xml:space="preserve"> техникума</w:t>
      </w:r>
      <w:r w:rsidRPr="005819CC">
        <w:rPr>
          <w:rFonts w:ascii="Times New Roman" w:eastAsia="Calibri" w:hAnsi="Times New Roman" w:cs="Times New Roman"/>
          <w:sz w:val="24"/>
          <w:szCs w:val="24"/>
          <w:u w:color="000000"/>
          <w:bdr w:val="nil"/>
          <w:lang w:eastAsia="ru-RU"/>
        </w:rPr>
        <w:t xml:space="preserve"> (по запросу).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w:t>
      </w:r>
      <w:r w:rsidR="007D02C4"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их затруднениях и предлагает рекомендации по преодолению речевых недостатков.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Консультативная работа логопеда с п</w:t>
      </w:r>
      <w:r w:rsidR="007D02C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включает: обсуждение динамики развития устной и письменной речи </w:t>
      </w:r>
      <w:r w:rsidR="007D02C4" w:rsidRPr="005819CC">
        <w:rPr>
          <w:rFonts w:ascii="Times New Roman" w:eastAsia="Calibri" w:hAnsi="Times New Roman" w:cs="Times New Roman"/>
          <w:sz w:val="24"/>
          <w:szCs w:val="24"/>
          <w:u w:color="000000"/>
          <w:bdr w:val="nil"/>
          <w:lang w:eastAsia="ru-RU"/>
        </w:rPr>
        <w:t>обучающихся группы</w:t>
      </w:r>
      <w:r w:rsidRPr="005819CC">
        <w:rPr>
          <w:rFonts w:ascii="Times New Roman" w:eastAsia="Calibri" w:hAnsi="Times New Roman" w:cs="Times New Roman"/>
          <w:sz w:val="24"/>
          <w:szCs w:val="24"/>
          <w:u w:color="000000"/>
          <w:bdr w:val="nil"/>
          <w:lang w:eastAsia="ru-RU"/>
        </w:rPr>
        <w:t xml:space="preserve">, их коммуникации, в том числе речевой; выработку общих стратегий взаимодействия с </w:t>
      </w:r>
      <w:r w:rsidR="00DD49EE"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Консультативная работа с администрацией </w:t>
      </w:r>
      <w:r w:rsidR="00DD49EE"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проводится при возникающих вопросах теоретического и практического характера о специфике образования и воспитания подростков с ОВЗ.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Дефектолог</w:t>
      </w:r>
      <w:r w:rsidRPr="005819CC">
        <w:rPr>
          <w:rFonts w:ascii="Times New Roman" w:eastAsia="Calibri" w:hAnsi="Times New Roman" w:cs="Times New Roman"/>
          <w:b/>
          <w:sz w:val="24"/>
          <w:szCs w:val="24"/>
          <w:u w:color="000000"/>
          <w:bdr w:val="nil"/>
          <w:lang w:eastAsia="ru-RU"/>
        </w:rPr>
        <w:t xml:space="preserve"> </w:t>
      </w:r>
      <w:r w:rsidR="00DD49EE" w:rsidRPr="005819CC">
        <w:rPr>
          <w:rFonts w:ascii="Times New Roman" w:eastAsia="Calibri" w:hAnsi="Times New Roman" w:cs="Times New Roman"/>
          <w:sz w:val="24"/>
          <w:szCs w:val="24"/>
          <w:u w:color="000000"/>
          <w:bdr w:val="nil"/>
          <w:lang w:eastAsia="ru-RU"/>
        </w:rPr>
        <w:t>(привлеченный на основе ГПД)</w:t>
      </w:r>
      <w:r w:rsidR="00DD49E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реализует консультативную деятельность в работе с родителями, </w:t>
      </w:r>
      <w:r w:rsidR="004F0A6C"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w:t>
      </w:r>
      <w:r w:rsidR="004F0A6C" w:rsidRPr="005819CC">
        <w:rPr>
          <w:rFonts w:ascii="Times New Roman" w:eastAsia="Calibri" w:hAnsi="Times New Roman" w:cs="Times New Roman"/>
          <w:sz w:val="24"/>
          <w:szCs w:val="24"/>
          <w:u w:color="000000"/>
          <w:bdr w:val="nil"/>
          <w:lang w:eastAsia="ru-RU"/>
        </w:rPr>
        <w:t>психологом, логопедом и</w:t>
      </w:r>
      <w:r w:rsidRPr="005819CC">
        <w:rPr>
          <w:rFonts w:ascii="Times New Roman" w:eastAsia="Calibri" w:hAnsi="Times New Roman" w:cs="Times New Roman"/>
          <w:sz w:val="24"/>
          <w:szCs w:val="24"/>
          <w:u w:color="000000"/>
          <w:bdr w:val="nil"/>
          <w:lang w:eastAsia="ru-RU"/>
        </w:rPr>
        <w:t xml:space="preserve">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w:t>
      </w:r>
      <w:r w:rsidR="004F0A6C"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ОВЗ (как положительная, так и отрицательная).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w:t>
      </w:r>
      <w:r w:rsidR="004F0A6C"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может касаться вопросов модификации и адаптации программного материала. </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972DFC" w:rsidRPr="005819CC" w:rsidRDefault="00972DFC"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10" w:name="_Toc435412736"/>
      <w:bookmarkStart w:id="111" w:name="_Toc453968211"/>
      <w:r w:rsidRPr="005819CC">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10"/>
      <w:bookmarkEnd w:id="111"/>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Для реализации требований к ПКР, обозначенных в ФГОС, </w:t>
      </w:r>
      <w:r w:rsidR="00C505FA"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создана рабочая группа, в которую наряду с основными </w:t>
      </w:r>
      <w:r w:rsidR="00C505FA" w:rsidRPr="005819CC">
        <w:rPr>
          <w:rFonts w:ascii="Times New Roman" w:eastAsia="Calibri" w:hAnsi="Times New Roman" w:cs="Times New Roman"/>
          <w:sz w:val="24"/>
          <w:szCs w:val="24"/>
          <w:shd w:val="clear" w:color="auto" w:fill="FFFFFF"/>
          <w:lang w:eastAsia="ru-RU" w:bidi="ru-RU"/>
        </w:rPr>
        <w:t xml:space="preserve">преподавателями </w:t>
      </w:r>
      <w:r w:rsidRPr="005819CC">
        <w:rPr>
          <w:rFonts w:ascii="Times New Roman" w:eastAsia="Calibri" w:hAnsi="Times New Roman" w:cs="Times New Roman"/>
          <w:sz w:val="24"/>
          <w:szCs w:val="24"/>
          <w:shd w:val="clear" w:color="auto" w:fill="FFFFFF"/>
          <w:lang w:eastAsia="ru-RU" w:bidi="ru-RU"/>
        </w:rPr>
        <w:t>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ПКР </w:t>
      </w:r>
      <w:r w:rsidR="006D02A7" w:rsidRPr="005819CC">
        <w:rPr>
          <w:rFonts w:ascii="Times New Roman" w:eastAsia="Calibri" w:hAnsi="Times New Roman" w:cs="Times New Roman"/>
          <w:sz w:val="24"/>
          <w:szCs w:val="24"/>
          <w:shd w:val="clear" w:color="auto" w:fill="FFFFFF"/>
          <w:lang w:eastAsia="ru-RU" w:bidi="ru-RU"/>
        </w:rPr>
        <w:t xml:space="preserve">будет </w:t>
      </w:r>
      <w:r w:rsidRPr="005819CC">
        <w:rPr>
          <w:rFonts w:ascii="Times New Roman" w:eastAsia="Calibri" w:hAnsi="Times New Roman" w:cs="Times New Roman"/>
          <w:sz w:val="24"/>
          <w:szCs w:val="24"/>
          <w:shd w:val="clear" w:color="auto" w:fill="FFFFFF"/>
          <w:lang w:eastAsia="ru-RU" w:bidi="ru-RU"/>
        </w:rPr>
        <w:t xml:space="preserve">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5819CC">
        <w:rPr>
          <w:rFonts w:ascii="Times New Roman" w:eastAsia="Times New Roman" w:hAnsi="Times New Roman" w:cs="Times New Roman"/>
          <w:color w:val="000000"/>
          <w:sz w:val="24"/>
          <w:szCs w:val="24"/>
          <w:lang w:eastAsia="ru-RU"/>
        </w:rPr>
        <w:t xml:space="preserve">(в том числе – инвалидов,  также </w:t>
      </w:r>
      <w:r w:rsidR="006D02A7" w:rsidRPr="005819CC">
        <w:rPr>
          <w:rFonts w:ascii="Times New Roman" w:eastAsia="Times New Roman" w:hAnsi="Times New Roman" w:cs="Times New Roman"/>
          <w:color w:val="000000"/>
          <w:sz w:val="24"/>
          <w:szCs w:val="24"/>
          <w:lang w:eastAsia="ru-RU"/>
        </w:rPr>
        <w:t>обучающихся</w:t>
      </w:r>
      <w:r w:rsidRPr="005819CC">
        <w:rPr>
          <w:rFonts w:ascii="Times New Roman" w:eastAsia="Times New Roman" w:hAnsi="Times New Roman" w:cs="Times New Roman"/>
          <w:color w:val="000000"/>
          <w:sz w:val="24"/>
          <w:szCs w:val="24"/>
          <w:lang w:eastAsia="ru-RU"/>
        </w:rPr>
        <w:t>, попавших в сложную жизненную ситуацию)</w:t>
      </w:r>
      <w:r w:rsidRPr="005819CC">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w:t>
      </w:r>
      <w:r w:rsidR="003E4CFA"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и специалистов, работающих с подростками с ОВЗ; принимается итоговое решение.</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Для реализации ПКР</w:t>
      </w:r>
      <w:r w:rsidR="00361C51" w:rsidRPr="005819CC">
        <w:rPr>
          <w:rFonts w:ascii="Times New Roman" w:eastAsia="Calibri" w:hAnsi="Times New Roman" w:cs="Times New Roman"/>
          <w:sz w:val="24"/>
          <w:szCs w:val="24"/>
          <w:shd w:val="clear" w:color="auto" w:fill="FFFFFF"/>
          <w:lang w:eastAsia="ru-RU" w:bidi="ru-RU"/>
        </w:rPr>
        <w:t xml:space="preserve"> в образовательной организации будет</w:t>
      </w:r>
      <w:r w:rsidRPr="005819CC">
        <w:rPr>
          <w:rFonts w:ascii="Times New Roman" w:eastAsia="Calibri" w:hAnsi="Times New Roman" w:cs="Times New Roman"/>
          <w:sz w:val="24"/>
          <w:szCs w:val="24"/>
          <w:shd w:val="clear" w:color="auto" w:fill="FFFFFF"/>
          <w:lang w:eastAsia="ru-RU" w:bidi="ru-RU"/>
        </w:rPr>
        <w:t xml:space="preserve"> создан</w:t>
      </w:r>
      <w:r w:rsidR="00361C51" w:rsidRPr="005819CC">
        <w:rPr>
          <w:rFonts w:ascii="Times New Roman" w:eastAsia="Calibri" w:hAnsi="Times New Roman" w:cs="Times New Roman"/>
          <w:sz w:val="24"/>
          <w:szCs w:val="24"/>
          <w:shd w:val="clear" w:color="auto" w:fill="FFFFFF"/>
          <w:lang w:eastAsia="ru-RU" w:bidi="ru-RU"/>
        </w:rPr>
        <w:t>ы</w:t>
      </w:r>
      <w:r w:rsidRPr="005819CC">
        <w:rPr>
          <w:rFonts w:ascii="Times New Roman" w:eastAsia="Calibri" w:hAnsi="Times New Roman" w:cs="Times New Roman"/>
          <w:sz w:val="24"/>
          <w:szCs w:val="24"/>
          <w:shd w:val="clear" w:color="auto" w:fill="FFFFFF"/>
          <w:lang w:eastAsia="ru-RU" w:bidi="ru-RU"/>
        </w:rPr>
        <w:t xml:space="preserve"> службы комплексного психолого-медико-социального сопровождения и поддержки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lastRenderedPageBreak/>
        <w:t>Тесное взаимодействие специалистов при участии п</w:t>
      </w:r>
      <w:r w:rsidR="001E3845"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w:t>
      </w:r>
      <w:r w:rsidR="003B39EF" w:rsidRPr="005819CC">
        <w:rPr>
          <w:rFonts w:ascii="Times New Roman" w:eastAsia="Calibri" w:hAnsi="Times New Roman" w:cs="Times New Roman"/>
          <w:sz w:val="24"/>
          <w:szCs w:val="24"/>
          <w:shd w:val="clear" w:color="auto" w:fill="FFFFFF"/>
          <w:lang w:eastAsia="ru-RU" w:bidi="ru-RU"/>
        </w:rPr>
        <w:t>Администрация техникума</w:t>
      </w:r>
      <w:r w:rsidR="00D15F41" w:rsidRPr="005819CC">
        <w:rPr>
          <w:rFonts w:ascii="Times New Roman" w:eastAsia="Calibri" w:hAnsi="Times New Roman" w:cs="Times New Roman"/>
          <w:sz w:val="24"/>
          <w:szCs w:val="24"/>
          <w:shd w:val="clear" w:color="auto" w:fill="FFFFFF"/>
          <w:lang w:eastAsia="ru-RU" w:bidi="ru-RU"/>
        </w:rPr>
        <w:t xml:space="preserve"> </w:t>
      </w:r>
      <w:r w:rsidRPr="005819CC">
        <w:rPr>
          <w:rFonts w:ascii="Times New Roman" w:eastAsia="Calibri" w:hAnsi="Times New Roman" w:cs="Times New Roman"/>
          <w:sz w:val="24"/>
          <w:szCs w:val="24"/>
          <w:shd w:val="clear" w:color="auto" w:fill="FFFFFF"/>
          <w:lang w:eastAsia="ru-RU" w:bidi="ru-RU"/>
        </w:rPr>
        <w:t>заключ</w:t>
      </w:r>
      <w:r w:rsidR="00D15F41" w:rsidRPr="005819CC">
        <w:rPr>
          <w:rFonts w:ascii="Times New Roman" w:eastAsia="Calibri" w:hAnsi="Times New Roman" w:cs="Times New Roman"/>
          <w:sz w:val="24"/>
          <w:szCs w:val="24"/>
          <w:shd w:val="clear" w:color="auto" w:fill="FFFFFF"/>
          <w:lang w:eastAsia="ru-RU" w:bidi="ru-RU"/>
        </w:rPr>
        <w:t>ит</w:t>
      </w:r>
      <w:r w:rsidRPr="005819CC">
        <w:rPr>
          <w:rFonts w:ascii="Times New Roman" w:eastAsia="Calibri" w:hAnsi="Times New Roman" w:cs="Times New Roman"/>
          <w:sz w:val="24"/>
          <w:szCs w:val="24"/>
          <w:shd w:val="clear" w:color="auto" w:fill="FFFFFF"/>
          <w:lang w:eastAsia="ru-RU" w:bidi="ru-RU"/>
        </w:rPr>
        <w:t xml:space="preserve"> с медицинским учреждением договор на оказание медицинских услуг.</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Социально-педагогическое сопровождение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по защите прав и интересов </w:t>
      </w:r>
      <w:r w:rsidR="00E8034C" w:rsidRPr="005819CC">
        <w:rPr>
          <w:rFonts w:ascii="Times New Roman" w:eastAsia="Calibri" w:hAnsi="Times New Roman" w:cs="Times New Roman"/>
          <w:sz w:val="24"/>
          <w:szCs w:val="24"/>
          <w:shd w:val="clear" w:color="auto" w:fill="FFFFFF"/>
          <w:lang w:eastAsia="ru-RU" w:bidi="ru-RU"/>
        </w:rPr>
        <w:t>подростков</w:t>
      </w:r>
      <w:r w:rsidRPr="005819CC">
        <w:rPr>
          <w:rFonts w:ascii="Times New Roman" w:eastAsia="Calibri" w:hAnsi="Times New Roman" w:cs="Times New Roman"/>
          <w:sz w:val="24"/>
          <w:szCs w:val="24"/>
          <w:shd w:val="clear" w:color="auto" w:fill="FFFFFF"/>
          <w:lang w:eastAsia="ru-RU" w:bidi="ru-RU"/>
        </w:rPr>
        <w:t xml:space="preserve"> с ОВЗ, в выборе профессиональных склонностей и интересов. Социальный педагог взаимодействует со специалистами организации, с </w:t>
      </w:r>
      <w:r w:rsidR="00E8034C" w:rsidRPr="005819CC">
        <w:rPr>
          <w:rFonts w:ascii="Times New Roman" w:eastAsia="Calibri" w:hAnsi="Times New Roman" w:cs="Times New Roman"/>
          <w:sz w:val="24"/>
          <w:szCs w:val="24"/>
          <w:shd w:val="clear" w:color="auto" w:fill="FFFFFF"/>
          <w:lang w:eastAsia="ru-RU" w:bidi="ru-RU"/>
        </w:rPr>
        <w:t>классным руководителем группы</w:t>
      </w:r>
      <w:r w:rsidRPr="005819CC">
        <w:rPr>
          <w:rFonts w:ascii="Times New Roman" w:eastAsia="Calibri" w:hAnsi="Times New Roman" w:cs="Times New Roman"/>
          <w:sz w:val="24"/>
          <w:szCs w:val="24"/>
          <w:shd w:val="clear" w:color="auto" w:fill="FFFFFF"/>
          <w:lang w:eastAsia="ru-RU" w:bidi="ru-RU"/>
        </w:rPr>
        <w:t>,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10CE8"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осуществляться в рамках реализации основных направлений психологической службы </w:t>
      </w:r>
      <w:r w:rsidR="00810CE8"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w:t>
      </w:r>
      <w:r w:rsidR="00810CE8"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w:t>
      </w:r>
      <w:r w:rsidR="00810CE8" w:rsidRPr="005819CC">
        <w:rPr>
          <w:rFonts w:ascii="Times New Roman" w:eastAsia="Calibri" w:hAnsi="Times New Roman" w:cs="Times New Roman"/>
          <w:sz w:val="24"/>
          <w:szCs w:val="24"/>
          <w:shd w:val="clear" w:color="auto" w:fill="FFFFFF"/>
          <w:lang w:eastAsia="ru-RU" w:bidi="ru-RU"/>
        </w:rPr>
        <w:t>подросков</w:t>
      </w:r>
      <w:r w:rsidRPr="005819CC">
        <w:rPr>
          <w:rFonts w:ascii="Times New Roman" w:eastAsia="Calibri" w:hAnsi="Times New Roman" w:cs="Times New Roman"/>
          <w:sz w:val="24"/>
          <w:szCs w:val="24"/>
          <w:shd w:val="clear" w:color="auto" w:fill="FFFFFF"/>
          <w:lang w:eastAsia="ru-RU" w:bidi="ru-RU"/>
        </w:rPr>
        <w:t xml:space="preserve"> к прохождению итоговой аттестации.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Работа </w:t>
      </w:r>
      <w:r w:rsidR="00E51B0E"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Помимо работы </w:t>
      </w:r>
      <w:r w:rsidR="00E51B0E" w:rsidRPr="005819CC">
        <w:rPr>
          <w:rFonts w:ascii="Times New Roman" w:eastAsia="Calibri" w:hAnsi="Times New Roman" w:cs="Times New Roman"/>
          <w:sz w:val="24"/>
          <w:szCs w:val="24"/>
          <w:shd w:val="clear" w:color="auto" w:fill="FFFFFF"/>
          <w:lang w:eastAsia="ru-RU" w:bidi="ru-RU"/>
        </w:rPr>
        <w:t xml:space="preserve">с обучающимися </w:t>
      </w:r>
      <w:r w:rsidRPr="005819CC">
        <w:rPr>
          <w:rFonts w:ascii="Times New Roman" w:eastAsia="Calibri" w:hAnsi="Times New Roman" w:cs="Times New Roman"/>
          <w:sz w:val="24"/>
          <w:szCs w:val="24"/>
          <w:shd w:val="clear" w:color="auto" w:fill="FFFFFF"/>
          <w:lang w:eastAsia="ru-RU" w:bidi="ru-RU"/>
        </w:rPr>
        <w:t xml:space="preserve">педагог-психолог может проводить консультативную работу с педагогами, администрацией </w:t>
      </w:r>
      <w:r w:rsidR="00E51B0E"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F31080"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(ППк).</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w:t>
      </w:r>
      <w:r w:rsidR="00F31080" w:rsidRPr="005819CC">
        <w:rPr>
          <w:rFonts w:ascii="Times New Roman" w:eastAsia="Calibri" w:hAnsi="Times New Roman" w:cs="Times New Roman"/>
          <w:sz w:val="24"/>
          <w:szCs w:val="24"/>
          <w:shd w:val="clear" w:color="auto" w:fill="FFFFFF"/>
          <w:lang w:eastAsia="ru-RU" w:bidi="ru-RU"/>
        </w:rPr>
        <w:t>студентов</w:t>
      </w:r>
      <w:r w:rsidRPr="005819CC">
        <w:rPr>
          <w:rFonts w:ascii="Times New Roman" w:eastAsia="Calibri" w:hAnsi="Times New Roman" w:cs="Times New Roman"/>
          <w:sz w:val="24"/>
          <w:szCs w:val="24"/>
          <w:shd w:val="clear" w:color="auto" w:fill="FFFFFF"/>
          <w:lang w:eastAsia="ru-RU" w:bidi="ru-RU"/>
        </w:rPr>
        <w:t xml:space="preserve">,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5819CC">
        <w:rPr>
          <w:rFonts w:ascii="Times New Roman" w:eastAsia="Calibri" w:hAnsi="Times New Roman" w:cs="Times New Roman"/>
          <w:color w:val="222222"/>
          <w:sz w:val="24"/>
          <w:szCs w:val="24"/>
          <w:shd w:val="clear" w:color="auto" w:fill="FFFFFF"/>
        </w:rPr>
        <w:t xml:space="preserve">продвижения </w:t>
      </w:r>
      <w:r w:rsidRPr="005819CC">
        <w:rPr>
          <w:rFonts w:ascii="Times New Roman" w:eastAsia="Calibri" w:hAnsi="Times New Roman" w:cs="Times New Roman"/>
          <w:sz w:val="24"/>
          <w:szCs w:val="24"/>
          <w:shd w:val="clear" w:color="auto" w:fill="FFFFFF"/>
          <w:lang w:eastAsia="ru-RU" w:bidi="ru-RU"/>
        </w:rPr>
        <w:t xml:space="preserve">школьников </w:t>
      </w:r>
      <w:r w:rsidRPr="005819CC">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sidRPr="005819CC">
        <w:rPr>
          <w:rFonts w:ascii="Times New Roman" w:eastAsia="Calibri" w:hAnsi="Times New Roman" w:cs="Times New Roman"/>
          <w:sz w:val="24"/>
          <w:szCs w:val="24"/>
          <w:shd w:val="clear" w:color="auto" w:fill="FFFFFF"/>
          <w:lang w:eastAsia="ru-RU" w:bidi="ru-RU"/>
        </w:rPr>
        <w:t xml:space="preserve">и своевременно вносят коррективы в программу </w:t>
      </w:r>
      <w:r w:rsidRPr="005819CC">
        <w:rPr>
          <w:rFonts w:ascii="Times New Roman" w:eastAsia="Calibri" w:hAnsi="Times New Roman" w:cs="Times New Roman"/>
          <w:sz w:val="24"/>
          <w:szCs w:val="24"/>
          <w:shd w:val="clear" w:color="auto" w:fill="FFFFFF"/>
          <w:lang w:eastAsia="ru-RU" w:bidi="ru-RU"/>
        </w:rPr>
        <w:lastRenderedPageBreak/>
        <w:t xml:space="preserve">обучения и в рабочие программы коррекционной работы; рассматривают спорные и конфликтные случаи, предлагают и осуществляют отбор необходимых для </w:t>
      </w:r>
      <w:r w:rsidR="00F31080"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w:t>
      </w:r>
      <w:r w:rsidR="00F31080"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дополнительных дидактических и учебных пособий.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состав ППк входят: психолог, п</w:t>
      </w:r>
      <w:r w:rsidR="0060714C" w:rsidRPr="005819CC">
        <w:rPr>
          <w:rFonts w:ascii="Times New Roman" w:eastAsia="Calibri" w:hAnsi="Times New Roman" w:cs="Times New Roman"/>
          <w:sz w:val="24"/>
          <w:szCs w:val="24"/>
          <w:lang w:eastAsia="ru-RU"/>
        </w:rPr>
        <w:t>реподаватели, социальный педагог</w:t>
      </w:r>
      <w:r w:rsidRPr="005819CC">
        <w:rPr>
          <w:rFonts w:ascii="Times New Roman" w:eastAsia="Calibri" w:hAnsi="Times New Roman" w:cs="Times New Roman"/>
          <w:sz w:val="24"/>
          <w:szCs w:val="24"/>
          <w:lang w:eastAsia="ru-RU"/>
        </w:rPr>
        <w:t xml:space="preserve"> и </w:t>
      </w:r>
      <w:r w:rsidR="0060714C" w:rsidRPr="005819CC">
        <w:rPr>
          <w:rFonts w:ascii="Times New Roman" w:eastAsia="Calibri" w:hAnsi="Times New Roman" w:cs="Times New Roman"/>
          <w:sz w:val="24"/>
          <w:szCs w:val="24"/>
          <w:lang w:eastAsia="ru-RU"/>
        </w:rPr>
        <w:t>заместитель директора по УВР</w:t>
      </w:r>
      <w:r w:rsidRPr="005819CC">
        <w:rPr>
          <w:rFonts w:ascii="Times New Roman" w:eastAsia="Calibri" w:hAnsi="Times New Roman" w:cs="Times New Roman"/>
          <w:sz w:val="24"/>
          <w:szCs w:val="24"/>
          <w:lang w:eastAsia="ru-RU"/>
        </w:rPr>
        <w:t>. Родители уведомляются о проведении ППк.</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Психолого-педагогический консилиум ор</w:t>
      </w:r>
      <w:r w:rsidR="001A47C0" w:rsidRPr="005819CC">
        <w:rPr>
          <w:rFonts w:ascii="Times New Roman" w:eastAsia="Calibri" w:hAnsi="Times New Roman" w:cs="Times New Roman"/>
          <w:sz w:val="24"/>
          <w:szCs w:val="24"/>
          <w:lang w:eastAsia="ru-RU"/>
        </w:rPr>
        <w:t>г</w:t>
      </w:r>
      <w:r w:rsidRPr="005819CC">
        <w:rPr>
          <w:rFonts w:ascii="Times New Roman" w:eastAsia="Calibri" w:hAnsi="Times New Roman" w:cs="Times New Roman"/>
          <w:sz w:val="24"/>
          <w:szCs w:val="24"/>
          <w:lang w:eastAsia="ru-RU"/>
        </w:rPr>
        <w:t xml:space="preserve">анизации собирается не реже </w:t>
      </w:r>
      <w:r w:rsidR="002E3B13" w:rsidRPr="005819CC">
        <w:rPr>
          <w:rFonts w:ascii="Times New Roman" w:eastAsia="Calibri" w:hAnsi="Times New Roman" w:cs="Times New Roman"/>
          <w:sz w:val="24"/>
          <w:szCs w:val="24"/>
          <w:lang w:eastAsia="ru-RU"/>
        </w:rPr>
        <w:t>одного раза в полугодии</w:t>
      </w:r>
      <w:r w:rsidRPr="005819CC">
        <w:rPr>
          <w:rFonts w:ascii="Times New Roman" w:eastAsia="Calibri" w:hAnsi="Times New Roman" w:cs="Times New Roman"/>
          <w:sz w:val="24"/>
          <w:szCs w:val="24"/>
          <w:lang w:eastAsia="ru-RU"/>
        </w:rPr>
        <w:t xml:space="preserve">. На заседаниях консилиума проводится комплексное обследование </w:t>
      </w:r>
      <w:r w:rsidR="0060714C"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в следующих случаях: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первичного обследования (осуществляется сразу после поступления </w:t>
      </w:r>
      <w:r w:rsidR="001A47C0" w:rsidRPr="005819CC">
        <w:rPr>
          <w:rFonts w:ascii="Times New Roman" w:eastAsia="Calibri" w:hAnsi="Times New Roman" w:cs="Times New Roman"/>
          <w:sz w:val="24"/>
          <w:szCs w:val="24"/>
          <w:u w:color="000000"/>
          <w:bdr w:val="nil"/>
          <w:lang w:eastAsia="ru-RU"/>
        </w:rPr>
        <w:t>студента</w:t>
      </w:r>
      <w:r w:rsidRPr="005819CC">
        <w:rPr>
          <w:rFonts w:ascii="Times New Roman" w:eastAsia="Calibri" w:hAnsi="Times New Roman" w:cs="Times New Roman"/>
          <w:sz w:val="24"/>
          <w:szCs w:val="24"/>
          <w:u w:color="000000"/>
          <w:bdr w:val="nil"/>
          <w:lang w:eastAsia="ru-RU"/>
        </w:rPr>
        <w:t xml:space="preserve"> с ОВЗ в </w:t>
      </w:r>
      <w:r w:rsidR="00DF2850" w:rsidRPr="005819CC">
        <w:rPr>
          <w:rFonts w:ascii="Times New Roman" w:eastAsia="Calibri" w:hAnsi="Times New Roman" w:cs="Times New Roman"/>
          <w:sz w:val="24"/>
          <w:szCs w:val="24"/>
          <w:u w:color="000000"/>
          <w:bdr w:val="nil"/>
          <w:lang w:eastAsia="ru-RU"/>
        </w:rPr>
        <w:t>техникум</w:t>
      </w:r>
      <w:r w:rsidRPr="005819CC">
        <w:rPr>
          <w:rFonts w:ascii="Times New Roman" w:eastAsia="Calibri" w:hAnsi="Times New Roman" w:cs="Times New Roman"/>
          <w:sz w:val="24"/>
          <w:szCs w:val="24"/>
          <w:u w:color="000000"/>
          <w:bdr w:val="nil"/>
          <w:lang w:eastAsia="ru-RU"/>
        </w:rPr>
        <w:t xml:space="preserve"> для уточнения диагноза и выработки общего плана работы, в том числе разработки рабочей программы коррекционной работы);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течение года (диагно</w:t>
      </w:r>
      <w:r w:rsidR="00DF2850" w:rsidRPr="005819CC">
        <w:rPr>
          <w:rFonts w:ascii="Times New Roman" w:eastAsia="Calibri" w:hAnsi="Times New Roman" w:cs="Times New Roman"/>
          <w:sz w:val="24"/>
          <w:szCs w:val="24"/>
          <w:u w:color="000000"/>
          <w:bdr w:val="nil"/>
          <w:lang w:eastAsia="ru-RU"/>
        </w:rPr>
        <w:t>стика проводится по запросу классного руководителя</w:t>
      </w:r>
      <w:r w:rsidRPr="005819CC">
        <w:rPr>
          <w:rFonts w:ascii="Times New Roman" w:eastAsia="Calibri" w:hAnsi="Times New Roman" w:cs="Times New Roman"/>
          <w:sz w:val="24"/>
          <w:szCs w:val="24"/>
          <w:u w:color="000000"/>
          <w:bdr w:val="nil"/>
          <w:lang w:eastAsia="ru-RU"/>
        </w:rPr>
        <w:t xml:space="preserve"> и (или) родителей по поводу имеющихся и возникающих у </w:t>
      </w:r>
      <w:r w:rsidR="00DF2850"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академических и поведенческих проблем с целью их устранения);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диагностики по окончании </w:t>
      </w:r>
      <w:r w:rsidR="00BF58CA" w:rsidRPr="005819CC">
        <w:rPr>
          <w:rFonts w:ascii="Times New Roman" w:eastAsia="Calibri" w:hAnsi="Times New Roman" w:cs="Times New Roman"/>
          <w:sz w:val="24"/>
          <w:szCs w:val="24"/>
          <w:u w:color="000000"/>
          <w:bdr w:val="nil"/>
          <w:lang w:eastAsia="ru-RU"/>
        </w:rPr>
        <w:t>семестра</w:t>
      </w:r>
      <w:r w:rsidRPr="005819CC">
        <w:rPr>
          <w:rFonts w:ascii="Times New Roman" w:eastAsia="Calibri" w:hAnsi="Times New Roman" w:cs="Times New Roman"/>
          <w:sz w:val="24"/>
          <w:szCs w:val="24"/>
          <w:u w:color="000000"/>
          <w:bdr w:val="nil"/>
          <w:lang w:eastAsia="ru-RU"/>
        </w:rPr>
        <w:t xml:space="preserve"> и учебного года с целью мониторинга динамики </w:t>
      </w:r>
      <w:r w:rsidR="00BF58CA"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и выработки рекомендаций по дальнейшему обучению;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нештатных (конфликтных) случаях.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Формы обследования </w:t>
      </w:r>
      <w:r w:rsidR="00BF58CA" w:rsidRPr="005819CC">
        <w:rPr>
          <w:rFonts w:ascii="Times New Roman" w:eastAsia="Calibri" w:hAnsi="Times New Roman" w:cs="Times New Roman"/>
          <w:sz w:val="24"/>
          <w:szCs w:val="24"/>
        </w:rPr>
        <w:t>студентов</w:t>
      </w:r>
      <w:r w:rsidRPr="005819CC">
        <w:rPr>
          <w:rFonts w:ascii="Times New Roman" w:eastAsia="Calibri" w:hAnsi="Times New Roman" w:cs="Times New Roman"/>
          <w:sz w:val="24"/>
          <w:szCs w:val="24"/>
        </w:rPr>
        <w:t xml:space="preserve"> могут варьироваться: групповая, подгрупповая, индивидуальная.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Ориентируясь на заключения ПМПК, результаты диагностики ППк и обследования конкретными специалистами и </w:t>
      </w:r>
      <w:r w:rsidR="002A434A" w:rsidRPr="005819CC">
        <w:rPr>
          <w:rFonts w:ascii="Times New Roman" w:eastAsia="Calibri" w:hAnsi="Times New Roman" w:cs="Times New Roman"/>
          <w:sz w:val="24"/>
          <w:szCs w:val="24"/>
        </w:rPr>
        <w:t>преподавателями</w:t>
      </w:r>
      <w:r w:rsidRPr="005819CC">
        <w:rPr>
          <w:rFonts w:ascii="Times New Roman" w:eastAsia="Calibri" w:hAnsi="Times New Roman" w:cs="Times New Roman"/>
          <w:sz w:val="24"/>
          <w:szCs w:val="24"/>
        </w:rPr>
        <w:t xml:space="preserve"> </w:t>
      </w:r>
      <w:r w:rsidR="002A434A" w:rsidRPr="005819CC">
        <w:rPr>
          <w:rFonts w:ascii="Times New Roman" w:eastAsia="Calibri" w:hAnsi="Times New Roman" w:cs="Times New Roman"/>
          <w:sz w:val="24"/>
          <w:szCs w:val="24"/>
        </w:rPr>
        <w:t>техникума</w:t>
      </w:r>
      <w:r w:rsidRPr="005819CC">
        <w:rPr>
          <w:rFonts w:ascii="Times New Roman" w:eastAsia="Calibri" w:hAnsi="Times New Roman" w:cs="Times New Roman"/>
          <w:sz w:val="24"/>
          <w:szCs w:val="24"/>
        </w:rPr>
        <w:t>,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72DFC" w:rsidRPr="005819CC" w:rsidRDefault="00717EE2"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sidRPr="005819CC">
        <w:rPr>
          <w:rFonts w:ascii="Times New Roman" w:eastAsia="Calibri" w:hAnsi="Times New Roman" w:cs="Times New Roman"/>
          <w:sz w:val="24"/>
          <w:szCs w:val="24"/>
          <w:shd w:val="clear" w:color="auto" w:fill="FFFFFF"/>
          <w:lang w:bidi="ru-RU"/>
        </w:rPr>
        <w:t>Техникум будет</w:t>
      </w:r>
      <w:r w:rsidR="00972DFC" w:rsidRPr="005819CC">
        <w:rPr>
          <w:rFonts w:ascii="Times New Roman" w:eastAsia="Calibri" w:hAnsi="Times New Roman" w:cs="Times New Roman"/>
          <w:sz w:val="24"/>
          <w:szCs w:val="24"/>
          <w:shd w:val="clear" w:color="auto" w:fill="FFFFFF"/>
          <w:lang w:bidi="ru-RU"/>
        </w:rPr>
        <w:t xml:space="preserve">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w:t>
      </w:r>
      <w:r w:rsidRPr="005819CC">
        <w:rPr>
          <w:rFonts w:ascii="Times New Roman" w:eastAsia="Calibri" w:hAnsi="Times New Roman" w:cs="Times New Roman"/>
          <w:sz w:val="24"/>
          <w:szCs w:val="24"/>
          <w:shd w:val="clear" w:color="auto" w:fill="FFFFFF"/>
          <w:lang w:bidi="ru-RU"/>
        </w:rPr>
        <w:t xml:space="preserve">ями: медицинскими учреждениями; </w:t>
      </w:r>
      <w:r w:rsidR="00972DFC" w:rsidRPr="005819CC">
        <w:rPr>
          <w:rFonts w:ascii="Times New Roman" w:eastAsia="Calibri" w:hAnsi="Times New Roman" w:cs="Times New Roman"/>
          <w:sz w:val="24"/>
          <w:szCs w:val="24"/>
          <w:shd w:val="clear" w:color="auto" w:fill="FFFFFF"/>
          <w:lang w:bidi="ru-RU"/>
        </w:rPr>
        <w:t>образовательными организациями, реализующими адаптированные основные образовательные программы, и др.</w:t>
      </w:r>
    </w:p>
    <w:p w:rsidR="007452E9" w:rsidRPr="005819CC" w:rsidRDefault="007452E9"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12" w:name="_Toc435412737"/>
      <w:bookmarkStart w:id="113" w:name="_Toc453968212"/>
      <w:r w:rsidRPr="005819CC">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12"/>
      <w:bookmarkEnd w:id="113"/>
      <w:r w:rsidRPr="005819CC">
        <w:rPr>
          <w:rFonts w:ascii="Times New Roman" w:eastAsia="Calibri" w:hAnsi="Times New Roman" w:cs="Times New Roman"/>
          <w:b/>
          <w:sz w:val="24"/>
          <w:szCs w:val="24"/>
        </w:rPr>
        <w:t xml:space="preserve"> </w:t>
      </w:r>
    </w:p>
    <w:p w:rsidR="007452E9" w:rsidRPr="005819CC" w:rsidRDefault="007452E9" w:rsidP="005819C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5819CC">
        <w:rPr>
          <w:rFonts w:ascii="Times New Roman" w:eastAsia="Calibri" w:hAnsi="Times New Roman" w:cs="Times New Roman"/>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w:t>
      </w:r>
      <w:r w:rsidR="004E0C22"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5819CC">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5819CC">
        <w:rPr>
          <w:rFonts w:ascii="Times New Roman" w:eastAsia="Times New Roman" w:hAnsi="Times New Roman" w:cs="Times New Roman"/>
          <w:sz w:val="24"/>
          <w:szCs w:val="24"/>
          <w:lang w:eastAsia="ru-RU"/>
        </w:rPr>
        <w:t>с</w:t>
      </w:r>
      <w:r w:rsidRPr="005819CC">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Программа коррекционной работы </w:t>
      </w:r>
      <w:r w:rsidR="00740916" w:rsidRPr="005819CC">
        <w:rPr>
          <w:rFonts w:ascii="Times New Roman" w:eastAsia="Calibri" w:hAnsi="Times New Roman" w:cs="Times New Roman"/>
          <w:sz w:val="24"/>
          <w:szCs w:val="24"/>
          <w:lang w:eastAsia="ru-RU"/>
        </w:rPr>
        <w:t>будет</w:t>
      </w:r>
      <w:r w:rsidRPr="005819CC">
        <w:rPr>
          <w:rFonts w:ascii="Times New Roman" w:eastAsia="Calibri" w:hAnsi="Times New Roman" w:cs="Times New Roman"/>
          <w:sz w:val="24"/>
          <w:szCs w:val="24"/>
          <w:lang w:eastAsia="ru-RU"/>
        </w:rPr>
        <w:t xml:space="preserve">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r w:rsidR="00740916" w:rsidRPr="005819CC">
        <w:rPr>
          <w:rFonts w:ascii="Times New Roman" w:eastAsia="Calibri" w:hAnsi="Times New Roman" w:cs="Times New Roman"/>
          <w:sz w:val="24"/>
          <w:szCs w:val="24"/>
          <w:lang w:eastAsia="ru-RU"/>
        </w:rPr>
        <w:t>Преподватель</w:t>
      </w:r>
      <w:r w:rsidRPr="005819CC">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sidRPr="005819CC">
        <w:rPr>
          <w:rFonts w:ascii="Times New Roman" w:eastAsia="Calibri" w:hAnsi="Times New Roman" w:cs="Times New Roman"/>
          <w:iCs/>
          <w:sz w:val="24"/>
          <w:szCs w:val="24"/>
          <w:lang w:eastAsia="ru-RU"/>
        </w:rPr>
        <w:t>в учебной урочной деятельности</w:t>
      </w:r>
      <w:r w:rsidRPr="005819CC">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w:t>
      </w:r>
      <w:r w:rsidR="00190498" w:rsidRPr="005819CC">
        <w:rPr>
          <w:rFonts w:ascii="Times New Roman" w:eastAsia="Calibri" w:hAnsi="Times New Roman" w:cs="Times New Roman"/>
          <w:sz w:val="24"/>
          <w:szCs w:val="24"/>
          <w:lang w:eastAsia="ru-RU"/>
        </w:rPr>
        <w:t>групп</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lang w:eastAsia="ru-RU"/>
        </w:rPr>
        <w:t xml:space="preserve">Эта работа также проводится </w:t>
      </w:r>
      <w:r w:rsidRPr="005819CC">
        <w:rPr>
          <w:rFonts w:ascii="Times New Roman" w:eastAsia="Calibri" w:hAnsi="Times New Roman" w:cs="Times New Roman"/>
          <w:iCs/>
          <w:sz w:val="24"/>
          <w:szCs w:val="24"/>
          <w:lang w:eastAsia="ru-RU"/>
        </w:rPr>
        <w:t>в учебной внеурочной деятельности</w:t>
      </w:r>
      <w:r w:rsidRPr="005819CC">
        <w:rPr>
          <w:rFonts w:ascii="Times New Roman" w:eastAsia="Calibri" w:hAnsi="Times New Roman" w:cs="Times New Roman"/>
          <w:sz w:val="24"/>
          <w:szCs w:val="24"/>
          <w:lang w:eastAsia="ru-RU"/>
        </w:rPr>
        <w:t xml:space="preserve"> в различных группах</w:t>
      </w:r>
      <w:r w:rsidR="00967239" w:rsidRPr="005819CC">
        <w:rPr>
          <w:rFonts w:ascii="Times New Roman" w:eastAsia="Calibri" w:hAnsi="Times New Roman" w:cs="Times New Roman"/>
          <w:sz w:val="24"/>
          <w:szCs w:val="24"/>
          <w:lang w:eastAsia="ru-RU"/>
        </w:rPr>
        <w:t xml:space="preserve">.  </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w:t>
      </w:r>
      <w:r w:rsidR="00967239" w:rsidRPr="005819CC">
        <w:rPr>
          <w:rFonts w:ascii="Times New Roman" w:eastAsia="Calibri" w:hAnsi="Times New Roman" w:cs="Times New Roman"/>
          <w:sz w:val="24"/>
          <w:szCs w:val="24"/>
          <w:lang w:eastAsia="ru-RU"/>
        </w:rPr>
        <w:t>тудентов</w:t>
      </w:r>
      <w:r w:rsidRPr="005819CC">
        <w:rPr>
          <w:rFonts w:ascii="Times New Roman" w:eastAsia="Calibri" w:hAnsi="Times New Roman" w:cs="Times New Roman"/>
          <w:sz w:val="24"/>
          <w:szCs w:val="24"/>
          <w:lang w:eastAsia="ru-RU"/>
        </w:rPr>
        <w:t xml:space="preserve"> с ОВЗ.</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0066568F"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4" w:name="_Toc435412738"/>
      <w:bookmarkStart w:id="115" w:name="_Toc453968213"/>
      <w:r w:rsidRPr="005819CC">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4"/>
      <w:bookmarkEnd w:id="115"/>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w:t>
      </w:r>
      <w:r w:rsidR="00906BA9" w:rsidRPr="005819CC">
        <w:rPr>
          <w:rFonts w:ascii="Times New Roman" w:eastAsia="Calibri" w:hAnsi="Times New Roman" w:cs="Times New Roman"/>
          <w:sz w:val="24"/>
          <w:szCs w:val="24"/>
          <w:lang w:eastAsia="ru-RU"/>
        </w:rPr>
        <w:t>обучающимся</w:t>
      </w:r>
      <w:r w:rsidR="00DF2F2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Личностные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сформированная мотивация к труду;</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ответственное отношение к выполнению заданий;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адекватная самооценка и оценка окружающих людей;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сформированный самоконтроль на основе развития эмоциональных и волевых качеств;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66568F" w:rsidRPr="005819CC">
        <w:rPr>
          <w:rFonts w:ascii="Times New Roman" w:eastAsia="Calibri" w:hAnsi="Times New Roman" w:cs="Times New Roman"/>
          <w:sz w:val="24"/>
          <w:szCs w:val="24"/>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понимание и неприятие вредных привычек (курения, употребления алкоголя, наркотиков);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осознанный выбор профессии и адекватная оценка собственных возможностей по реализации жизненных планов;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ответственное отношение к созданию семьи на основе осмысленного принятия ценностей семейной жизни.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Метапредметные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овладение навыками познавательной, учебно-исследовательской и проектной деятельности, навыками разрешения проблем;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определение назначения и функций различных социальных институтов.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sidRPr="005819CC">
        <w:rPr>
          <w:rFonts w:ascii="Times New Roman" w:eastAsia="Calibri" w:hAnsi="Times New Roman" w:cs="Times New Roman"/>
          <w:sz w:val="24"/>
          <w:szCs w:val="24"/>
          <w:lang w:eastAsia="ru-RU"/>
        </w:rPr>
        <w:t xml:space="preserve"> </w:t>
      </w:r>
      <w:r w:rsidR="00DB263B" w:rsidRPr="005819CC">
        <w:rPr>
          <w:rFonts w:ascii="Times New Roman" w:eastAsia="Calibri" w:hAnsi="Times New Roman" w:cs="Times New Roman"/>
          <w:sz w:val="24"/>
          <w:szCs w:val="24"/>
          <w:lang w:eastAsia="ru-RU"/>
        </w:rPr>
        <w:t>обеспечивают</w:t>
      </w:r>
      <w:r w:rsidRPr="005819CC">
        <w:rPr>
          <w:rFonts w:ascii="Times New Roman" w:eastAsia="Calibri" w:hAnsi="Times New Roman" w:cs="Times New Roman"/>
          <w:sz w:val="24"/>
          <w:szCs w:val="24"/>
          <w:lang w:eastAsia="ru-RU"/>
        </w:rPr>
        <w:t xml:space="preserve"> возможность дальнейшего успешного профессионального обучения и/или профессиональной деятельности</w:t>
      </w:r>
      <w:r w:rsidR="00DB263B" w:rsidRPr="005819CC">
        <w:rPr>
          <w:rFonts w:ascii="Times New Roman" w:eastAsia="Calibri" w:hAnsi="Times New Roman" w:cs="Times New Roman"/>
          <w:sz w:val="24"/>
          <w:szCs w:val="24"/>
          <w:lang w:eastAsia="ru-RU"/>
        </w:rPr>
        <w:t xml:space="preserve"> обучающихся</w:t>
      </w:r>
      <w:r w:rsidRPr="005819CC">
        <w:rPr>
          <w:rFonts w:ascii="Times New Roman" w:eastAsia="Calibri" w:hAnsi="Times New Roman" w:cs="Times New Roman"/>
          <w:sz w:val="24"/>
          <w:szCs w:val="24"/>
          <w:lang w:eastAsia="ru-RU"/>
        </w:rPr>
        <w:t xml:space="preserve"> с ОВЗ.</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базовом уровне</w:t>
      </w:r>
      <w:r w:rsidRPr="005819CC">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углубленном уровне</w:t>
      </w:r>
      <w:r w:rsidRPr="005819CC">
        <w:rPr>
          <w:rFonts w:ascii="Times New Roman" w:eastAsia="Calibri" w:hAnsi="Times New Roman" w:cs="Times New Roman"/>
          <w:bCs/>
          <w:sz w:val="24"/>
          <w:szCs w:val="24"/>
          <w:lang w:eastAsia="ru-RU"/>
        </w:rPr>
        <w:t xml:space="preserve">, </w:t>
      </w:r>
      <w:r w:rsidRPr="005819CC">
        <w:rPr>
          <w:rFonts w:ascii="Times New Roman" w:eastAsia="Calibri" w:hAnsi="Times New Roman" w:cs="Times New Roman"/>
          <w:sz w:val="24"/>
          <w:szCs w:val="24"/>
          <w:lang w:eastAsia="ru-RU"/>
        </w:rPr>
        <w:t xml:space="preserve">ориентированном преимущественно на подготовку к последующему профессиональному образованию, </w:t>
      </w:r>
      <w:r w:rsidR="00DB263B" w:rsidRPr="005819CC">
        <w:rPr>
          <w:rFonts w:ascii="Times New Roman" w:eastAsia="Calibri" w:hAnsi="Times New Roman" w:cs="Times New Roman"/>
          <w:sz w:val="24"/>
          <w:szCs w:val="24"/>
          <w:lang w:eastAsia="ru-RU"/>
        </w:rPr>
        <w:t>студенты</w:t>
      </w:r>
      <w:r w:rsidRPr="005819CC">
        <w:rPr>
          <w:rFonts w:ascii="Times New Roman" w:eastAsia="Calibri" w:hAnsi="Times New Roman" w:cs="Times New Roman"/>
          <w:sz w:val="24"/>
          <w:szCs w:val="24"/>
          <w:lang w:eastAsia="ru-RU"/>
        </w:rPr>
        <w:t xml:space="preserve">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Предметные результаты</w:t>
      </w:r>
      <w:r w:rsidRPr="005819CC">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Предметные результаты:</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66568F" w:rsidRPr="005819CC">
        <w:rPr>
          <w:rFonts w:ascii="Times New Roman" w:eastAsia="Calibri" w:hAnsi="Times New Roman" w:cs="Times New Roman"/>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w:t>
      </w:r>
      <w:r w:rsidR="00EB30B8" w:rsidRPr="005819CC">
        <w:rPr>
          <w:rFonts w:ascii="Times New Roman" w:eastAsia="Calibri" w:hAnsi="Times New Roman" w:cs="Times New Roman"/>
          <w:sz w:val="24"/>
          <w:szCs w:val="24"/>
          <w:lang w:eastAsia="ru-RU"/>
        </w:rPr>
        <w:t xml:space="preserve">Обучающиеся </w:t>
      </w:r>
      <w:r w:rsidRPr="005819CC">
        <w:rPr>
          <w:rFonts w:ascii="Times New Roman" w:eastAsia="Calibri" w:hAnsi="Times New Roman" w:cs="Times New Roman"/>
          <w:sz w:val="24"/>
          <w:szCs w:val="24"/>
          <w:lang w:eastAsia="ru-RU"/>
        </w:rPr>
        <w:t>с ОВЗ имеют право добровольно выбрать формат выпускных испытаний — единый государственный экзамен или государственный выпускной экзамен</w:t>
      </w:r>
      <w:r w:rsidR="00EB30B8" w:rsidRPr="005819CC">
        <w:rPr>
          <w:rFonts w:ascii="Times New Roman" w:eastAsia="Calibri" w:hAnsi="Times New Roman" w:cs="Times New Roman"/>
          <w:sz w:val="24"/>
          <w:szCs w:val="24"/>
          <w:lang w:eastAsia="ru-RU"/>
        </w:rPr>
        <w:t>. Кроме этого, студенты</w:t>
      </w:r>
      <w:r w:rsidRPr="005819CC">
        <w:rPr>
          <w:rFonts w:ascii="Times New Roman" w:eastAsia="Calibri" w:hAnsi="Times New Roman" w:cs="Times New Roman"/>
          <w:sz w:val="24"/>
          <w:szCs w:val="24"/>
          <w:lang w:eastAsia="ru-RU"/>
        </w:rPr>
        <w:t>,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w:t>
      </w:r>
      <w:r w:rsidR="00E83DEA"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B92EDC" w:rsidRPr="005819CC" w:rsidRDefault="00B92EDC"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6" w:name="_Toc4539682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116"/>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7" w:name="_Toc453968215"/>
      <w:r w:rsidRPr="005819CC">
        <w:rPr>
          <w:rFonts w:ascii="Times New Roman" w:eastAsia="Calibri" w:hAnsi="Times New Roman" w:cs="Times New Roman"/>
          <w:b/>
          <w:sz w:val="24"/>
          <w:szCs w:val="24"/>
          <w:lang w:eastAsia="ru-RU"/>
        </w:rPr>
        <w:t>III.1. </w:t>
      </w:r>
      <w:r w:rsidR="00BD6320">
        <w:rPr>
          <w:rFonts w:ascii="Times New Roman" w:eastAsia="Calibri" w:hAnsi="Times New Roman" w:cs="Times New Roman"/>
          <w:b/>
          <w:sz w:val="24"/>
          <w:szCs w:val="24"/>
          <w:lang w:eastAsia="ru-RU"/>
        </w:rPr>
        <w:t>У</w:t>
      </w:r>
      <w:r w:rsidRPr="005819CC">
        <w:rPr>
          <w:rFonts w:ascii="Times New Roman" w:eastAsia="Calibri" w:hAnsi="Times New Roman" w:cs="Times New Roman"/>
          <w:b/>
          <w:sz w:val="24"/>
          <w:szCs w:val="24"/>
          <w:lang w:eastAsia="ru-RU"/>
        </w:rPr>
        <w:t>чебный план</w:t>
      </w:r>
      <w:bookmarkEnd w:id="117"/>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Учебный план </w:t>
      </w:r>
      <w:r w:rsidR="00B92EDC" w:rsidRPr="005819CC">
        <w:rPr>
          <w:rFonts w:ascii="Times New Roman" w:eastAsia="Calibri" w:hAnsi="Times New Roman" w:cs="Times New Roman"/>
          <w:sz w:val="24"/>
          <w:szCs w:val="24"/>
          <w:lang w:eastAsia="ru-RU"/>
        </w:rPr>
        <w:t xml:space="preserve">техникума по специальности </w:t>
      </w:r>
      <w:r w:rsidR="00445821" w:rsidRPr="005819CC">
        <w:rPr>
          <w:rFonts w:ascii="Times New Roman" w:eastAsia="Calibri" w:hAnsi="Times New Roman" w:cs="Times New Roman"/>
          <w:sz w:val="24"/>
          <w:szCs w:val="24"/>
          <w:lang w:eastAsia="ru-RU"/>
        </w:rPr>
        <w:t>«Экономика и бухгалтерский учет (по отраслям)»</w:t>
      </w:r>
      <w:r w:rsidRPr="005819CC">
        <w:rPr>
          <w:rFonts w:ascii="Times New Roman" w:eastAsia="Calibri" w:hAnsi="Times New Roman" w:cs="Times New Roman"/>
          <w:sz w:val="24"/>
          <w:szCs w:val="24"/>
          <w:lang w:eastAsia="ru-RU"/>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w:t>
      </w:r>
      <w:r w:rsidR="00094C03" w:rsidRPr="005819CC">
        <w:rPr>
          <w:rFonts w:ascii="Times New Roman" w:eastAsia="Calibri" w:hAnsi="Times New Roman" w:cs="Times New Roman"/>
          <w:sz w:val="24"/>
          <w:szCs w:val="24"/>
          <w:lang w:eastAsia="ru-RU"/>
        </w:rPr>
        <w:t>семестрам</w:t>
      </w:r>
      <w:r w:rsidRPr="005819CC">
        <w:rPr>
          <w:rFonts w:ascii="Times New Roman" w:eastAsia="Calibri" w:hAnsi="Times New Roman" w:cs="Times New Roman"/>
          <w:sz w:val="24"/>
          <w:szCs w:val="24"/>
          <w:lang w:eastAsia="ru-RU"/>
        </w:rPr>
        <w:t xml:space="preserve">. Количество часов учебных занятий </w:t>
      </w:r>
      <w:r w:rsidR="00094C03" w:rsidRPr="005819CC">
        <w:rPr>
          <w:rFonts w:ascii="Times New Roman" w:eastAsia="Calibri" w:hAnsi="Times New Roman" w:cs="Times New Roman"/>
          <w:sz w:val="24"/>
          <w:szCs w:val="24"/>
          <w:lang w:eastAsia="ru-RU"/>
        </w:rPr>
        <w:t>опреде</w:t>
      </w:r>
      <w:r w:rsidR="00506C2E" w:rsidRPr="005819CC">
        <w:rPr>
          <w:rFonts w:ascii="Times New Roman" w:eastAsia="Calibri" w:hAnsi="Times New Roman" w:cs="Times New Roman"/>
          <w:sz w:val="24"/>
          <w:szCs w:val="24"/>
          <w:lang w:eastAsia="ru-RU"/>
        </w:rPr>
        <w:t>ле</w:t>
      </w:r>
      <w:r w:rsidR="00094C03" w:rsidRPr="005819CC">
        <w:rPr>
          <w:rFonts w:ascii="Times New Roman" w:eastAsia="Calibri" w:hAnsi="Times New Roman" w:cs="Times New Roman"/>
          <w:sz w:val="24"/>
          <w:szCs w:val="24"/>
          <w:lang w:eastAsia="ru-RU"/>
        </w:rPr>
        <w:t>но</w:t>
      </w:r>
      <w:r w:rsidRPr="005819CC">
        <w:rPr>
          <w:rFonts w:ascii="Times New Roman" w:eastAsia="Calibri" w:hAnsi="Times New Roman" w:cs="Times New Roman"/>
          <w:sz w:val="24"/>
          <w:szCs w:val="24"/>
          <w:lang w:eastAsia="ru-RU"/>
        </w:rPr>
        <w:t xml:space="preserve"> после отбора содержания и составления тематического планирования.</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506C2E" w:rsidRPr="005819CC" w:rsidRDefault="009D11F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Общеобразовательный цикл представлен 12 предметами, три из которых изучаются на углубленном уровне. </w:t>
      </w:r>
      <w:r w:rsidR="00F35473" w:rsidRPr="005819CC">
        <w:rPr>
          <w:rFonts w:ascii="Times New Roman" w:eastAsia="Calibri" w:hAnsi="Times New Roman" w:cs="Times New Roman"/>
          <w:sz w:val="24"/>
          <w:szCs w:val="24"/>
          <w:lang w:eastAsia="ru-RU"/>
        </w:rPr>
        <w:t xml:space="preserve">Индивидуальный учебный проект выполняется всеми обучающимися в рамках времени, отведенного на </w:t>
      </w:r>
      <w:r w:rsidR="007D0848" w:rsidRPr="005819CC">
        <w:rPr>
          <w:rFonts w:ascii="Times New Roman" w:eastAsia="Calibri" w:hAnsi="Times New Roman" w:cs="Times New Roman"/>
          <w:sz w:val="24"/>
          <w:szCs w:val="24"/>
          <w:lang w:eastAsia="ru-RU"/>
        </w:rPr>
        <w:t>консультации</w:t>
      </w:r>
      <w:r w:rsidR="00BD020A" w:rsidRPr="005819CC">
        <w:rPr>
          <w:rFonts w:ascii="Times New Roman" w:eastAsia="Calibri" w:hAnsi="Times New Roman" w:cs="Times New Roman"/>
          <w:sz w:val="24"/>
          <w:szCs w:val="24"/>
          <w:lang w:eastAsia="ru-RU"/>
        </w:rPr>
        <w:t>,</w:t>
      </w:r>
      <w:r w:rsidR="007D0848" w:rsidRPr="005819CC">
        <w:rPr>
          <w:rFonts w:ascii="Times New Roman" w:eastAsia="Calibri" w:hAnsi="Times New Roman" w:cs="Times New Roman"/>
          <w:sz w:val="24"/>
          <w:szCs w:val="24"/>
          <w:lang w:eastAsia="ru-RU"/>
        </w:rPr>
        <w:t xml:space="preserve"> на вы</w:t>
      </w:r>
      <w:r w:rsidR="00BD020A" w:rsidRPr="005819CC">
        <w:rPr>
          <w:rFonts w:ascii="Times New Roman" w:eastAsia="Calibri" w:hAnsi="Times New Roman" w:cs="Times New Roman"/>
          <w:sz w:val="24"/>
          <w:szCs w:val="24"/>
          <w:lang w:eastAsia="ru-RU"/>
        </w:rPr>
        <w:t>б</w:t>
      </w:r>
      <w:r w:rsidR="007D0848" w:rsidRPr="005819CC">
        <w:rPr>
          <w:rFonts w:ascii="Times New Roman" w:eastAsia="Calibri" w:hAnsi="Times New Roman" w:cs="Times New Roman"/>
          <w:sz w:val="24"/>
          <w:szCs w:val="24"/>
          <w:lang w:eastAsia="ru-RU"/>
        </w:rPr>
        <w:t xml:space="preserve">ор по предметам </w:t>
      </w:r>
      <w:r w:rsidR="009059E4" w:rsidRPr="005819CC">
        <w:rPr>
          <w:rFonts w:ascii="Times New Roman" w:eastAsia="Calibri" w:hAnsi="Times New Roman" w:cs="Times New Roman"/>
          <w:sz w:val="24"/>
          <w:szCs w:val="24"/>
          <w:lang w:eastAsia="ru-RU"/>
        </w:rPr>
        <w:t>э</w:t>
      </w:r>
      <w:r w:rsidR="007D0848" w:rsidRPr="005819CC">
        <w:rPr>
          <w:rFonts w:ascii="Times New Roman" w:eastAsia="Calibri" w:hAnsi="Times New Roman" w:cs="Times New Roman"/>
          <w:sz w:val="24"/>
          <w:szCs w:val="24"/>
          <w:lang w:eastAsia="ru-RU"/>
        </w:rPr>
        <w:t xml:space="preserve">кономика и </w:t>
      </w:r>
      <w:r w:rsidR="0087038F">
        <w:rPr>
          <w:rFonts w:ascii="Times New Roman" w:eastAsia="Calibri" w:hAnsi="Times New Roman" w:cs="Times New Roman"/>
          <w:sz w:val="24"/>
          <w:szCs w:val="24"/>
          <w:lang w:eastAsia="ru-RU"/>
        </w:rPr>
        <w:t>математика</w:t>
      </w:r>
      <w:r w:rsidR="009059E4" w:rsidRPr="005819CC">
        <w:rPr>
          <w:rFonts w:ascii="Times New Roman" w:eastAsia="Calibri" w:hAnsi="Times New Roman" w:cs="Times New Roman"/>
          <w:sz w:val="24"/>
          <w:szCs w:val="24"/>
          <w:lang w:eastAsia="ru-RU"/>
        </w:rPr>
        <w:t xml:space="preserve"> в объеме 34 часа.</w:t>
      </w:r>
      <w:r w:rsidR="0067162E" w:rsidRPr="005819CC">
        <w:rPr>
          <w:rFonts w:ascii="Times New Roman" w:eastAsia="Calibri" w:hAnsi="Times New Roman" w:cs="Times New Roman"/>
          <w:sz w:val="24"/>
          <w:szCs w:val="24"/>
          <w:lang w:eastAsia="ru-RU"/>
        </w:rPr>
        <w:t xml:space="preserve"> Отведенное врем</w:t>
      </w:r>
      <w:r w:rsidR="000E23EA" w:rsidRPr="005819CC">
        <w:rPr>
          <w:rFonts w:ascii="Times New Roman" w:eastAsia="Calibri" w:hAnsi="Times New Roman" w:cs="Times New Roman"/>
          <w:sz w:val="24"/>
          <w:szCs w:val="24"/>
          <w:lang w:eastAsia="ru-RU"/>
        </w:rPr>
        <w:t xml:space="preserve">я </w:t>
      </w:r>
      <w:r w:rsidR="0067162E" w:rsidRPr="005819CC">
        <w:rPr>
          <w:rFonts w:ascii="Times New Roman" w:eastAsia="Calibri" w:hAnsi="Times New Roman" w:cs="Times New Roman"/>
          <w:sz w:val="24"/>
          <w:szCs w:val="24"/>
          <w:lang w:eastAsia="ru-RU"/>
        </w:rPr>
        <w:t>будет использовано</w:t>
      </w:r>
      <w:r w:rsidR="000E23EA"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в первую очередь на конструирование выбора обучающегося, его самоопределение и педагогическое сопровождение этих процессов</w:t>
      </w:r>
      <w:r w:rsidR="00674C2B"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консультирование с тьютором</w:t>
      </w:r>
      <w:r w:rsidR="00674C2B" w:rsidRPr="005819CC">
        <w:rPr>
          <w:rFonts w:ascii="Times New Roman" w:eastAsia="Calibri" w:hAnsi="Times New Roman" w:cs="Times New Roman"/>
          <w:sz w:val="24"/>
          <w:szCs w:val="24"/>
          <w:lang w:eastAsia="ru-RU"/>
        </w:rPr>
        <w:t>.</w:t>
      </w:r>
      <w:r w:rsidR="00F71E5B" w:rsidRPr="005819CC">
        <w:rPr>
          <w:rFonts w:ascii="Times New Roman" w:eastAsia="Calibri" w:hAnsi="Times New Roman" w:cs="Times New Roman"/>
          <w:sz w:val="24"/>
          <w:szCs w:val="24"/>
          <w:lang w:eastAsia="ru-RU"/>
        </w:rPr>
        <w:t xml:space="preserve"> </w:t>
      </w:r>
      <w:r w:rsidR="00BD020A" w:rsidRPr="005819CC">
        <w:rPr>
          <w:rFonts w:ascii="Times New Roman" w:eastAsia="Calibri" w:hAnsi="Times New Roman" w:cs="Times New Roman"/>
          <w:sz w:val="24"/>
          <w:szCs w:val="24"/>
          <w:lang w:eastAsia="ru-RU"/>
        </w:rPr>
        <w:t xml:space="preserve">Изучение </w:t>
      </w:r>
      <w:r w:rsidR="00506C2E" w:rsidRPr="005819CC">
        <w:rPr>
          <w:rFonts w:ascii="Times New Roman" w:eastAsia="Calibri" w:hAnsi="Times New Roman" w:cs="Times New Roman"/>
          <w:sz w:val="24"/>
          <w:szCs w:val="24"/>
          <w:lang w:eastAsia="ru-RU"/>
        </w:rPr>
        <w:t>дисциплин общеобра</w:t>
      </w:r>
      <w:r w:rsidR="00BD020A" w:rsidRPr="005819CC">
        <w:rPr>
          <w:rFonts w:ascii="Times New Roman" w:eastAsia="Calibri" w:hAnsi="Times New Roman" w:cs="Times New Roman"/>
          <w:sz w:val="24"/>
          <w:szCs w:val="24"/>
          <w:lang w:eastAsia="ru-RU"/>
        </w:rPr>
        <w:t xml:space="preserve">зовательного цикла </w:t>
      </w:r>
      <w:r w:rsidR="00506C2E" w:rsidRPr="005819CC">
        <w:rPr>
          <w:rFonts w:ascii="Times New Roman" w:eastAsia="Calibri" w:hAnsi="Times New Roman" w:cs="Times New Roman"/>
          <w:sz w:val="24"/>
          <w:szCs w:val="24"/>
          <w:lang w:eastAsia="ru-RU"/>
        </w:rPr>
        <w:t>ведется на 1 курсе обучения</w:t>
      </w:r>
      <w:r w:rsidR="008C07DB" w:rsidRPr="005819CC">
        <w:rPr>
          <w:rFonts w:ascii="Times New Roman" w:eastAsia="Calibri" w:hAnsi="Times New Roman" w:cs="Times New Roman"/>
          <w:sz w:val="24"/>
          <w:szCs w:val="24"/>
          <w:lang w:eastAsia="ru-RU"/>
        </w:rPr>
        <w:t xml:space="preserve"> в соответствии с</w:t>
      </w:r>
      <w:r w:rsidR="00506C2E" w:rsidRPr="005819CC">
        <w:rPr>
          <w:rFonts w:ascii="Times New Roman" w:eastAsia="Calibri" w:hAnsi="Times New Roman" w:cs="Times New Roman"/>
          <w:sz w:val="24"/>
          <w:szCs w:val="24"/>
          <w:lang w:eastAsia="ru-RU"/>
        </w:rPr>
        <w:t xml:space="preserve"> приказом Минобрнауки России от 14 июня 2013 г. N 464.</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506C2E" w:rsidRPr="005819CC" w:rsidRDefault="00366DA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По предметам «Русский </w:t>
      </w:r>
      <w:r w:rsidR="00506C2E" w:rsidRPr="005819CC">
        <w:rPr>
          <w:rFonts w:ascii="Times New Roman" w:eastAsia="Calibri" w:hAnsi="Times New Roman" w:cs="Times New Roman"/>
          <w:sz w:val="24"/>
          <w:szCs w:val="24"/>
          <w:lang w:eastAsia="ru-RU"/>
        </w:rPr>
        <w:t>язык», «Математика</w:t>
      </w:r>
      <w:r w:rsidR="00564261" w:rsidRPr="005819CC">
        <w:rPr>
          <w:rFonts w:ascii="Times New Roman" w:eastAsia="Calibri" w:hAnsi="Times New Roman" w:cs="Times New Roman"/>
          <w:sz w:val="24"/>
          <w:szCs w:val="24"/>
          <w:lang w:eastAsia="ru-RU"/>
        </w:rPr>
        <w:t>: алгебра и начала анализа, геометрия</w:t>
      </w:r>
      <w:r w:rsidR="00506C2E" w:rsidRPr="005819CC">
        <w:rPr>
          <w:rFonts w:ascii="Times New Roman" w:eastAsia="Calibri" w:hAnsi="Times New Roman" w:cs="Times New Roman"/>
          <w:sz w:val="24"/>
          <w:szCs w:val="24"/>
          <w:lang w:eastAsia="ru-RU"/>
        </w:rPr>
        <w:t>» и «</w:t>
      </w:r>
      <w:r w:rsidR="008C07DB" w:rsidRPr="005819CC">
        <w:rPr>
          <w:rFonts w:ascii="Times New Roman" w:eastAsia="Calibri" w:hAnsi="Times New Roman" w:cs="Times New Roman"/>
          <w:sz w:val="24"/>
          <w:szCs w:val="24"/>
          <w:lang w:eastAsia="ru-RU"/>
        </w:rPr>
        <w:t>Экономика</w:t>
      </w:r>
      <w:r w:rsidR="00506C2E" w:rsidRPr="005819CC">
        <w:rPr>
          <w:rFonts w:ascii="Times New Roman" w:eastAsia="Calibri" w:hAnsi="Times New Roman" w:cs="Times New Roman"/>
          <w:sz w:val="24"/>
          <w:szCs w:val="24"/>
          <w:lang w:eastAsia="ru-RU"/>
        </w:rPr>
        <w:t>» проводятся экзамены</w:t>
      </w:r>
      <w:r w:rsidR="00497040" w:rsidRPr="005819CC">
        <w:rPr>
          <w:rFonts w:ascii="Times New Roman" w:eastAsia="Calibri" w:hAnsi="Times New Roman" w:cs="Times New Roman"/>
          <w:sz w:val="24"/>
          <w:szCs w:val="24"/>
          <w:lang w:eastAsia="ru-RU"/>
        </w:rPr>
        <w:t>,</w:t>
      </w:r>
      <w:r w:rsidR="0035002F" w:rsidRPr="005819CC">
        <w:rPr>
          <w:rFonts w:ascii="Times New Roman" w:eastAsia="Calibri" w:hAnsi="Times New Roman" w:cs="Times New Roman"/>
          <w:sz w:val="24"/>
          <w:szCs w:val="24"/>
          <w:lang w:eastAsia="ru-RU"/>
        </w:rPr>
        <w:t xml:space="preserve"> </w:t>
      </w:r>
      <w:r w:rsidR="00886A33" w:rsidRPr="005819CC">
        <w:rPr>
          <w:rFonts w:ascii="Times New Roman" w:eastAsia="Calibri" w:hAnsi="Times New Roman" w:cs="Times New Roman"/>
          <w:sz w:val="24"/>
          <w:szCs w:val="24"/>
          <w:lang w:eastAsia="ru-RU"/>
        </w:rPr>
        <w:t>форм</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структур</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xml:space="preserve"> и сод</w:t>
      </w:r>
      <w:r w:rsidRPr="005819CC">
        <w:rPr>
          <w:rFonts w:ascii="Times New Roman" w:eastAsia="Calibri" w:hAnsi="Times New Roman" w:cs="Times New Roman"/>
          <w:sz w:val="24"/>
          <w:szCs w:val="24"/>
          <w:lang w:eastAsia="ru-RU"/>
        </w:rPr>
        <w:t>е</w:t>
      </w:r>
      <w:r w:rsidR="00886A33" w:rsidRPr="005819CC">
        <w:rPr>
          <w:rFonts w:ascii="Times New Roman" w:eastAsia="Calibri" w:hAnsi="Times New Roman" w:cs="Times New Roman"/>
          <w:sz w:val="24"/>
          <w:szCs w:val="24"/>
          <w:lang w:eastAsia="ru-RU"/>
        </w:rPr>
        <w:t xml:space="preserve">ржание </w:t>
      </w:r>
      <w:r w:rsidRPr="005819CC">
        <w:rPr>
          <w:rFonts w:ascii="Times New Roman" w:eastAsia="Calibri" w:hAnsi="Times New Roman" w:cs="Times New Roman"/>
          <w:sz w:val="24"/>
          <w:szCs w:val="24"/>
          <w:lang w:eastAsia="ru-RU"/>
        </w:rPr>
        <w:t>котор</w:t>
      </w:r>
      <w:r w:rsidR="00497040" w:rsidRPr="005819CC">
        <w:rPr>
          <w:rFonts w:ascii="Times New Roman" w:eastAsia="Calibri" w:hAnsi="Times New Roman" w:cs="Times New Roman"/>
          <w:sz w:val="24"/>
          <w:szCs w:val="24"/>
          <w:lang w:eastAsia="ru-RU"/>
        </w:rPr>
        <w:t>ых</w:t>
      </w:r>
      <w:r w:rsidRPr="005819CC">
        <w:rPr>
          <w:rFonts w:ascii="Times New Roman" w:eastAsia="Calibri" w:hAnsi="Times New Roman" w:cs="Times New Roman"/>
          <w:sz w:val="24"/>
          <w:szCs w:val="24"/>
          <w:lang w:eastAsia="ru-RU"/>
        </w:rPr>
        <w:t xml:space="preserve"> определена</w:t>
      </w:r>
      <w:r w:rsidR="00886A33" w:rsidRPr="005819CC">
        <w:rPr>
          <w:rFonts w:ascii="Times New Roman" w:eastAsia="Calibri" w:hAnsi="Times New Roman" w:cs="Times New Roman"/>
          <w:sz w:val="24"/>
          <w:szCs w:val="24"/>
          <w:lang w:eastAsia="ru-RU"/>
        </w:rPr>
        <w:t xml:space="preserve"> преподавателем, ут</w:t>
      </w:r>
      <w:r w:rsidRPr="005819CC">
        <w:rPr>
          <w:rFonts w:ascii="Times New Roman" w:eastAsia="Calibri" w:hAnsi="Times New Roman" w:cs="Times New Roman"/>
          <w:sz w:val="24"/>
          <w:szCs w:val="24"/>
          <w:lang w:eastAsia="ru-RU"/>
        </w:rPr>
        <w:t>в</w:t>
      </w:r>
      <w:r w:rsidR="00886A33" w:rsidRPr="005819CC">
        <w:rPr>
          <w:rFonts w:ascii="Times New Roman" w:eastAsia="Calibri" w:hAnsi="Times New Roman" w:cs="Times New Roman"/>
          <w:sz w:val="24"/>
          <w:szCs w:val="24"/>
          <w:lang w:eastAsia="ru-RU"/>
        </w:rPr>
        <w:t>е</w:t>
      </w:r>
      <w:r w:rsidRPr="005819CC">
        <w:rPr>
          <w:rFonts w:ascii="Times New Roman" w:eastAsia="Calibri" w:hAnsi="Times New Roman" w:cs="Times New Roman"/>
          <w:sz w:val="24"/>
          <w:szCs w:val="24"/>
          <w:lang w:eastAsia="ru-RU"/>
        </w:rPr>
        <w:t>рждена</w:t>
      </w:r>
      <w:r w:rsidR="00886A33" w:rsidRPr="005819CC">
        <w:rPr>
          <w:rFonts w:ascii="Times New Roman" w:eastAsia="Calibri" w:hAnsi="Times New Roman" w:cs="Times New Roman"/>
          <w:sz w:val="24"/>
          <w:szCs w:val="24"/>
          <w:lang w:eastAsia="ru-RU"/>
        </w:rPr>
        <w:t xml:space="preserve"> директором техникума</w:t>
      </w:r>
      <w:r w:rsidRPr="005819CC">
        <w:rPr>
          <w:rFonts w:ascii="Times New Roman" w:eastAsia="Calibri" w:hAnsi="Times New Roman" w:cs="Times New Roman"/>
          <w:sz w:val="24"/>
          <w:szCs w:val="24"/>
          <w:lang w:eastAsia="ru-RU"/>
        </w:rPr>
        <w:t>.</w:t>
      </w:r>
      <w:r w:rsidR="00506C2E" w:rsidRPr="005819CC">
        <w:rPr>
          <w:rFonts w:ascii="Times New Roman" w:eastAsia="Calibri" w:hAnsi="Times New Roman" w:cs="Times New Roman"/>
          <w:sz w:val="24"/>
          <w:szCs w:val="24"/>
          <w:lang w:eastAsia="ru-RU"/>
        </w:rPr>
        <w:t xml:space="preserve"> </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остальным предметам пр</w:t>
      </w:r>
      <w:r w:rsidR="00925141" w:rsidRPr="005819CC">
        <w:rPr>
          <w:rFonts w:ascii="Times New Roman" w:eastAsia="Calibri" w:hAnsi="Times New Roman" w:cs="Times New Roman"/>
          <w:sz w:val="24"/>
          <w:szCs w:val="24"/>
          <w:lang w:eastAsia="ru-RU"/>
        </w:rPr>
        <w:t>омежуточная аттестация проходит</w:t>
      </w:r>
      <w:r w:rsidR="0039669B" w:rsidRPr="005819CC">
        <w:rPr>
          <w:rFonts w:ascii="Times New Roman" w:eastAsia="Calibri" w:hAnsi="Times New Roman" w:cs="Times New Roman"/>
          <w:sz w:val="24"/>
          <w:szCs w:val="24"/>
          <w:lang w:eastAsia="ru-RU"/>
        </w:rPr>
        <w:t xml:space="preserve"> в форме</w:t>
      </w:r>
      <w:r w:rsidRPr="005819CC">
        <w:rPr>
          <w:rFonts w:ascii="Times New Roman" w:eastAsia="Calibri" w:hAnsi="Times New Roman" w:cs="Times New Roman"/>
          <w:sz w:val="24"/>
          <w:szCs w:val="24"/>
          <w:lang w:eastAsia="ru-RU"/>
        </w:rPr>
        <w:t xml:space="preserve"> диф</w:t>
      </w:r>
      <w:r w:rsidR="00925141" w:rsidRPr="005819CC">
        <w:rPr>
          <w:rFonts w:ascii="Times New Roman" w:eastAsia="Calibri" w:hAnsi="Times New Roman" w:cs="Times New Roman"/>
          <w:sz w:val="24"/>
          <w:szCs w:val="24"/>
          <w:lang w:eastAsia="ru-RU"/>
        </w:rPr>
        <w:t>ференцированных зачетов</w:t>
      </w:r>
      <w:r w:rsidRPr="005819CC">
        <w:rPr>
          <w:rFonts w:ascii="Times New Roman" w:eastAsia="Calibri" w:hAnsi="Times New Roman" w:cs="Times New Roman"/>
          <w:sz w:val="24"/>
          <w:szCs w:val="24"/>
          <w:lang w:eastAsia="ru-RU"/>
        </w:rPr>
        <w:t>.</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lastRenderedPageBreak/>
        <w:t>На основании изменений внесенных в федеральный компонент государственных образовательных стандарто</w:t>
      </w:r>
      <w:r w:rsidR="0009551A" w:rsidRPr="005819CC">
        <w:rPr>
          <w:rFonts w:ascii="Times New Roman" w:eastAsia="Calibri" w:hAnsi="Times New Roman" w:cs="Times New Roman"/>
          <w:bCs/>
          <w:sz w:val="24"/>
          <w:szCs w:val="24"/>
          <w:lang w:eastAsia="ru-RU"/>
        </w:rPr>
        <w:t>в начального общего и среднего полного</w:t>
      </w:r>
      <w:r w:rsidRPr="005819CC">
        <w:rPr>
          <w:rFonts w:ascii="Times New Roman" w:eastAsia="Calibri" w:hAnsi="Times New Roman" w:cs="Times New Roman"/>
          <w:bCs/>
          <w:sz w:val="24"/>
          <w:szCs w:val="24"/>
          <w:lang w:eastAsia="ru-RU"/>
        </w:rPr>
        <w:t xml:space="preserve"> общего образования утв. приказом Минобрнауки  РФ от 05.03.2004 № 1089 приказом Минобрнауки РФ  от 07.06.2017 № 506  и решения регионального УМО от 13.09.2017 года в ООП СПО введена учебная дисциплина ОДБ.15 Астрономия в количестве 3</w:t>
      </w:r>
      <w:r w:rsidR="00925141" w:rsidRPr="005819CC">
        <w:rPr>
          <w:rFonts w:ascii="Times New Roman" w:eastAsia="Calibri" w:hAnsi="Times New Roman" w:cs="Times New Roman"/>
          <w:bCs/>
          <w:sz w:val="24"/>
          <w:szCs w:val="24"/>
          <w:lang w:eastAsia="ru-RU"/>
        </w:rPr>
        <w:t>6 часов</w:t>
      </w:r>
      <w:r w:rsidRPr="005819CC">
        <w:rPr>
          <w:rFonts w:ascii="Times New Roman" w:eastAsia="Calibri" w:hAnsi="Times New Roman" w:cs="Times New Roman"/>
          <w:bCs/>
          <w:sz w:val="24"/>
          <w:szCs w:val="24"/>
          <w:lang w:eastAsia="ru-RU"/>
        </w:rPr>
        <w:t>.</w:t>
      </w:r>
    </w:p>
    <w:p w:rsidR="00A76910" w:rsidRPr="00295472" w:rsidRDefault="00A76910" w:rsidP="00A76910">
      <w:pPr>
        <w:spacing w:after="0" w:line="240" w:lineRule="auto"/>
        <w:ind w:left="57" w:right="57" w:firstLine="709"/>
        <w:contextualSpacing/>
        <w:jc w:val="both"/>
        <w:rPr>
          <w:rFonts w:ascii="Times New Roman" w:eastAsia="Arial Unicode MS" w:hAnsi="Times New Roman" w:cs="Times New Roman"/>
          <w:color w:val="000000"/>
          <w:sz w:val="24"/>
          <w:szCs w:val="24"/>
          <w:lang w:eastAsia="ru-RU"/>
        </w:rPr>
      </w:pPr>
      <w:proofErr w:type="gramStart"/>
      <w:r w:rsidRPr="005819CC">
        <w:rPr>
          <w:rFonts w:ascii="Times New Roman" w:eastAsia="Calibri" w:hAnsi="Times New Roman" w:cs="Times New Roman"/>
          <w:sz w:val="24"/>
          <w:szCs w:val="24"/>
          <w:lang w:eastAsia="ru-RU"/>
        </w:rPr>
        <w:t xml:space="preserve">На основании Программы по </w:t>
      </w:r>
      <w:proofErr w:type="spellStart"/>
      <w:r w:rsidRPr="005819CC">
        <w:rPr>
          <w:rFonts w:ascii="Times New Roman" w:eastAsia="Calibri" w:hAnsi="Times New Roman" w:cs="Times New Roman"/>
          <w:sz w:val="24"/>
          <w:szCs w:val="24"/>
          <w:lang w:eastAsia="ru-RU"/>
        </w:rPr>
        <w:t>антикоррупционному</w:t>
      </w:r>
      <w:proofErr w:type="spellEnd"/>
      <w:r w:rsidRPr="005819CC">
        <w:rPr>
          <w:rFonts w:ascii="Times New Roman" w:eastAsia="Calibri" w:hAnsi="Times New Roman" w:cs="Times New Roman"/>
          <w:sz w:val="24"/>
          <w:szCs w:val="24"/>
          <w:lang w:eastAsia="ru-RU"/>
        </w:rPr>
        <w:t xml:space="preserve"> просвещению, в целях создания условий по повышению уровня правосознания студентов и популяризации </w:t>
      </w:r>
      <w:proofErr w:type="spellStart"/>
      <w:r w:rsidRPr="005819CC">
        <w:rPr>
          <w:rFonts w:ascii="Times New Roman" w:eastAsia="Calibri" w:hAnsi="Times New Roman" w:cs="Times New Roman"/>
          <w:sz w:val="24"/>
          <w:szCs w:val="24"/>
          <w:lang w:eastAsia="ru-RU"/>
        </w:rPr>
        <w:t>антикоррупционных</w:t>
      </w:r>
      <w:proofErr w:type="spellEnd"/>
      <w:r w:rsidRPr="005819CC">
        <w:rPr>
          <w:rFonts w:ascii="Times New Roman" w:eastAsia="Calibri" w:hAnsi="Times New Roman" w:cs="Times New Roman"/>
          <w:sz w:val="24"/>
          <w:szCs w:val="24"/>
          <w:lang w:eastAsia="ru-RU"/>
        </w:rPr>
        <w:t xml:space="preserve"> стандартов поведения основанных на знаниях общих прав и обязанностей в рабочую программу по учебной дисциплине БУД.05 «История» </w:t>
      </w:r>
      <w:r>
        <w:rPr>
          <w:rFonts w:ascii="Times New Roman" w:eastAsia="Calibri" w:hAnsi="Times New Roman" w:cs="Times New Roman"/>
          <w:sz w:val="24"/>
          <w:szCs w:val="24"/>
          <w:lang w:eastAsia="ru-RU"/>
        </w:rPr>
        <w:t>введены дидактические единицы</w:t>
      </w:r>
      <w:r w:rsidRPr="005819CC">
        <w:rPr>
          <w:rFonts w:ascii="Times New Roman" w:eastAsia="Calibri" w:hAnsi="Times New Roman" w:cs="Times New Roman"/>
          <w:sz w:val="24"/>
          <w:szCs w:val="24"/>
          <w:lang w:eastAsia="ru-RU"/>
        </w:rPr>
        <w:t xml:space="preserve"> дополняющие среднее общее образование положениями, связанными с формированием </w:t>
      </w:r>
      <w:proofErr w:type="spellStart"/>
      <w:r w:rsidRPr="005819CC">
        <w:rPr>
          <w:rFonts w:ascii="Times New Roman" w:eastAsia="Calibri" w:hAnsi="Times New Roman" w:cs="Times New Roman"/>
          <w:sz w:val="24"/>
          <w:szCs w:val="24"/>
          <w:lang w:eastAsia="ru-RU"/>
        </w:rPr>
        <w:t>антикоррупционного</w:t>
      </w:r>
      <w:proofErr w:type="spellEnd"/>
      <w:r w:rsidRPr="005819CC">
        <w:rPr>
          <w:rFonts w:ascii="Times New Roman" w:eastAsia="Calibri" w:hAnsi="Times New Roman" w:cs="Times New Roman"/>
          <w:sz w:val="24"/>
          <w:szCs w:val="24"/>
          <w:lang w:eastAsia="ru-RU"/>
        </w:rPr>
        <w:t xml:space="preserve"> мировоззрения и  правовой культуры студентов</w:t>
      </w:r>
      <w:r>
        <w:rPr>
          <w:rFonts w:ascii="Times New Roman" w:eastAsia="Calibri" w:hAnsi="Times New Roman" w:cs="Times New Roman"/>
          <w:sz w:val="24"/>
          <w:szCs w:val="24"/>
          <w:lang w:eastAsia="ru-RU"/>
        </w:rPr>
        <w:t xml:space="preserve">: </w:t>
      </w:r>
      <w:r w:rsidRPr="005819CC">
        <w:rPr>
          <w:rFonts w:ascii="Times New Roman" w:eastAsia="Arial Unicode MS" w:hAnsi="Times New Roman" w:cs="Times New Roman"/>
          <w:color w:val="000000"/>
          <w:sz w:val="24"/>
          <w:szCs w:val="24"/>
          <w:highlight w:val="yellow"/>
          <w:lang w:eastAsia="ru-RU"/>
        </w:rPr>
        <w:t xml:space="preserve"> </w:t>
      </w:r>
      <w:proofErr w:type="gramEnd"/>
    </w:p>
    <w:tbl>
      <w:tblPr>
        <w:tblpPr w:leftFromText="180" w:rightFromText="180" w:vertAnchor="text" w:horzAnchor="margin" w:tblpX="103"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8742"/>
      </w:tblGrid>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Понятие коррупции. Противодействие коррупции</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Коррупционные правонарушения: виды и ответственность</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3</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proofErr w:type="gramStart"/>
            <w:r w:rsidRPr="005819CC">
              <w:rPr>
                <w:rFonts w:ascii="Times New Roman" w:eastAsia="Times New Roman" w:hAnsi="Times New Roman" w:cs="Times New Roman"/>
                <w:sz w:val="24"/>
                <w:szCs w:val="24"/>
                <w:lang w:eastAsia="ru-RU"/>
              </w:rPr>
              <w:t>Экономическое превосходство как средство обеспечивающие централизацию Российского государства</w:t>
            </w:r>
            <w:proofErr w:type="gramEnd"/>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4</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Брачные связи как коррупционное средство</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5</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Превышение должностных полномочий. Авторитаризм</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6</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Формирование государственного механизма противодействия коррупции</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7</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Создание государственных органов по борьбе с коррупцией</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8</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перевороты как средство достижения коррупционных целей</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9</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Значение фаворитизма в формировании коррупционного поведения </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10</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Сословная система как причина социального неравенства</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11</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реформы социальной системы общества</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12</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Революционные настроения как форма общественного противодействия коррупционному произволу</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13</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Партийная коррупция, как самостоятельное направление коррупционного поведения</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14</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Правомерное поведение – как жизненный ориентир и ценность</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15</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Развитое правосознание и высокий уровень правовой культуры – основа свободы личности</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16</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Мотивы коррупционного поведения</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17</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как вызов и угроза нормальному состоянию современного общества</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18</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Негативные последствия коррупционных факторов для общественных институтов</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19</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w:t>
            </w:r>
            <w:proofErr w:type="gramStart"/>
            <w:r w:rsidRPr="005819CC">
              <w:rPr>
                <w:rFonts w:ascii="Times New Roman" w:eastAsia="Times New Roman" w:hAnsi="Times New Roman" w:cs="Times New Roman"/>
                <w:sz w:val="24"/>
                <w:szCs w:val="24"/>
                <w:lang w:eastAsia="ru-RU"/>
              </w:rPr>
              <w:t>я-</w:t>
            </w:r>
            <w:proofErr w:type="gramEnd"/>
            <w:r w:rsidRPr="005819CC">
              <w:rPr>
                <w:rFonts w:ascii="Times New Roman" w:eastAsia="Times New Roman" w:hAnsi="Times New Roman" w:cs="Times New Roman"/>
                <w:sz w:val="24"/>
                <w:szCs w:val="24"/>
                <w:lang w:eastAsia="ru-RU"/>
              </w:rPr>
              <w:t xml:space="preserve"> социально-опасное явление</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20</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издержки коррупции</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21</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коррупции на экономическую систему государства</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22</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предпосылки коррупционных явлений</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r>
              <w:rPr>
                <w:rFonts w:ascii="Times New Roman" w:eastAsia="Times New Roman" w:hAnsi="Times New Roman" w:cs="Times New Roman"/>
                <w:iCs/>
                <w:sz w:val="24"/>
                <w:szCs w:val="24"/>
                <w:lang w:eastAsia="ru-RU"/>
              </w:rPr>
              <w:t>3</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r>
              <w:rPr>
                <w:rFonts w:ascii="Times New Roman" w:eastAsia="Times New Roman" w:hAnsi="Times New Roman" w:cs="Times New Roman"/>
                <w:iCs/>
                <w:sz w:val="24"/>
                <w:szCs w:val="24"/>
                <w:lang w:eastAsia="ru-RU"/>
              </w:rPr>
              <w:t>4</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Коррупционная составляющая феодальной раздробленности Древнерусского </w:t>
            </w:r>
            <w:r w:rsidRPr="005819CC">
              <w:rPr>
                <w:rFonts w:ascii="Times New Roman" w:eastAsia="Times New Roman" w:hAnsi="Times New Roman" w:cs="Times New Roman"/>
                <w:sz w:val="24"/>
                <w:szCs w:val="24"/>
                <w:lang w:eastAsia="ru-RU"/>
              </w:rPr>
              <w:lastRenderedPageBreak/>
              <w:t>государства</w:t>
            </w:r>
          </w:p>
        </w:tc>
      </w:tr>
      <w:tr w:rsidR="00A76910" w:rsidRPr="005819CC" w:rsidTr="00007DD3">
        <w:trPr>
          <w:trHeight w:val="392"/>
        </w:trPr>
        <w:tc>
          <w:tcPr>
            <w:tcW w:w="433" w:type="pct"/>
            <w:vAlign w:val="center"/>
          </w:tcPr>
          <w:p w:rsidR="00A76910" w:rsidRPr="005819CC" w:rsidRDefault="00A76910" w:rsidP="00007DD3">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lastRenderedPageBreak/>
              <w:t>2</w:t>
            </w:r>
            <w:r>
              <w:rPr>
                <w:rFonts w:ascii="Times New Roman" w:eastAsia="Times New Roman" w:hAnsi="Times New Roman" w:cs="Times New Roman"/>
                <w:iCs/>
                <w:sz w:val="24"/>
                <w:szCs w:val="24"/>
                <w:lang w:eastAsia="ru-RU"/>
              </w:rPr>
              <w:t>5</w:t>
            </w:r>
          </w:p>
        </w:tc>
        <w:tc>
          <w:tcPr>
            <w:tcW w:w="4567" w:type="pct"/>
          </w:tcPr>
          <w:p w:rsidR="00A76910" w:rsidRPr="005819CC" w:rsidRDefault="00A76910" w:rsidP="00007DD3">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татаро-монгольского ига на усиление коррупционных связей</w:t>
            </w:r>
          </w:p>
        </w:tc>
      </w:tr>
    </w:tbl>
    <w:p w:rsidR="00A76910" w:rsidRPr="005819CC" w:rsidRDefault="00A76910" w:rsidP="00A76910">
      <w:pPr>
        <w:spacing w:after="0" w:line="240" w:lineRule="auto"/>
        <w:ind w:right="57"/>
        <w:contextualSpacing/>
        <w:jc w:val="both"/>
        <w:rPr>
          <w:rFonts w:ascii="Times New Roman" w:eastAsia="Calibri" w:hAnsi="Times New Roman" w:cs="Times New Roman"/>
          <w:sz w:val="24"/>
          <w:szCs w:val="24"/>
          <w:lang w:eastAsia="ru-RU"/>
        </w:rPr>
      </w:pPr>
    </w:p>
    <w:p w:rsidR="00A76910" w:rsidRPr="005819CC" w:rsidRDefault="00A76910" w:rsidP="00A76910">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рамках соглашения о сотрудничестве министерства образования Оренбургской области и Оренбургской митрополии Русской Православной Церкви в</w:t>
      </w:r>
      <w:r>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курс учебных дисциплин История и Литература</w:t>
      </w:r>
      <w:r>
        <w:rPr>
          <w:rFonts w:ascii="Times New Roman" w:eastAsia="Calibri" w:hAnsi="Times New Roman" w:cs="Times New Roman"/>
          <w:sz w:val="24"/>
          <w:szCs w:val="24"/>
          <w:lang w:eastAsia="ru-RU"/>
        </w:rPr>
        <w:t xml:space="preserve"> введены дидактические единицы</w:t>
      </w:r>
      <w:r w:rsidRPr="005819CC">
        <w:rPr>
          <w:rFonts w:ascii="Times New Roman" w:eastAsia="Calibri" w:hAnsi="Times New Roman" w:cs="Times New Roman"/>
          <w:sz w:val="24"/>
          <w:szCs w:val="24"/>
          <w:lang w:eastAsia="ru-RU"/>
        </w:rPr>
        <w:t xml:space="preserve"> по православной культуре и культуре других религий</w:t>
      </w:r>
      <w:r>
        <w:rPr>
          <w:rFonts w:ascii="Times New Roman" w:eastAsia="Calibri" w:hAnsi="Times New Roman" w:cs="Times New Roman"/>
          <w:sz w:val="24"/>
          <w:szCs w:val="24"/>
          <w:lang w:eastAsia="ru-RU"/>
        </w:rPr>
        <w:t xml:space="preserve"> в содержание занятий (уроков).</w:t>
      </w:r>
    </w:p>
    <w:p w:rsidR="00A76910" w:rsidRDefault="00A76910" w:rsidP="00A76910">
      <w:pPr>
        <w:spacing w:after="0" w:line="240" w:lineRule="auto"/>
        <w:ind w:left="57" w:right="57" w:firstLine="709"/>
        <w:contextualSpacing/>
        <w:jc w:val="both"/>
        <w:rPr>
          <w:rFonts w:ascii="Times New Roman" w:eastAsia="Calibri" w:hAnsi="Times New Roman" w:cs="Times New Roman"/>
          <w:sz w:val="24"/>
          <w:szCs w:val="24"/>
          <w:lang w:eastAsia="ru-RU"/>
        </w:rPr>
      </w:pPr>
    </w:p>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История </w:t>
      </w: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9029"/>
      </w:tblGrid>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1</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Народные традиции поста. Привычки вредные и полезные</w:t>
            </w:r>
          </w:p>
        </w:tc>
      </w:tr>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2</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Поклон как народная и церковная традиция общения</w:t>
            </w:r>
          </w:p>
        </w:tc>
      </w:tr>
      <w:tr w:rsidR="00E21A4E" w:rsidRPr="005819CC" w:rsidTr="005311CE">
        <w:trPr>
          <w:trHeight w:val="42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3</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Паломничество</w:t>
            </w:r>
          </w:p>
        </w:tc>
      </w:tr>
      <w:tr w:rsidR="00E21A4E" w:rsidRPr="005819CC" w:rsidTr="005311CE">
        <w:trPr>
          <w:trHeight w:val="13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4</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Сотворение мира(рай)</w:t>
            </w:r>
          </w:p>
        </w:tc>
      </w:tr>
      <w:tr w:rsidR="00E21A4E" w:rsidRPr="005819CC" w:rsidTr="005311CE">
        <w:trPr>
          <w:trHeight w:val="403"/>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5</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Язычество древних славян</w:t>
            </w:r>
          </w:p>
        </w:tc>
      </w:tr>
      <w:tr w:rsidR="00E21A4E" w:rsidRPr="005819CC" w:rsidTr="005311CE">
        <w:trPr>
          <w:trHeight w:val="28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6</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Крещение господне</w:t>
            </w:r>
          </w:p>
        </w:tc>
      </w:tr>
      <w:tr w:rsidR="00E21A4E" w:rsidRPr="005819CC" w:rsidTr="005311CE">
        <w:trPr>
          <w:trHeight w:val="27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7</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Воинские знаки отличия и награды Отечества</w:t>
            </w:r>
          </w:p>
        </w:tc>
      </w:tr>
      <w:tr w:rsidR="00E21A4E" w:rsidRPr="005819CC" w:rsidTr="005311CE">
        <w:trPr>
          <w:trHeight w:val="274"/>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8</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День защитника Отечества: фронт боевой, фронт трудовой</w:t>
            </w:r>
          </w:p>
        </w:tc>
      </w:tr>
      <w:tr w:rsidR="00E21A4E" w:rsidRPr="005819CC" w:rsidTr="005311CE">
        <w:trPr>
          <w:trHeight w:val="407"/>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9</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Государственные и церковные символы России</w:t>
            </w:r>
          </w:p>
        </w:tc>
      </w:tr>
    </w:tbl>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p>
    <w:p w:rsidR="00C50070"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8590"/>
      </w:tblGrid>
      <w:tr w:rsidR="005311CE" w:rsidRPr="005819CC" w:rsidTr="005311CE">
        <w:tc>
          <w:tcPr>
            <w:tcW w:w="761"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п/п</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Содержание</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1</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Теневые лабиринты сознания человека.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2</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Православная культура общения « Мир вам!»</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3</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bCs/>
                <w:color w:val="000000"/>
                <w:sz w:val="24"/>
                <w:szCs w:val="24"/>
                <w:lang w:eastAsia="ru-RU"/>
              </w:rPr>
              <w:t>Труд – основа жизни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4</w:t>
            </w:r>
          </w:p>
        </w:tc>
        <w:tc>
          <w:tcPr>
            <w:tcW w:w="8590" w:type="dxa"/>
          </w:tcPr>
          <w:p w:rsidR="005311CE" w:rsidRPr="005819CC" w:rsidRDefault="005311CE" w:rsidP="005819CC">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sidRPr="005819CC">
              <w:rPr>
                <w:rFonts w:ascii="Times New Roman" w:eastAsia="Calibri" w:hAnsi="Times New Roman" w:cs="Times New Roman"/>
                <w:color w:val="000000"/>
                <w:sz w:val="24"/>
                <w:szCs w:val="24"/>
                <w:lang w:eastAsia="ru-RU"/>
              </w:rPr>
              <w:t xml:space="preserve">   </w:t>
            </w:r>
            <w:r w:rsidRPr="005819CC">
              <w:rPr>
                <w:rFonts w:ascii="Times New Roman" w:eastAsia="Arial Unicode MS" w:hAnsi="Times New Roman" w:cs="Times New Roman"/>
                <w:color w:val="000000"/>
                <w:sz w:val="24"/>
                <w:szCs w:val="24"/>
                <w:lang w:eastAsia="ru-RU"/>
              </w:rPr>
              <w:t>К</w:t>
            </w:r>
            <w:r w:rsidRPr="005819CC">
              <w:rPr>
                <w:rFonts w:ascii="Times New Roman" w:eastAsia="Calibri" w:hAnsi="Times New Roman" w:cs="Times New Roman"/>
                <w:color w:val="000000"/>
                <w:sz w:val="24"/>
                <w:szCs w:val="24"/>
                <w:lang w:eastAsia="ru-RU"/>
              </w:rPr>
              <w:t xml:space="preserve">расота духовная и </w:t>
            </w:r>
            <w:r w:rsidRPr="005819CC">
              <w:rPr>
                <w:rFonts w:ascii="Times New Roman" w:eastAsia="Arial Unicode MS" w:hAnsi="Times New Roman" w:cs="Times New Roman"/>
                <w:color w:val="000000"/>
                <w:sz w:val="24"/>
                <w:szCs w:val="24"/>
                <w:lang w:eastAsia="ru-RU"/>
              </w:rPr>
              <w:t xml:space="preserve">телесная.  </w:t>
            </w:r>
            <w:r w:rsidRPr="005819CC">
              <w:rPr>
                <w:rFonts w:ascii="Times New Roman" w:eastAsia="Calibri" w:hAnsi="Times New Roman" w:cs="Times New Roman"/>
                <w:color w:val="000000"/>
                <w:sz w:val="24"/>
                <w:szCs w:val="24"/>
                <w:lang w:eastAsia="ru-RU"/>
              </w:rPr>
              <w:t>Мужественная красота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5</w:t>
            </w:r>
          </w:p>
        </w:tc>
        <w:tc>
          <w:tcPr>
            <w:tcW w:w="8590" w:type="dxa"/>
          </w:tcPr>
          <w:p w:rsidR="005311CE" w:rsidRPr="005819CC" w:rsidRDefault="005311CE" w:rsidP="005819CC">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Судьба страны- судьба семьи.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6</w:t>
            </w:r>
          </w:p>
        </w:tc>
        <w:tc>
          <w:tcPr>
            <w:tcW w:w="8590" w:type="dxa"/>
          </w:tcPr>
          <w:p w:rsidR="005311CE"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7</w:t>
            </w:r>
          </w:p>
        </w:tc>
        <w:tc>
          <w:tcPr>
            <w:tcW w:w="8590" w:type="dxa"/>
          </w:tcPr>
          <w:p w:rsidR="005311CE" w:rsidRPr="005819CC" w:rsidRDefault="00AA60B1" w:rsidP="005819CC">
            <w:pPr>
              <w:spacing w:after="0" w:line="240" w:lineRule="auto"/>
              <w:contextualSpacing/>
              <w:jc w:val="both"/>
              <w:rPr>
                <w:rFonts w:ascii="Times New Roman" w:eastAsia="Calibri"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8</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Нравственные понятия : добро и зло.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9</w:t>
            </w:r>
          </w:p>
        </w:tc>
        <w:tc>
          <w:tcPr>
            <w:tcW w:w="8590"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Не осуждай! Дела милосердия.</w:t>
            </w:r>
          </w:p>
        </w:tc>
      </w:tr>
    </w:tbl>
    <w:p w:rsidR="00C50070" w:rsidRPr="005819CC" w:rsidRDefault="00C50070" w:rsidP="005819CC">
      <w:pPr>
        <w:spacing w:after="0" w:line="240" w:lineRule="auto"/>
        <w:ind w:right="57"/>
        <w:contextualSpacing/>
        <w:jc w:val="both"/>
        <w:rPr>
          <w:rFonts w:ascii="Times New Roman" w:eastAsia="Calibri" w:hAnsi="Times New Roman" w:cs="Times New Roman"/>
          <w:sz w:val="24"/>
          <w:szCs w:val="24"/>
          <w:lang w:eastAsia="ru-RU"/>
        </w:rPr>
      </w:pPr>
    </w:p>
    <w:p w:rsidR="00C50070" w:rsidRDefault="00C50070"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Общеобразовательный цикл учебного плана предусматривает наличие внеаудиторной самостоятельной работы в структуре учебной нагрузки. На внеаудиторную самостоятельную работу отводится до 50% учебного времени. Предмет Астрономия</w:t>
      </w:r>
      <w:r w:rsidR="000F0A58" w:rsidRPr="005819CC">
        <w:rPr>
          <w:rFonts w:ascii="Times New Roman" w:eastAsia="Calibri" w:hAnsi="Times New Roman" w:cs="Times New Roman"/>
          <w:sz w:val="24"/>
          <w:szCs w:val="24"/>
          <w:lang w:eastAsia="ru-RU"/>
        </w:rPr>
        <w:t xml:space="preserve"> и Родной язык (русский) </w:t>
      </w:r>
      <w:r w:rsidRPr="005819CC">
        <w:rPr>
          <w:rFonts w:ascii="Times New Roman" w:eastAsia="Calibri" w:hAnsi="Times New Roman" w:cs="Times New Roman"/>
          <w:sz w:val="24"/>
          <w:szCs w:val="24"/>
          <w:lang w:eastAsia="ru-RU"/>
        </w:rPr>
        <w:t>не предусматривает наличие внеаудиторной самостоятельной работы.</w:t>
      </w:r>
    </w:p>
    <w:p w:rsidR="00C1711A" w:rsidRDefault="00C1711A"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1711A" w:rsidRDefault="00C1711A"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1711A" w:rsidRDefault="00C1711A"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1711A" w:rsidRDefault="00C1711A"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1711A" w:rsidRPr="005819CC" w:rsidRDefault="00C1711A"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5F67FA" w:rsidRPr="005819CC" w:rsidRDefault="005F67F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5F67FA" w:rsidRPr="005819CC" w:rsidRDefault="005F67F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5F67FA" w:rsidRPr="005819CC" w:rsidRDefault="005F67F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W w:w="4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3475"/>
        <w:gridCol w:w="872"/>
        <w:gridCol w:w="714"/>
        <w:gridCol w:w="746"/>
        <w:gridCol w:w="714"/>
        <w:gridCol w:w="591"/>
        <w:gridCol w:w="653"/>
      </w:tblGrid>
      <w:tr w:rsidR="00AE3640" w:rsidRPr="005819CC" w:rsidTr="00042CE6">
        <w:trPr>
          <w:cantSplit/>
          <w:trHeight w:val="2840"/>
        </w:trPr>
        <w:tc>
          <w:tcPr>
            <w:tcW w:w="648" w:type="pct"/>
            <w:tcBorders>
              <w:bottom w:val="single" w:sz="4" w:space="0" w:color="auto"/>
            </w:tcBorders>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p>
        </w:tc>
        <w:tc>
          <w:tcPr>
            <w:tcW w:w="1948" w:type="pct"/>
            <w:tcBorders>
              <w:bottom w:val="single" w:sz="4" w:space="0" w:color="auto"/>
            </w:tcBorders>
            <w:vAlign w:val="center"/>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p>
        </w:tc>
        <w:tc>
          <w:tcPr>
            <w:tcW w:w="489" w:type="pct"/>
            <w:tcBorders>
              <w:bottom w:val="single" w:sz="4" w:space="0" w:color="auto"/>
            </w:tcBorders>
            <w:textDirection w:val="btLr"/>
            <w:vAlign w:val="center"/>
            <w:hideMark/>
          </w:tcPr>
          <w:p w:rsidR="00AE3640" w:rsidRPr="005819CC" w:rsidRDefault="00AE3640" w:rsidP="005819CC">
            <w:pPr>
              <w:spacing w:after="0" w:line="240" w:lineRule="auto"/>
              <w:ind w:left="113" w:right="113"/>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Форма промежуточной аттестации по семестрам</w:t>
            </w:r>
          </w:p>
        </w:tc>
        <w:tc>
          <w:tcPr>
            <w:tcW w:w="400" w:type="pct"/>
            <w:tcBorders>
              <w:bottom w:val="single" w:sz="4" w:space="0" w:color="auto"/>
            </w:tcBorders>
            <w:textDirection w:val="btLr"/>
            <w:vAlign w:val="center"/>
            <w:hideMark/>
          </w:tcPr>
          <w:p w:rsidR="00AE3640" w:rsidRPr="005819CC" w:rsidRDefault="00AE3640" w:rsidP="005819CC">
            <w:pPr>
              <w:spacing w:after="0" w:line="240" w:lineRule="auto"/>
              <w:ind w:left="113" w:right="113"/>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Максимальная нагрузка</w:t>
            </w:r>
          </w:p>
        </w:tc>
        <w:tc>
          <w:tcPr>
            <w:tcW w:w="418" w:type="pct"/>
            <w:tcBorders>
              <w:bottom w:val="single" w:sz="4" w:space="0" w:color="auto"/>
            </w:tcBorders>
            <w:textDirection w:val="btLr"/>
            <w:vAlign w:val="center"/>
            <w:hideMark/>
          </w:tcPr>
          <w:p w:rsidR="00AE3640" w:rsidRPr="005819CC" w:rsidRDefault="00AE3640" w:rsidP="005819CC">
            <w:pPr>
              <w:spacing w:after="0" w:line="240" w:lineRule="auto"/>
              <w:ind w:left="113" w:right="113"/>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Внеаудиторная (самостоятельная)  нагрузка</w:t>
            </w:r>
          </w:p>
        </w:tc>
        <w:tc>
          <w:tcPr>
            <w:tcW w:w="400" w:type="pct"/>
            <w:tcBorders>
              <w:bottom w:val="single" w:sz="4" w:space="0" w:color="auto"/>
            </w:tcBorders>
            <w:textDirection w:val="btLr"/>
            <w:vAlign w:val="center"/>
            <w:hideMark/>
          </w:tcPr>
          <w:p w:rsidR="00AE3640" w:rsidRPr="005819CC" w:rsidRDefault="00AE3640" w:rsidP="005819CC">
            <w:pPr>
              <w:spacing w:after="0" w:line="240" w:lineRule="auto"/>
              <w:ind w:left="113" w:right="113"/>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Всего занятий</w:t>
            </w:r>
          </w:p>
        </w:tc>
        <w:tc>
          <w:tcPr>
            <w:tcW w:w="331" w:type="pct"/>
            <w:tcBorders>
              <w:bottom w:val="single" w:sz="4" w:space="0" w:color="auto"/>
            </w:tcBorders>
            <w:textDirection w:val="btLr"/>
            <w:vAlign w:val="center"/>
            <w:hideMark/>
          </w:tcPr>
          <w:p w:rsidR="00AE3640" w:rsidRPr="005819CC" w:rsidRDefault="00AE3640" w:rsidP="005819CC">
            <w:pPr>
              <w:spacing w:after="0" w:line="240" w:lineRule="auto"/>
              <w:ind w:left="113" w:right="113"/>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1 семестр</w:t>
            </w:r>
          </w:p>
        </w:tc>
        <w:tc>
          <w:tcPr>
            <w:tcW w:w="366" w:type="pct"/>
            <w:tcBorders>
              <w:bottom w:val="single" w:sz="4" w:space="0" w:color="auto"/>
            </w:tcBorders>
            <w:textDirection w:val="btLr"/>
            <w:vAlign w:val="center"/>
            <w:hideMark/>
          </w:tcPr>
          <w:p w:rsidR="00AE3640" w:rsidRPr="005819CC" w:rsidRDefault="00AE3640" w:rsidP="005819CC">
            <w:pPr>
              <w:spacing w:after="0" w:line="240" w:lineRule="auto"/>
              <w:ind w:left="113" w:right="113"/>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2 семестр</w:t>
            </w:r>
          </w:p>
        </w:tc>
      </w:tr>
      <w:tr w:rsidR="00AE3640" w:rsidRPr="005819CC" w:rsidTr="00042CE6">
        <w:trPr>
          <w:trHeight w:val="435"/>
        </w:trPr>
        <w:tc>
          <w:tcPr>
            <w:tcW w:w="648" w:type="pct"/>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Общеобразовательный цикл</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2052</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648</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1404</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612</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792</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Базовые дисциплины</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1320</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404</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916</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408</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508</w:t>
            </w:r>
          </w:p>
        </w:tc>
      </w:tr>
      <w:tr w:rsidR="00AE3640" w:rsidRPr="005819CC" w:rsidTr="00EE47CF">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Pr="005819CC">
              <w:rPr>
                <w:rFonts w:ascii="Times New Roman" w:eastAsia="Times New Roman" w:hAnsi="Times New Roman" w:cs="Times New Roman"/>
                <w:bCs/>
                <w:sz w:val="24"/>
                <w:szCs w:val="24"/>
                <w:lang w:eastAsia="ru-RU"/>
              </w:rPr>
              <w:t>01</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Русский язык</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 \Э</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130</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40</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90</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40</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50</w:t>
            </w:r>
          </w:p>
        </w:tc>
      </w:tr>
      <w:tr w:rsidR="00AE3640" w:rsidRPr="005819CC" w:rsidTr="00EE47CF">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02</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Родной язык (русский)</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36</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36</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0</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36</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03</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Литература</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180</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60</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120</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54</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66</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04</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Иностранный язык</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185</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59</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126</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56</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70</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05</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История</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264</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84</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180</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80</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100</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06</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Естествознание</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195</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65</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130</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58</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72</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07</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Астрономия</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36</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36</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36</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08</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Физическая культура</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ДЗ\ДЗ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174</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56</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118</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48</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70</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hAnsi="Times New Roman" w:cs="Times New Roman"/>
                <w:sz w:val="24"/>
                <w:szCs w:val="24"/>
              </w:rPr>
            </w:pPr>
            <w:r w:rsidRPr="005819CC">
              <w:rPr>
                <w:rFonts w:ascii="Times New Roman" w:eastAsia="Times New Roman" w:hAnsi="Times New Roman" w:cs="Times New Roman"/>
                <w:bCs/>
                <w:sz w:val="24"/>
                <w:szCs w:val="24"/>
                <w:lang w:eastAsia="ru-RU"/>
              </w:rPr>
              <w:t>БУД</w:t>
            </w:r>
            <w:r w:rsidR="00042CE6" w:rsidRPr="005819CC">
              <w:rPr>
                <w:rFonts w:ascii="Times New Roman" w:eastAsia="Times New Roman" w:hAnsi="Times New Roman" w:cs="Times New Roman"/>
                <w:bCs/>
                <w:sz w:val="24"/>
                <w:szCs w:val="24"/>
                <w:lang w:eastAsia="ru-RU"/>
              </w:rPr>
              <w:t>.</w:t>
            </w:r>
            <w:r w:rsidR="00F962FC" w:rsidRPr="005819CC">
              <w:rPr>
                <w:rFonts w:ascii="Times New Roman" w:eastAsia="Times New Roman" w:hAnsi="Times New Roman" w:cs="Times New Roman"/>
                <w:bCs/>
                <w:sz w:val="24"/>
                <w:szCs w:val="24"/>
                <w:lang w:eastAsia="ru-RU"/>
              </w:rPr>
              <w:t xml:space="preserve"> 09</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ОБЖ</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120</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40</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80</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36</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44</w:t>
            </w:r>
          </w:p>
        </w:tc>
      </w:tr>
      <w:tr w:rsidR="00AE3640" w:rsidRPr="005819CC" w:rsidTr="00042CE6">
        <w:trPr>
          <w:trHeight w:val="315"/>
        </w:trPr>
        <w:tc>
          <w:tcPr>
            <w:tcW w:w="648" w:type="pct"/>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Профильные дисциплины</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732</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244</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488</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204</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284</w:t>
            </w:r>
          </w:p>
        </w:tc>
      </w:tr>
      <w:tr w:rsidR="00AE3640" w:rsidRPr="005819CC" w:rsidTr="00EE47CF">
        <w:trPr>
          <w:trHeight w:val="315"/>
        </w:trPr>
        <w:tc>
          <w:tcPr>
            <w:tcW w:w="648" w:type="pct"/>
          </w:tcPr>
          <w:p w:rsidR="00AE3640" w:rsidRPr="005819CC" w:rsidRDefault="00F962FC"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ПУД</w:t>
            </w:r>
            <w:r w:rsidR="00042CE6" w:rsidRPr="005819CC">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10</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Математика</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ДЗ\Э</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435</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145</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290</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130</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160</w:t>
            </w:r>
          </w:p>
        </w:tc>
      </w:tr>
      <w:tr w:rsidR="00AE3640" w:rsidRPr="005819CC" w:rsidTr="00EE47CF">
        <w:trPr>
          <w:trHeight w:val="315"/>
        </w:trPr>
        <w:tc>
          <w:tcPr>
            <w:tcW w:w="648" w:type="pct"/>
          </w:tcPr>
          <w:p w:rsidR="00AE3640" w:rsidRPr="005819CC" w:rsidRDefault="00F962FC"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ПУД</w:t>
            </w:r>
            <w:r w:rsidR="00042CE6" w:rsidRPr="005819CC">
              <w:rPr>
                <w:rFonts w:ascii="Times New Roman" w:eastAsia="Times New Roman" w:hAnsi="Times New Roman" w:cs="Times New Roman"/>
                <w:sz w:val="24"/>
                <w:szCs w:val="24"/>
                <w:lang w:eastAsia="ru-RU"/>
              </w:rPr>
              <w:t>. 11</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Экономика</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-\Э</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177</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59</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118</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40</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78</w:t>
            </w:r>
          </w:p>
        </w:tc>
      </w:tr>
      <w:tr w:rsidR="00AE3640" w:rsidRPr="005819CC" w:rsidTr="00042CE6">
        <w:trPr>
          <w:trHeight w:val="315"/>
        </w:trPr>
        <w:tc>
          <w:tcPr>
            <w:tcW w:w="648" w:type="pct"/>
          </w:tcPr>
          <w:p w:rsidR="00AE3640" w:rsidRPr="005819CC" w:rsidRDefault="00F962FC"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ПУД</w:t>
            </w:r>
            <w:r w:rsidR="00042CE6" w:rsidRPr="005819CC">
              <w:rPr>
                <w:rFonts w:ascii="Times New Roman" w:eastAsia="Times New Roman" w:hAnsi="Times New Roman" w:cs="Times New Roman"/>
                <w:sz w:val="24"/>
                <w:szCs w:val="24"/>
                <w:lang w:eastAsia="ru-RU"/>
              </w:rPr>
              <w:t>. 12</w:t>
            </w:r>
          </w:p>
        </w:tc>
        <w:tc>
          <w:tcPr>
            <w:tcW w:w="194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География</w:t>
            </w:r>
          </w:p>
        </w:tc>
        <w:tc>
          <w:tcPr>
            <w:tcW w:w="489"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 \ДЗ</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120</w:t>
            </w:r>
          </w:p>
        </w:tc>
        <w:tc>
          <w:tcPr>
            <w:tcW w:w="418"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40</w:t>
            </w:r>
          </w:p>
        </w:tc>
        <w:tc>
          <w:tcPr>
            <w:tcW w:w="400" w:type="pct"/>
            <w:shd w:val="clear" w:color="auto" w:fill="auto"/>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80</w:t>
            </w:r>
          </w:p>
        </w:tc>
        <w:tc>
          <w:tcPr>
            <w:tcW w:w="331"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34</w:t>
            </w:r>
          </w:p>
        </w:tc>
        <w:tc>
          <w:tcPr>
            <w:tcW w:w="366" w:type="pct"/>
            <w:shd w:val="clear" w:color="000000" w:fill="FFFFFF"/>
            <w:hideMark/>
          </w:tcPr>
          <w:p w:rsidR="00AE3640" w:rsidRPr="005819CC" w:rsidRDefault="00AE3640" w:rsidP="005819CC">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46</w:t>
            </w:r>
          </w:p>
        </w:tc>
      </w:tr>
    </w:tbl>
    <w:p w:rsidR="005F67FA" w:rsidRPr="005819CC" w:rsidRDefault="005F67F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504517" w:rsidRPr="005819CC" w:rsidRDefault="005045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lang w:val="en-US"/>
        </w:rPr>
        <w:t>III</w:t>
      </w:r>
      <w:r w:rsidRPr="005819CC">
        <w:rPr>
          <w:rFonts w:ascii="Times New Roman" w:hAnsi="Times New Roman" w:cs="Times New Roman"/>
          <w:b/>
          <w:sz w:val="24"/>
          <w:szCs w:val="24"/>
        </w:rPr>
        <w:t>.</w:t>
      </w:r>
      <w:r w:rsidR="00EE47CF" w:rsidRPr="005819CC">
        <w:rPr>
          <w:rFonts w:ascii="Times New Roman" w:hAnsi="Times New Roman" w:cs="Times New Roman"/>
          <w:b/>
          <w:sz w:val="24"/>
          <w:szCs w:val="24"/>
        </w:rPr>
        <w:t>2. План внеурочной деятельности</w:t>
      </w:r>
    </w:p>
    <w:p w:rsidR="00504517" w:rsidRPr="005819CC" w:rsidRDefault="00504517" w:rsidP="005819CC">
      <w:pPr>
        <w:spacing w:after="0" w:line="240" w:lineRule="auto"/>
        <w:ind w:firstLine="708"/>
        <w:contextualSpacing/>
        <w:jc w:val="both"/>
        <w:rPr>
          <w:rFonts w:ascii="Times New Roman" w:hAnsi="Times New Roman" w:cs="Times New Roman"/>
          <w:b/>
          <w:sz w:val="24"/>
          <w:szCs w:val="24"/>
        </w:rPr>
      </w:pPr>
      <w:r w:rsidRPr="005819CC">
        <w:rPr>
          <w:rFonts w:ascii="Times New Roman" w:hAnsi="Times New Roman" w:cs="Times New Roman"/>
          <w:b/>
          <w:sz w:val="24"/>
          <w:szCs w:val="24"/>
        </w:rPr>
        <w:t>1. Пояснительная записка</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«Ташлинский политехнический техникум»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504517" w:rsidRPr="005819CC" w:rsidRDefault="00504517" w:rsidP="005819CC">
      <w:pPr>
        <w:pStyle w:val="ac"/>
        <w:numPr>
          <w:ilvl w:val="1"/>
          <w:numId w:val="33"/>
        </w:numPr>
        <w:spacing w:after="0" w:line="240" w:lineRule="auto"/>
        <w:ind w:left="0" w:firstLine="708"/>
        <w:jc w:val="both"/>
        <w:rPr>
          <w:rFonts w:ascii="Times New Roman" w:hAnsi="Times New Roman" w:cs="Times New Roman"/>
          <w:b/>
          <w:sz w:val="24"/>
          <w:szCs w:val="24"/>
        </w:rPr>
      </w:pPr>
      <w:r w:rsidRPr="005819CC">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Федерального Закона от 29.12.2012 № 273-ФЗ «Об образовании в Российской Федерации»;</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Устава ГАПОУ «ТПТ»;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Локальных актов ГАПОУ «ТПТ».</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1.2. Цель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свободное от учебы время;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lastRenderedPageBreak/>
        <w:t>− формирования чувства гражданственности и патриотизма, правовой культуры, осознанного отношения к профессиональному самоопределению;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метапредметных результатов;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универсальных учебных действий;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1.4. Организация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1.5. Обеспечение учебного плана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 2019/2020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1.6. План внеурочной деятельности реализуется</w:t>
      </w:r>
      <w:r w:rsidRPr="005819CC">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lastRenderedPageBreak/>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Обучающиеся ориентированы 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приобретение обучающимися социального опыта;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самостоятельного общественного действия.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высокие коммуникативные навыки;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04517" w:rsidRPr="005819CC" w:rsidRDefault="00504517" w:rsidP="005819CC">
      <w:pPr>
        <w:pStyle w:val="ac"/>
        <w:numPr>
          <w:ilvl w:val="0"/>
          <w:numId w:val="3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Духовно-нравственное направление</w:t>
      </w:r>
      <w:r w:rsidRPr="005819CC">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общества, религии своего народа.</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Спортивно-оздоровительное направление</w:t>
      </w:r>
      <w:r w:rsidRPr="005819CC">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504517" w:rsidRPr="005819CC" w:rsidRDefault="00504517" w:rsidP="005819CC">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Социальное направление</w:t>
      </w:r>
      <w:r w:rsidRPr="005819CC">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Общеинтеллектуальное направление предназначено помочь ст</w:t>
      </w:r>
      <w:r w:rsidR="00260C96" w:rsidRPr="005819CC">
        <w:rPr>
          <w:rFonts w:ascii="Times New Roman" w:eastAsia="Times New Roman" w:hAnsi="Times New Roman" w:cs="Times New Roman"/>
          <w:color w:val="000000"/>
          <w:sz w:val="24"/>
          <w:szCs w:val="24"/>
          <w:lang w:eastAsia="ru-RU"/>
        </w:rPr>
        <w:t>удентам  о</w:t>
      </w:r>
      <w:r w:rsidRPr="005819CC">
        <w:rPr>
          <w:rFonts w:ascii="Times New Roman" w:eastAsia="Times New Roman" w:hAnsi="Times New Roman" w:cs="Times New Roman"/>
          <w:color w:val="000000"/>
          <w:sz w:val="24"/>
          <w:szCs w:val="24"/>
          <w:lang w:eastAsia="ru-RU"/>
        </w:rPr>
        <w:t>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мировоззрения, эрудиции, кругозора.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экскурсии;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творческие объединения;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клубы;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секции;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конференции;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студенческое научное общество;</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олимпиады;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соревнования;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конкурсы;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фестивали;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lastRenderedPageBreak/>
        <w:t>− поисковые и научные исследования;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общественно-полезные практики;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проектная деятельность.</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504517" w:rsidRPr="005819CC" w:rsidRDefault="00504517" w:rsidP="005819CC">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lastRenderedPageBreak/>
        <w:t>Промежуточная аттестация в рамках внеурочной деятельности не проводится.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 Годов</w:t>
      </w:r>
      <w:r w:rsidR="00584A60" w:rsidRPr="005819CC">
        <w:rPr>
          <w:rFonts w:ascii="Times New Roman" w:eastAsia="Times New Roman" w:hAnsi="Times New Roman" w:cs="Times New Roman"/>
          <w:b/>
          <w:color w:val="000000"/>
          <w:sz w:val="24"/>
          <w:szCs w:val="24"/>
          <w:lang w:eastAsia="ru-RU"/>
        </w:rPr>
        <w:t>ой план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Спортивн</w:t>
      </w:r>
      <w:r w:rsidR="00584A60" w:rsidRPr="005819CC">
        <w:rPr>
          <w:rFonts w:ascii="Times New Roman" w:eastAsia="Times New Roman" w:hAnsi="Times New Roman" w:cs="Times New Roman"/>
          <w:b/>
          <w:color w:val="000000"/>
          <w:sz w:val="24"/>
          <w:szCs w:val="24"/>
          <w:lang w:eastAsia="ru-RU"/>
        </w:rPr>
        <w:t>о – оздоровительное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504517" w:rsidRPr="005819CC" w:rsidTr="007D1594">
        <w:tc>
          <w:tcPr>
            <w:tcW w:w="654"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2199"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968"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2242"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53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7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4"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2199"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968"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05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190"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53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7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Секция «Футбол»</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144</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4</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Клуб «Юниор»</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72</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Первенство футболу среди  учебных групп </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Сентябрь-октябрь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Первенство по мини-футболу среди групп 1 курса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Октябрь-ноябрь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Турнир по мини-футболу под эгидой «Молодежь за ЗОЖ»</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январь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Военно-спортивная эстафета, посвященная Дню защитника Отечества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февраль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Игонин С.В.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Турнир по волейболу под эгидой «Спорт против наркотиков»</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март</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tabs>
                <w:tab w:val="left" w:pos="225"/>
              </w:tabs>
              <w:contextualSpacing/>
              <w:jc w:val="both"/>
              <w:rPr>
                <w:rFonts w:ascii="Times New Roman" w:eastAsia="Times New Roman" w:hAnsi="Times New Roman" w:cs="Times New Roman"/>
                <w:b/>
                <w:sz w:val="24"/>
                <w:szCs w:val="24"/>
                <w:lang w:eastAsia="ru-RU"/>
              </w:rPr>
            </w:pPr>
            <w:r w:rsidRPr="005819CC">
              <w:rPr>
                <w:rFonts w:ascii="Times New Roman" w:eastAsia="Times New Roman" w:hAnsi="Times New Roman" w:cs="Times New Roman"/>
                <w:b/>
                <w:sz w:val="24"/>
                <w:szCs w:val="24"/>
                <w:lang w:eastAsia="ru-RU"/>
              </w:rPr>
              <w:t>7</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Легкоатлетический кросс, посвященный «Неделе здоровья»</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Овсянникова Г.Н.</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Турслет</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Общеинтеллектуальное направление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ook w:val="04A0"/>
      </w:tblPr>
      <w:tblGrid>
        <w:gridCol w:w="559"/>
        <w:gridCol w:w="83"/>
        <w:gridCol w:w="2364"/>
        <w:gridCol w:w="89"/>
        <w:gridCol w:w="795"/>
        <w:gridCol w:w="807"/>
        <w:gridCol w:w="1098"/>
        <w:gridCol w:w="1835"/>
        <w:gridCol w:w="1941"/>
      </w:tblGrid>
      <w:tr w:rsidR="00504517" w:rsidRPr="005819CC" w:rsidTr="007D1594">
        <w:tc>
          <w:tcPr>
            <w:tcW w:w="644"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2364"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895"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1949"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773"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46"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44"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2364"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95"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39"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110"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773"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46"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Подготовка к олимпиадам</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графику</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консультаций</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преподавателей</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Преподаватели</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Кружок «Бизнесмен»</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Плотникова Л.Г.</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Кружок «</w:t>
            </w:r>
            <w:r w:rsidRPr="005819CC">
              <w:rPr>
                <w:rFonts w:ascii="Times New Roman" w:eastAsia="Times New Roman" w:hAnsi="Times New Roman" w:cs="Times New Roman"/>
                <w:color w:val="000000"/>
                <w:sz w:val="24"/>
                <w:szCs w:val="24"/>
                <w:lang w:val="en-US" w:eastAsia="ru-RU"/>
              </w:rPr>
              <w:t>Excel</w:t>
            </w:r>
            <w:r w:rsidRPr="005819CC">
              <w:rPr>
                <w:rFonts w:ascii="Times New Roman" w:eastAsia="Times New Roman" w:hAnsi="Times New Roman" w:cs="Times New Roman"/>
                <w:color w:val="000000"/>
                <w:sz w:val="24"/>
                <w:szCs w:val="24"/>
                <w:lang w:eastAsia="ru-RU"/>
              </w:rPr>
              <w:t xml:space="preserve"> в помощь профессионалу»</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Плотникова Л.Г.</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Студенческое научное общество</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Шарипова Е.А.</w:t>
            </w: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Олимпиады по общеобразовательным предметам </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Чуреева Н.В.</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Конкурс сочинений-рассуждений «Почему нужно быть грамотным»</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 Г-Н.</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Литературная гостиная, посвященная 125-летию Есенина С.А.</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 Г-Н.</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Математическая викторина</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Ширипова Е.А.</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Правовая игра «Конституция – основной закон страны»</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Научно-практическая конференция</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 февраля</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Шарипова Е.А.</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посвященная воссоединению Крыма и России</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март</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Пустобаева М.В.</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Конференция «Мир славянской письменности и культуры»</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Шарипова Е.А.</w:t>
            </w:r>
          </w:p>
        </w:tc>
      </w:tr>
      <w:tr w:rsidR="00504517" w:rsidRPr="005819CC" w:rsidTr="007D1594">
        <w:tc>
          <w:tcPr>
            <w:tcW w:w="561"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2536"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Литературный конкурс «Проба пера»</w:t>
            </w:r>
          </w:p>
        </w:tc>
        <w:tc>
          <w:tcPr>
            <w:tcW w:w="80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83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1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773"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июнь</w:t>
            </w:r>
          </w:p>
        </w:tc>
        <w:tc>
          <w:tcPr>
            <w:tcW w:w="1946"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А.Г-Н.</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lastRenderedPageBreak/>
        <w:t>Духовно-нравственное направление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ayout w:type="fixed"/>
        <w:tblLook w:val="04A0"/>
      </w:tblPr>
      <w:tblGrid>
        <w:gridCol w:w="548"/>
        <w:gridCol w:w="104"/>
        <w:gridCol w:w="3007"/>
        <w:gridCol w:w="107"/>
        <w:gridCol w:w="728"/>
        <w:gridCol w:w="612"/>
        <w:gridCol w:w="1024"/>
        <w:gridCol w:w="1349"/>
        <w:gridCol w:w="131"/>
        <w:gridCol w:w="1961"/>
      </w:tblGrid>
      <w:tr w:rsidR="00504517" w:rsidRPr="005819CC" w:rsidTr="007D1594">
        <w:tc>
          <w:tcPr>
            <w:tcW w:w="652"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300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835"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1636"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480"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6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2"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300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35"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02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480"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6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10"/>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Клуб «Милосердие»</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480"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Военно-патриотический клуб «Доблесть»</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480"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r w:rsidR="00504517" w:rsidRPr="005819CC" w:rsidTr="007D1594">
        <w:tc>
          <w:tcPr>
            <w:tcW w:w="9571" w:type="dxa"/>
            <w:gridSpan w:val="10"/>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Часы общения, посвященные Победе в ВОВ.</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Классные руководители </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День учителя</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Литературно-музыкальная композиция ко Дню матери «Руки Матери»</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Организация и проведение экскурсий в районный музей</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Классные руководители</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Час мужества, приуроченный Дню Героев Отечества</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«Блокадный Ленинград»</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январь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Пустобаева М.В.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Гагаринский урок «Космос – это мы»</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Классные руководители </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Вечер памяти «Память вечно жива», посвященный Дню Победы</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Овсянникова Г.Н. </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 - 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10</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«Есть у войны печальный день начальный»</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349"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июнь</w:t>
            </w:r>
          </w:p>
        </w:tc>
        <w:tc>
          <w:tcPr>
            <w:tcW w:w="2092" w:type="dxa"/>
            <w:gridSpan w:val="2"/>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А.Г.-Н.</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504517" w:rsidRPr="005819CC" w:rsidRDefault="00584A60"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tblPr>
      <w:tblGrid>
        <w:gridCol w:w="548"/>
        <w:gridCol w:w="104"/>
        <w:gridCol w:w="3007"/>
        <w:gridCol w:w="107"/>
        <w:gridCol w:w="728"/>
        <w:gridCol w:w="612"/>
        <w:gridCol w:w="1024"/>
        <w:gridCol w:w="1480"/>
        <w:gridCol w:w="1961"/>
      </w:tblGrid>
      <w:tr w:rsidR="00504517" w:rsidRPr="005819CC" w:rsidTr="007D1594">
        <w:tc>
          <w:tcPr>
            <w:tcW w:w="652"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300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835"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1636"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480"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6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2"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300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835"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61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02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480"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6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Волонтерское движение «Шаг навстречу»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72</w:t>
            </w: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течение года</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lastRenderedPageBreak/>
              <w:t>2</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Организационно-</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деятельностная игра</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«Включайся!»</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3218" w:type="dxa"/>
            <w:gridSpan w:val="3"/>
          </w:tcPr>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Митинг</w:t>
            </w:r>
          </w:p>
          <w:p w:rsidR="00504517" w:rsidRPr="005819CC" w:rsidRDefault="00504517" w:rsidP="005819CC">
            <w:pPr>
              <w:shd w:val="clear" w:color="auto" w:fill="FFFFFF"/>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памяти жертв терроризма</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Тренинг знакомства</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8</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День мудрого человека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 октября</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6</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День толерантности </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Акция «СТОП ВИЧ/СПИД»</w:t>
            </w: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 Курмангалиева А.М.</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3218" w:type="dxa"/>
            <w:gridSpan w:val="3"/>
          </w:tcPr>
          <w:p w:rsidR="00504517" w:rsidRPr="005819CC" w:rsidRDefault="00504517" w:rsidP="005819CC">
            <w:pPr>
              <w:contextualSpacing/>
              <w:jc w:val="both"/>
              <w:rPr>
                <w:rFonts w:ascii="Times New Roman" w:eastAsia="Times New Roman" w:hAnsi="Times New Roman" w:cs="Times New Roman"/>
                <w:sz w:val="24"/>
                <w:szCs w:val="24"/>
                <w:lang w:eastAsia="ru-RU"/>
              </w:rPr>
            </w:pPr>
            <w:r w:rsidRPr="005819CC">
              <w:rPr>
                <w:rFonts w:ascii="Times New Roman" w:hAnsi="Times New Roman" w:cs="Times New Roman"/>
                <w:bCs/>
                <w:sz w:val="24"/>
                <w:szCs w:val="24"/>
                <w:shd w:val="clear" w:color="auto" w:fill="FFFFFF"/>
              </w:rPr>
              <w:t>Конкурс</w:t>
            </w:r>
            <w:r w:rsidRPr="005819CC">
              <w:rPr>
                <w:rFonts w:ascii="Times New Roman" w:hAnsi="Times New Roman" w:cs="Times New Roman"/>
                <w:sz w:val="24"/>
                <w:szCs w:val="24"/>
                <w:shd w:val="clear" w:color="auto" w:fill="FFFFFF"/>
              </w:rPr>
              <w:t> социальной антикоррупционной рекламы на тему «Вместе </w:t>
            </w:r>
            <w:r w:rsidRPr="005819CC">
              <w:rPr>
                <w:rFonts w:ascii="Times New Roman" w:hAnsi="Times New Roman" w:cs="Times New Roman"/>
                <w:bCs/>
                <w:sz w:val="24"/>
                <w:szCs w:val="24"/>
                <w:shd w:val="clear" w:color="auto" w:fill="FFFFFF"/>
              </w:rPr>
              <w:t>против</w:t>
            </w:r>
            <w:r w:rsidRPr="005819CC">
              <w:rPr>
                <w:rFonts w:ascii="Times New Roman" w:hAnsi="Times New Roman" w:cs="Times New Roman"/>
                <w:sz w:val="24"/>
                <w:szCs w:val="24"/>
                <w:shd w:val="clear" w:color="auto" w:fill="FFFFFF"/>
              </w:rPr>
              <w:t> </w:t>
            </w:r>
            <w:r w:rsidRPr="005819CC">
              <w:rPr>
                <w:rFonts w:ascii="Times New Roman" w:hAnsi="Times New Roman" w:cs="Times New Roman"/>
                <w:bCs/>
                <w:sz w:val="24"/>
                <w:szCs w:val="24"/>
                <w:shd w:val="clear" w:color="auto" w:fill="FFFFFF"/>
              </w:rPr>
              <w:t>коррупции</w:t>
            </w:r>
            <w:r w:rsidRPr="005819CC">
              <w:rPr>
                <w:rFonts w:ascii="Times New Roman" w:hAnsi="Times New Roman" w:cs="Times New Roman"/>
                <w:sz w:val="24"/>
                <w:szCs w:val="24"/>
                <w:shd w:val="clear" w:color="auto" w:fill="FFFFFF"/>
              </w:rPr>
              <w:t>!»</w:t>
            </w:r>
          </w:p>
        </w:tc>
        <w:tc>
          <w:tcPr>
            <w:tcW w:w="728" w:type="dxa"/>
          </w:tcPr>
          <w:p w:rsidR="00504517" w:rsidRPr="005819CC" w:rsidRDefault="00504517" w:rsidP="005819CC">
            <w:pPr>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1-2</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Каширирна Л.С.</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Неделя здоровья</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Кандалинцева Е.А.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r w:rsidR="00504517" w:rsidRPr="005819CC" w:rsidTr="007D1594">
        <w:tc>
          <w:tcPr>
            <w:tcW w:w="548"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10</w:t>
            </w:r>
          </w:p>
        </w:tc>
        <w:tc>
          <w:tcPr>
            <w:tcW w:w="3218"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Благотворительная акция «Кулич в каждый дом»</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72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61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024"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48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Апрель-май</w:t>
            </w:r>
          </w:p>
        </w:tc>
        <w:tc>
          <w:tcPr>
            <w:tcW w:w="196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Кандалинцева Е.А.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Овсянникова Г.Н.</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504517" w:rsidRPr="005819CC" w:rsidRDefault="00584A60" w:rsidP="005819CC">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504517" w:rsidRPr="005819CC" w:rsidTr="007D1594">
        <w:tc>
          <w:tcPr>
            <w:tcW w:w="654"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п/п</w:t>
            </w:r>
          </w:p>
        </w:tc>
        <w:tc>
          <w:tcPr>
            <w:tcW w:w="2199"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Форма</w:t>
            </w:r>
          </w:p>
        </w:tc>
        <w:tc>
          <w:tcPr>
            <w:tcW w:w="968" w:type="dxa"/>
            <w:gridSpan w:val="2"/>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Курс </w:t>
            </w:r>
          </w:p>
        </w:tc>
        <w:tc>
          <w:tcPr>
            <w:tcW w:w="2242" w:type="dxa"/>
            <w:gridSpan w:val="2"/>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Количество часов</w:t>
            </w:r>
          </w:p>
        </w:tc>
        <w:tc>
          <w:tcPr>
            <w:tcW w:w="1531"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Сроки проведения</w:t>
            </w:r>
          </w:p>
        </w:tc>
        <w:tc>
          <w:tcPr>
            <w:tcW w:w="1977" w:type="dxa"/>
            <w:vMerge w:val="restart"/>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Ответственные</w:t>
            </w:r>
          </w:p>
        </w:tc>
      </w:tr>
      <w:tr w:rsidR="00504517" w:rsidRPr="005819CC" w:rsidTr="007D1594">
        <w:tc>
          <w:tcPr>
            <w:tcW w:w="654"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2199"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968" w:type="dxa"/>
            <w:gridSpan w:val="2"/>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052"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в год </w:t>
            </w:r>
          </w:p>
        </w:tc>
        <w:tc>
          <w:tcPr>
            <w:tcW w:w="1190"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в неделю</w:t>
            </w:r>
          </w:p>
        </w:tc>
        <w:tc>
          <w:tcPr>
            <w:tcW w:w="1531"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c>
          <w:tcPr>
            <w:tcW w:w="1977" w:type="dxa"/>
            <w:vMerge/>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Творческое объединение «Сцена»</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108</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Творческое объединение «Творческая мастерская»</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Литературный клуб «Между строк»</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36</w:t>
            </w: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Согласно расписанию</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Берекетова А. Г-Н.</w:t>
            </w:r>
          </w:p>
        </w:tc>
      </w:tr>
      <w:tr w:rsidR="00504517" w:rsidRPr="005819CC" w:rsidTr="007D1594">
        <w:tc>
          <w:tcPr>
            <w:tcW w:w="9571" w:type="dxa"/>
            <w:gridSpan w:val="9"/>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Несистемные внеурочные занятия</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Посвящение в студенты </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Сентябрь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2</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День учителя</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Октябрь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3</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Турнир по мини-футболу под эгидой «Молодежь за ЗОЖ»</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ноябрь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4</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Новогдний вечер</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10</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декабрь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День Российского студенчества (КВН)</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январь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Курмангалиева А.М.</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lastRenderedPageBreak/>
              <w:t>Шарипова Е.А.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lastRenderedPageBreak/>
              <w:t>6</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февраль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Игонин С.В.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7</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Концерт к международному женскому дню</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март</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Рыськина О.С.</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Остапенко Е.В.</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8</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Акция «Вальс Победы»</w:t>
            </w: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май</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 Овсянникова Г.Н.</w:t>
            </w:r>
          </w:p>
        </w:tc>
      </w:tr>
      <w:tr w:rsidR="00504517" w:rsidRPr="005819CC" w:rsidTr="007D1594">
        <w:tc>
          <w:tcPr>
            <w:tcW w:w="574" w:type="dxa"/>
          </w:tcPr>
          <w:p w:rsidR="00504517" w:rsidRPr="005819CC" w:rsidRDefault="00504517" w:rsidP="005819CC">
            <w:pPr>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9</w:t>
            </w:r>
          </w:p>
        </w:tc>
        <w:tc>
          <w:tcPr>
            <w:tcW w:w="2369" w:type="dxa"/>
            <w:gridSpan w:val="3"/>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Отчетный гала-концерт «Наши имена»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878"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1-4</w:t>
            </w:r>
          </w:p>
        </w:tc>
        <w:tc>
          <w:tcPr>
            <w:tcW w:w="1052"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p>
        </w:tc>
        <w:tc>
          <w:tcPr>
            <w:tcW w:w="1190"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12</w:t>
            </w:r>
          </w:p>
        </w:tc>
        <w:tc>
          <w:tcPr>
            <w:tcW w:w="1531"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июнь</w:t>
            </w:r>
          </w:p>
        </w:tc>
        <w:tc>
          <w:tcPr>
            <w:tcW w:w="1977" w:type="dxa"/>
          </w:tcPr>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Кулемин А.А.</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Бровина О.Н.</w:t>
            </w:r>
          </w:p>
          <w:p w:rsidR="00504517" w:rsidRPr="005819CC" w:rsidRDefault="00504517" w:rsidP="005819CC">
            <w:pPr>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Игонин С.В.</w:t>
            </w:r>
          </w:p>
        </w:tc>
      </w:tr>
    </w:tbl>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5 Мониторинг занятости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информация: ФИО руководителя, ФИ студентов, группа, дата проведения и тема проведения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занятия.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Учет несистемных занятий по группам ведет заместитель директора по учебно-воспитательной работе.</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директора по УВР. Данная информация включается в общий мониторинг воспитательной работы.</w:t>
      </w:r>
    </w:p>
    <w:p w:rsidR="00BA67B1" w:rsidRPr="005819CC" w:rsidRDefault="00AF45B2"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val="en-US" w:eastAsia="ru-RU"/>
        </w:rPr>
        <w:t>III</w:t>
      </w:r>
      <w:r w:rsidRPr="005819CC">
        <w:rPr>
          <w:rFonts w:ascii="Times New Roman" w:eastAsia="Calibri" w:hAnsi="Times New Roman" w:cs="Times New Roman"/>
          <w:bCs/>
          <w:sz w:val="24"/>
          <w:szCs w:val="24"/>
          <w:lang w:eastAsia="ru-RU" w:bidi="ru-RU"/>
        </w:rPr>
        <w:t>.3.  Система условий реализации основной образовательной программы</w:t>
      </w:r>
    </w:p>
    <w:p w:rsidR="00584A60" w:rsidRPr="005819CC" w:rsidRDefault="00584A6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bookmarkStart w:id="118" w:name="_Toc435412744"/>
      <w:bookmarkStart w:id="119" w:name="_Toc453968219"/>
    </w:p>
    <w:p w:rsidR="00BD6320" w:rsidRDefault="00BD632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w:t>
      </w:r>
      <w:r w:rsidRPr="00BD6320">
        <w:rPr>
          <w:rFonts w:ascii="Times New Roman" w:hAnsi="Times New Roman" w:cs="Times New Roman"/>
          <w:b/>
          <w:bCs/>
          <w:color w:val="000000"/>
          <w:sz w:val="24"/>
          <w:szCs w:val="24"/>
        </w:rPr>
        <w:t xml:space="preserve"> </w:t>
      </w:r>
      <w:r w:rsidRPr="005819CC">
        <w:rPr>
          <w:rFonts w:ascii="Times New Roman" w:hAnsi="Times New Roman" w:cs="Times New Roman"/>
          <w:b/>
          <w:bCs/>
          <w:color w:val="000000"/>
          <w:sz w:val="24"/>
          <w:szCs w:val="24"/>
        </w:rPr>
        <w:t>Система условий реализации основной образовательной программы</w:t>
      </w:r>
    </w:p>
    <w:p w:rsidR="00144017" w:rsidRPr="005819CC" w:rsidRDefault="00217049"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.3.1.  Требования к кадровым условиям реализации ООП</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144017" w:rsidRPr="005819CC" w:rsidRDefault="00144017" w:rsidP="005819CC">
      <w:pPr>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5819CC">
        <w:rPr>
          <w:rFonts w:ascii="Times New Roman" w:hAnsi="Times New Roman" w:cs="Times New Roman"/>
          <w:b/>
          <w:bCs/>
          <w:sz w:val="24"/>
          <w:szCs w:val="24"/>
        </w:rPr>
        <w:t>.</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Требования к кадровым условиям включают:</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укомплектованность образовательной организации педагогическими, руководящими и иными работниками;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уровень квалификации педагогических и иных работников образовательной организации;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повышения эффективности и качества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осуществления мониторинга результатов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tblPr>
      <w:tblGrid>
        <w:gridCol w:w="3082"/>
        <w:gridCol w:w="2528"/>
        <w:gridCol w:w="2218"/>
        <w:gridCol w:w="1536"/>
      </w:tblGrid>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Должность</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2551"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Общий</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административный стаж</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i/>
                <w:iCs/>
                <w:color w:val="000000"/>
                <w:sz w:val="24"/>
                <w:szCs w:val="24"/>
              </w:rPr>
              <w:t>(кол-во лет)</w:t>
            </w:r>
          </w:p>
        </w:tc>
        <w:tc>
          <w:tcPr>
            <w:tcW w:w="2268"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Стаж работы в данной должности в данном учреждении</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Образование</w:t>
            </w:r>
          </w:p>
        </w:tc>
      </w:tr>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Директор </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Pr="005819CC">
              <w:rPr>
                <w:rFonts w:ascii="Times New Roman" w:hAnsi="Times New Roman" w:cs="Times New Roman"/>
                <w:sz w:val="24"/>
                <w:szCs w:val="24"/>
              </w:rPr>
              <w:t>2</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Pr="005819CC">
              <w:rPr>
                <w:rFonts w:ascii="Times New Roman" w:hAnsi="Times New Roman" w:cs="Times New Roman"/>
                <w:sz w:val="24"/>
                <w:szCs w:val="24"/>
              </w:rPr>
              <w:t>1</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общеобразовательным дисциплинам</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учебно-воспитательной работе</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lang w:val="en-US"/>
              </w:rPr>
            </w:pPr>
            <w:r w:rsidRPr="005819CC">
              <w:rPr>
                <w:rFonts w:ascii="Times New Roman" w:hAnsi="Times New Roman" w:cs="Times New Roman"/>
                <w:sz w:val="24"/>
                <w:szCs w:val="24"/>
                <w:lang w:val="en-US"/>
              </w:rPr>
              <w:t>3</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lang w:val="en-US"/>
              </w:rPr>
            </w:pPr>
            <w:r w:rsidRPr="005819CC">
              <w:rPr>
                <w:rFonts w:ascii="Times New Roman" w:hAnsi="Times New Roman" w:cs="Times New Roman"/>
                <w:sz w:val="24"/>
                <w:szCs w:val="24"/>
                <w:lang w:val="en-US"/>
              </w:rPr>
              <w:t>3</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2,9</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0,9</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учебно-производственной работе</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20</w:t>
            </w:r>
          </w:p>
        </w:tc>
        <w:tc>
          <w:tcPr>
            <w:tcW w:w="226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Высшее</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 01.06.2020 года  в  ГАПОУ «Ташлинский политехнический техникум» – 27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tblPr>
      <w:tblGrid>
        <w:gridCol w:w="7905"/>
        <w:gridCol w:w="1559"/>
      </w:tblGrid>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Общая численность педагогических работников, в том числе:</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27человек</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26 человека/ 96,3%</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18 человек/ 66,7%</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3,7%</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 человек/ 26%</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 человек / 74,1%</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9 человек/ 33,3%</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 человека/ 41%</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3,7%</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4 человека /   15%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26 человек /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87 %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 человек/ 52%</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работники, имеющие награды, почетные звания: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Почетный работник общего образования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Отличник народного просвещения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bl>
    <w:p w:rsidR="00144017" w:rsidRPr="005819CC"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t>Категории преподавателей ГАПОУ «ТПТ» (из 14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Высшая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42,8%</w:t>
            </w:r>
          </w:p>
        </w:tc>
      </w:tr>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Первая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42,8%</w:t>
            </w:r>
          </w:p>
        </w:tc>
      </w:tr>
      <w:tr w:rsidR="00144017" w:rsidRPr="005819CC" w:rsidTr="00144017">
        <w:tc>
          <w:tcPr>
            <w:tcW w:w="3190" w:type="dxa"/>
          </w:tcPr>
          <w:p w:rsidR="00144017" w:rsidRPr="005819CC" w:rsidRDefault="00144017" w:rsidP="005819CC">
            <w:pPr>
              <w:tabs>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Без категории</w:t>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14,2%</w:t>
            </w:r>
          </w:p>
        </w:tc>
      </w:tr>
      <w:tr w:rsidR="00144017" w:rsidRPr="005819CC" w:rsidTr="00144017">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Соответствие занимаемой должности</w:t>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Стаж педагогической работы преподавателей (из 14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5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21,4%</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6 до 10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14,3%</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11 до 20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43%</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Свыше  20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21,4%</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Возрастные категории преподавателей (из 14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left" w:pos="810"/>
              </w:tabs>
              <w:contextualSpacing/>
              <w:jc w:val="both"/>
              <w:rPr>
                <w:rFonts w:ascii="Times New Roman" w:hAnsi="Times New Roman" w:cs="Times New Roman"/>
                <w:sz w:val="24"/>
                <w:szCs w:val="24"/>
              </w:rPr>
            </w:pPr>
            <w:r w:rsidRPr="005819CC">
              <w:rPr>
                <w:rFonts w:ascii="Times New Roman" w:hAnsi="Times New Roman" w:cs="Times New Roman"/>
                <w:sz w:val="24"/>
                <w:szCs w:val="24"/>
              </w:rPr>
              <w:t>20-30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7,1%</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30-40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64,3%</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40-50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7,1%</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50-60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7,1%</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Больше 60</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14,3%</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ab/>
        <w:t>Кадровое обеспечение реализации программы основного общего образования</w:t>
      </w:r>
    </w:p>
    <w:tbl>
      <w:tblPr>
        <w:tblStyle w:val="21"/>
        <w:tblW w:w="9209" w:type="dxa"/>
        <w:tblLook w:val="04A0"/>
      </w:tblPr>
      <w:tblGrid>
        <w:gridCol w:w="1741"/>
        <w:gridCol w:w="2108"/>
        <w:gridCol w:w="1387"/>
        <w:gridCol w:w="2112"/>
        <w:gridCol w:w="2223"/>
      </w:tblGrid>
      <w:tr w:rsidR="00144017" w:rsidRPr="005819CC" w:rsidTr="00770F0B">
        <w:tc>
          <w:tcPr>
            <w:tcW w:w="175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212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Должностные обязанности</w:t>
            </w:r>
          </w:p>
        </w:tc>
        <w:tc>
          <w:tcPr>
            <w:tcW w:w="1397"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Кол-во работников в ОУ (требуется/          имеется</w:t>
            </w:r>
          </w:p>
        </w:tc>
        <w:tc>
          <w:tcPr>
            <w:tcW w:w="3934" w:type="dxa"/>
            <w:gridSpan w:val="2"/>
          </w:tcPr>
          <w:p w:rsidR="00144017" w:rsidRPr="005819CC" w:rsidRDefault="00144017" w:rsidP="005819CC">
            <w:pPr>
              <w:tabs>
                <w:tab w:val="left" w:pos="0"/>
                <w:tab w:val="left" w:pos="103"/>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Уровень квалификации работников ОУ</w:t>
            </w:r>
          </w:p>
        </w:tc>
      </w:tr>
      <w:tr w:rsidR="00144017" w:rsidRPr="005819CC" w:rsidTr="00770F0B">
        <w:tc>
          <w:tcPr>
            <w:tcW w:w="175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Требования к уровню квалификации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Фактический</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highlight w:val="yellow"/>
              </w:rPr>
            </w:pPr>
          </w:p>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 ое образование, Дополнительное профессиональное образование  менеджмент в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руководителя</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совершенствовани е методов организации образовательного </w:t>
            </w:r>
            <w:r w:rsidRPr="005819CC">
              <w:rPr>
                <w:rFonts w:ascii="Times New Roman" w:hAnsi="Times New Roman" w:cs="Times New Roman"/>
                <w:sz w:val="24"/>
                <w:szCs w:val="24"/>
              </w:rPr>
              <w:lastRenderedPageBreak/>
              <w:t xml:space="preserve">процесса. Осуществляет контроль за  качеством образовательного процесса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4/4</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педагогическихе менее 5 лет либо </w:t>
            </w:r>
            <w:r w:rsidRPr="005819CC">
              <w:rPr>
                <w:rFonts w:ascii="Times New Roman" w:hAnsi="Times New Roman" w:cs="Times New Roman"/>
                <w:sz w:val="24"/>
                <w:szCs w:val="24"/>
              </w:rPr>
              <w:lastRenderedPageBreak/>
              <w:t xml:space="preserve">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Высшее профессиональное образование. Дополнительное профессиональное образование  «Менеджмент в профессиональном образовании»,</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«Менеджмент организации» ,«Менеджмент в образовательной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Преподаватель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12/13</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lastRenderedPageBreak/>
              <w:t>Высшее  профессиональное образование –  12 чел.,  среднее профессиональное образование-1 чел.</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Социальный  педагог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психолог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библиотекарь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доступ обучающихся к информационным ресурсам, участвует в их </w:t>
            </w:r>
            <w:r w:rsidRPr="005819CC">
              <w:rPr>
                <w:rFonts w:ascii="Times New Roman" w:hAnsi="Times New Roman" w:cs="Times New Roman"/>
                <w:sz w:val="24"/>
                <w:szCs w:val="24"/>
              </w:rPr>
              <w:lastRenderedPageBreak/>
              <w:t>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или среднее профессиональное образование по специальности «Библиотечно - </w:t>
            </w:r>
            <w:r w:rsidRPr="005819CC">
              <w:rPr>
                <w:rFonts w:ascii="Times New Roman" w:hAnsi="Times New Roman" w:cs="Times New Roman"/>
                <w:sz w:val="24"/>
                <w:szCs w:val="24"/>
              </w:rPr>
              <w:lastRenderedPageBreak/>
              <w:t>информационная  деятельность»</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lastRenderedPageBreak/>
              <w:t xml:space="preserve">Средне-специальное  «Педагог профессионального образования» </w:t>
            </w:r>
            <w:r w:rsidRPr="005819CC">
              <w:rPr>
                <w:rFonts w:ascii="Times New Roman" w:hAnsi="Times New Roman" w:cs="Times New Roman"/>
                <w:sz w:val="24"/>
                <w:szCs w:val="24"/>
                <w:highlight w:val="yellow"/>
              </w:rPr>
              <w:t xml:space="preserve"> </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В</w:t>
            </w:r>
            <w:r w:rsidR="00144017" w:rsidRPr="005819CC">
              <w:rPr>
                <w:rFonts w:ascii="Times New Roman" w:hAnsi="Times New Roman" w:cs="Times New Roman"/>
                <w:sz w:val="24"/>
                <w:szCs w:val="24"/>
              </w:rPr>
              <w:t>оспитатель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w:t>
            </w:r>
            <w:r w:rsidR="00144017" w:rsidRPr="005819CC">
              <w:rPr>
                <w:rFonts w:ascii="Times New Roman" w:hAnsi="Times New Roman" w:cs="Times New Roman"/>
                <w:sz w:val="24"/>
                <w:szCs w:val="24"/>
              </w:rPr>
              <w:t>етодист</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w:t>
            </w:r>
            <w:r w:rsidRPr="005819CC">
              <w:rPr>
                <w:rFonts w:ascii="Times New Roman" w:hAnsi="Times New Roman" w:cs="Times New Roman"/>
                <w:color w:val="333333"/>
                <w:sz w:val="24"/>
                <w:szCs w:val="24"/>
              </w:rPr>
              <w:lastRenderedPageBreak/>
              <w:t xml:space="preserve">повышении квалификации  и переподготовки   работников по соответствующим направлениям </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w:t>
            </w:r>
            <w:r w:rsidRPr="005819CC">
              <w:rPr>
                <w:rFonts w:ascii="Times New Roman" w:hAnsi="Times New Roman" w:cs="Times New Roman"/>
                <w:sz w:val="24"/>
                <w:szCs w:val="24"/>
                <w:highlight w:val="red"/>
              </w:rPr>
              <w:t xml:space="preserve"> </w:t>
            </w:r>
          </w:p>
          <w:p w:rsidR="00144017" w:rsidRPr="005819CC" w:rsidRDefault="00144017" w:rsidP="005819CC">
            <w:pPr>
              <w:contextualSpacing/>
              <w:jc w:val="both"/>
              <w:rPr>
                <w:rFonts w:ascii="Times New Roman" w:hAnsi="Times New Roman" w:cs="Times New Roman"/>
                <w:sz w:val="24"/>
                <w:szCs w:val="24"/>
                <w:highlight w:val="red"/>
              </w:rPr>
            </w:pPr>
            <w:r w:rsidRPr="005819CC">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Деятельность педагогических работников регламентируется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критерии оценки;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содержание критерия;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показатели/индикаторы.</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оценке качества деятельности педагогических работников могут учитываться:</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участие в методической и научной работе;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распространение передового педагогического опыта;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повышение уровня профессионального мастерства;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руководство проектной деятельностью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взаимодействие со всеми участниками образовательных отношений.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Преподаватели используют модульную систему повышения квалификации на базе </w:t>
      </w:r>
      <w:r w:rsidRPr="005819CC">
        <w:rPr>
          <w:rFonts w:ascii="Times New Roman" w:hAnsi="Times New Roman" w:cs="Times New Roman"/>
          <w:sz w:val="24"/>
          <w:szCs w:val="24"/>
          <w:shd w:val="clear" w:color="auto" w:fill="FFFFFF"/>
        </w:rPr>
        <w:t xml:space="preserve">ИПКиППРО ОГПУ,  ГАПОУ «Педагогический колледж» г. Бузулука, </w:t>
      </w:r>
      <w:r w:rsidRPr="005819CC">
        <w:rPr>
          <w:rFonts w:ascii="Times New Roman" w:hAnsi="Times New Roman" w:cs="Times New Roman"/>
          <w:i/>
          <w:iCs/>
          <w:sz w:val="24"/>
          <w:szCs w:val="24"/>
          <w:shd w:val="clear" w:color="auto" w:fill="FFFFFF"/>
        </w:rPr>
        <w:t> ОГУ</w:t>
      </w:r>
      <w:r w:rsidRPr="005819CC">
        <w:rPr>
          <w:rFonts w:ascii="Times New Roman" w:hAnsi="Times New Roman" w:cs="Times New Roman"/>
          <w:sz w:val="24"/>
          <w:szCs w:val="24"/>
        </w:rPr>
        <w:t xml:space="preserve">  дистанционные формы повышения квалификации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Численность педагогических и административно – хозяйственных работников, прошедших повышение квалификации по применению в образовательном процессе ФГОС основного общего образования составляет  5 человек (16.6 %). Численность педагогических и административно – хозяйственных работников, прошедших за </w:t>
      </w:r>
      <w:r w:rsidRPr="005819CC">
        <w:rPr>
          <w:rFonts w:ascii="Times New Roman" w:hAnsi="Times New Roman" w:cs="Times New Roman"/>
          <w:sz w:val="24"/>
          <w:szCs w:val="24"/>
        </w:rPr>
        <w:lastRenderedPageBreak/>
        <w:t>последние 5 лет повышение квалификации либо профессиональную переподготовку по профилю педагогической деятельности   составляет 26 человек /87 %. Директор ГАПОУ «ТПТ», заместители директора по учебно–воспитательной работе, и по воспитательной работе, по учебной работе имеют профессиональную переподготовку на базе ФГБОУ ВО «ОГПУ», ЧОУДПО  «Академия бизнеса и управления системами», Учреждение дополнительного профессионального образования «Учебно-методический центр Федерации организаций профсоюзов Оренбургской области»   по образовательным программам «Менеджмент в организации», «Менеджмент в профессиональном образовании», «Менеджмент организации».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Кадровое обеспечение образовательной деятельности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 ГАПОУ «Ташлинский политехнический техникум»</w:t>
      </w:r>
    </w:p>
    <w:p w:rsidR="00144017" w:rsidRPr="005819CC" w:rsidRDefault="00144017"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(по состоянию на 01.06.2020г).</w:t>
      </w:r>
    </w:p>
    <w:tbl>
      <w:tblPr>
        <w:tblStyle w:val="21"/>
        <w:tblW w:w="5000" w:type="pct"/>
        <w:tblLook w:val="04A0"/>
      </w:tblPr>
      <w:tblGrid>
        <w:gridCol w:w="413"/>
        <w:gridCol w:w="1512"/>
        <w:gridCol w:w="658"/>
        <w:gridCol w:w="2129"/>
        <w:gridCol w:w="1499"/>
        <w:gridCol w:w="1238"/>
        <w:gridCol w:w="2122"/>
      </w:tblGrid>
      <w:tr w:rsidR="00144017" w:rsidRPr="005819CC" w:rsidTr="009577EB">
        <w:trPr>
          <w:cantSplit/>
          <w:trHeight w:val="1244"/>
        </w:trPr>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Фамилия, имя, отчество</w:t>
            </w:r>
          </w:p>
        </w:tc>
        <w:tc>
          <w:tcPr>
            <w:tcW w:w="363" w:type="pct"/>
            <w:textDirection w:val="btLr"/>
          </w:tcPr>
          <w:p w:rsidR="00144017" w:rsidRPr="005819CC" w:rsidRDefault="00144017" w:rsidP="005819CC">
            <w:pPr>
              <w:ind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Пед. стаж</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(что и когда закончил, специальность по диплому)</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 категория</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Повышение квалификации</w:t>
            </w:r>
          </w:p>
        </w:tc>
      </w:tr>
      <w:tr w:rsidR="00144017" w:rsidRPr="005819CC" w:rsidTr="009577EB">
        <w:tc>
          <w:tcPr>
            <w:tcW w:w="5000" w:type="pct"/>
            <w:gridSpan w:val="7"/>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Волохин Александр Николаевич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14,1</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сельскохозяйственный институт, специальность зоотехния, 1993 г.,</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ФГБОУ ВПО «Оренбургский государственный педагогический университет», по направлению педагогическое образования, квалификация магистр 2016г </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ФГБОУ ВО «Оренбургский государственный педагогический университет», менеджмент в организации,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«Подготовка руководителей профессиональных образовательных организаций по вопросам разработки и реализации основных образовательных программ СПО в соответствии с ФГОС по ТОП-50»;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 «Организация обучения детей с ОВЗ в соответствии с ФГОС ОО»;</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2017 г.</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подготовки кадров по 50 наиболее востребованным и перспективным профессиям и специальностям»</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2018г.Управление проектами в образовательных </w:t>
            </w:r>
            <w:r w:rsidRPr="005819CC">
              <w:rPr>
                <w:rFonts w:ascii="Times New Roman" w:hAnsi="Times New Roman" w:cs="Times New Roman"/>
                <w:sz w:val="24"/>
                <w:szCs w:val="24"/>
              </w:rPr>
              <w:lastRenderedPageBreak/>
              <w:t xml:space="preserve">организациях в рамках разработки и реализации региональной программы модернизации организации среднего профессионального образования»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 г. Кластерное взаимодействие</w:t>
            </w:r>
          </w:p>
        </w:tc>
      </w:tr>
      <w:tr w:rsidR="00144017" w:rsidRPr="005819CC" w:rsidTr="009577EB">
        <w:tc>
          <w:tcPr>
            <w:tcW w:w="22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2</w:t>
            </w:r>
          </w:p>
        </w:tc>
        <w:tc>
          <w:tcPr>
            <w:tcW w:w="842"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Шипилова Мария Сергеевна</w:t>
            </w:r>
          </w:p>
        </w:tc>
        <w:tc>
          <w:tcPr>
            <w:tcW w:w="36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20,8</w:t>
            </w:r>
          </w:p>
        </w:tc>
        <w:tc>
          <w:tcPr>
            <w:tcW w:w="1136"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Переподготовка ЧОУДПО  «Академия бизнеса и управления системами» переподготовка по программе «Менеджмент в профессиональном образовании»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2004г высшее, ГОУ ВПО «ОГПУ» специальность: «математика»,</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«Организация обучения детей с ОВЗ в соответствии с ФГОС ОО»; 2017 г.</w:t>
            </w:r>
          </w:p>
        </w:tc>
      </w:tr>
      <w:tr w:rsidR="00144017" w:rsidRPr="005819CC" w:rsidTr="009577EB">
        <w:tc>
          <w:tcPr>
            <w:tcW w:w="223" w:type="pct"/>
            <w:vMerge/>
          </w:tcPr>
          <w:p w:rsidR="00144017" w:rsidRPr="005819CC" w:rsidRDefault="00144017" w:rsidP="005819CC">
            <w:pPr>
              <w:contextualSpacing/>
              <w:jc w:val="both"/>
              <w:rPr>
                <w:rFonts w:ascii="Times New Roman" w:hAnsi="Times New Roman" w:cs="Times New Roman"/>
                <w:sz w:val="24"/>
                <w:szCs w:val="24"/>
              </w:rPr>
            </w:pPr>
          </w:p>
        </w:tc>
        <w:tc>
          <w:tcPr>
            <w:tcW w:w="842" w:type="pct"/>
            <w:vMerge/>
          </w:tcPr>
          <w:p w:rsidR="00144017" w:rsidRPr="005819CC" w:rsidRDefault="00144017" w:rsidP="005819CC">
            <w:pPr>
              <w:contextualSpacing/>
              <w:jc w:val="both"/>
              <w:rPr>
                <w:rFonts w:ascii="Times New Roman" w:hAnsi="Times New Roman" w:cs="Times New Roman"/>
                <w:sz w:val="24"/>
                <w:szCs w:val="24"/>
              </w:rPr>
            </w:pPr>
          </w:p>
        </w:tc>
        <w:tc>
          <w:tcPr>
            <w:tcW w:w="363" w:type="pct"/>
            <w:vMerge/>
          </w:tcPr>
          <w:p w:rsidR="00144017" w:rsidRPr="005819CC" w:rsidRDefault="00144017" w:rsidP="005819CC">
            <w:pPr>
              <w:contextualSpacing/>
              <w:jc w:val="both"/>
              <w:rPr>
                <w:rFonts w:ascii="Times New Roman" w:hAnsi="Times New Roman" w:cs="Times New Roman"/>
                <w:sz w:val="24"/>
                <w:szCs w:val="24"/>
              </w:rPr>
            </w:pPr>
          </w:p>
        </w:tc>
        <w:tc>
          <w:tcPr>
            <w:tcW w:w="1136" w:type="pct"/>
            <w:vMerge/>
          </w:tcPr>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математики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16.12.2020</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«Математика и информатика»</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Чуреева Наталья Викторовна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2010 г.  высшее, ОГПУ специальность: «история»</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2018г. Учреждение дополнительного профессионального образования «Учебно-методический центр Федерации организаций профсоюзов Оренбургской области» переподготовка «Менеджмент организации» 510 часов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обучения детей с ОВЗ в соответствии с ФГОС ОО»;</w:t>
            </w:r>
          </w:p>
        </w:tc>
      </w:tr>
      <w:tr w:rsidR="00144017" w:rsidRPr="005819CC" w:rsidTr="009577EB">
        <w:tc>
          <w:tcPr>
            <w:tcW w:w="22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842"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Каширина </w:t>
            </w:r>
            <w:r w:rsidRPr="005819CC">
              <w:rPr>
                <w:rFonts w:ascii="Times New Roman" w:hAnsi="Times New Roman" w:cs="Times New Roman"/>
                <w:sz w:val="24"/>
                <w:szCs w:val="24"/>
              </w:rPr>
              <w:lastRenderedPageBreak/>
              <w:t>Людмила Сергеевна</w:t>
            </w:r>
          </w:p>
        </w:tc>
        <w:tc>
          <w:tcPr>
            <w:tcW w:w="36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4,3</w:t>
            </w:r>
          </w:p>
        </w:tc>
        <w:tc>
          <w:tcPr>
            <w:tcW w:w="1136"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2008 г. Высшее, </w:t>
            </w:r>
            <w:r w:rsidRPr="005819CC">
              <w:rPr>
                <w:rFonts w:ascii="Times New Roman" w:hAnsi="Times New Roman" w:cs="Times New Roman"/>
                <w:sz w:val="24"/>
                <w:szCs w:val="24"/>
              </w:rPr>
              <w:lastRenderedPageBreak/>
              <w:t>ГОУ ВПО «Оренбургский государственный педагогический университет»,. по специальности химия, 2010 г. Высшее, ФГОУ ВПО «Оренбургский государственный аграрный университет», по специальности финансы и кредиты, 2018г. Учреждение дополнительного профессионального образования «Учебно-методический центр Федерации организаций профсоюзов Оренбургской области».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переподготовки «Менеджмент организации» 510 часов</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Заместитель </w:t>
            </w:r>
            <w:r w:rsidRPr="005819CC">
              <w:rPr>
                <w:rFonts w:ascii="Times New Roman" w:hAnsi="Times New Roman" w:cs="Times New Roman"/>
                <w:sz w:val="24"/>
                <w:szCs w:val="24"/>
              </w:rPr>
              <w:lastRenderedPageBreak/>
              <w:t>директора по УВР</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r w:rsidRPr="005819CC">
              <w:rPr>
                <w:rFonts w:ascii="Times New Roman" w:hAnsi="Times New Roman" w:cs="Times New Roman"/>
                <w:sz w:val="24"/>
                <w:szCs w:val="24"/>
              </w:rPr>
              <w:lastRenderedPageBreak/>
              <w:t>«Оренбургский государственный университет».</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ГИНФО "Кластерное взаимодействие"                                                                                                                                                                                           </w:t>
            </w:r>
          </w:p>
        </w:tc>
      </w:tr>
      <w:tr w:rsidR="00144017" w:rsidRPr="005819CC" w:rsidTr="009577EB">
        <w:tc>
          <w:tcPr>
            <w:tcW w:w="223" w:type="pct"/>
            <w:vMerge/>
          </w:tcPr>
          <w:p w:rsidR="00144017" w:rsidRPr="005819CC" w:rsidRDefault="00144017" w:rsidP="005819CC">
            <w:pPr>
              <w:contextualSpacing/>
              <w:jc w:val="both"/>
              <w:rPr>
                <w:rFonts w:ascii="Times New Roman" w:hAnsi="Times New Roman" w:cs="Times New Roman"/>
                <w:sz w:val="24"/>
                <w:szCs w:val="24"/>
              </w:rPr>
            </w:pPr>
          </w:p>
        </w:tc>
        <w:tc>
          <w:tcPr>
            <w:tcW w:w="842" w:type="pct"/>
            <w:vMerge/>
          </w:tcPr>
          <w:p w:rsidR="00144017" w:rsidRPr="005819CC" w:rsidRDefault="00144017" w:rsidP="005819CC">
            <w:pPr>
              <w:contextualSpacing/>
              <w:jc w:val="both"/>
              <w:rPr>
                <w:rFonts w:ascii="Times New Roman" w:hAnsi="Times New Roman" w:cs="Times New Roman"/>
                <w:sz w:val="24"/>
                <w:szCs w:val="24"/>
              </w:rPr>
            </w:pPr>
          </w:p>
        </w:tc>
        <w:tc>
          <w:tcPr>
            <w:tcW w:w="363" w:type="pct"/>
            <w:vMerge/>
          </w:tcPr>
          <w:p w:rsidR="00144017" w:rsidRPr="005819CC" w:rsidRDefault="00144017" w:rsidP="005819CC">
            <w:pPr>
              <w:contextualSpacing/>
              <w:jc w:val="both"/>
              <w:rPr>
                <w:rFonts w:ascii="Times New Roman" w:hAnsi="Times New Roman" w:cs="Times New Roman"/>
                <w:sz w:val="24"/>
                <w:szCs w:val="24"/>
              </w:rPr>
            </w:pPr>
          </w:p>
        </w:tc>
        <w:tc>
          <w:tcPr>
            <w:tcW w:w="1136" w:type="pct"/>
            <w:vMerge/>
          </w:tcPr>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химии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2020 г. ФГБОУ ВО ОГПУ «Развитие личности обучающихся в процессе химического образования»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Юдин Андрей Юрьевич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27,6</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Оренбургский государственный университет, специальность автомобили и автомобильное хозяйство, квалификация инженер- механик                                              Переподготовка ГАПОУ «Педагогический колледж" г. Бугуруслана «Образование и педагогические науки»2015 Оренбургский филиал образовательного </w:t>
            </w:r>
            <w:r w:rsidRPr="005819CC">
              <w:rPr>
                <w:rFonts w:ascii="Times New Roman" w:hAnsi="Times New Roman" w:cs="Times New Roman"/>
                <w:sz w:val="24"/>
                <w:szCs w:val="24"/>
              </w:rPr>
              <w:lastRenderedPageBreak/>
              <w:t xml:space="preserve">учреждения профсоюзов высшего профессионального образования «Академия труда и социальных отношений» по программе «Менеджмент в образовательной организации», </w:t>
            </w:r>
          </w:p>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Заместитель директора по УПР</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2017 г. «Подготовка заместителей руководителей и преподавателей профессиональных образовательных организаций по вопросам разработки и реализации основных образовательных программ СПО в соответствии с ФГОС по ТОП-50»,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Союз «Агентство развития </w:t>
            </w:r>
            <w:r w:rsidRPr="005819CC">
              <w:rPr>
                <w:rFonts w:ascii="Times New Roman" w:hAnsi="Times New Roman" w:cs="Times New Roman"/>
                <w:sz w:val="24"/>
                <w:szCs w:val="24"/>
              </w:rPr>
              <w:lastRenderedPageBreak/>
              <w:t>профессиональных сообществ и рабочих кадров Молодые профессионалы (Ворлдскиллс Россия)»</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«Эксплуатация сельскохозяйственных машин»</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2017 г.</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«Подготовка и проведение регионального чемпионата по стандартам Ворлдскиллс Россия» 25,5 академ. часов</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6</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Берекетова Айна Галим-Назыровна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14,9</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2014 г. Высшее, ФГБОУ ВПО ОГПУ специальность: «русский язык и литература»,.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2009 г. СПО ГОУ СПО «Оренбургский педагогический колледж №1 им. Н.К. Калугина», специальность Преподавание в начальных классах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русского языка и литературы</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16.12.2020</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ФГБОУ ВО «ОГПУ» «Трудные вопросы современного русского языка. Метапредметный подход к интерпретации и анализу текстов»</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«Русский и литература»</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Шарипова Екатерина Алексеевна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2009 г. ГОУ ВПО "Оренбургский государственный педагогический университет степень бакалавр </w:t>
            </w:r>
            <w:r w:rsidRPr="005819CC">
              <w:rPr>
                <w:rFonts w:ascii="Times New Roman" w:hAnsi="Times New Roman" w:cs="Times New Roman"/>
                <w:sz w:val="24"/>
                <w:szCs w:val="24"/>
              </w:rPr>
              <w:lastRenderedPageBreak/>
              <w:t xml:space="preserve">педагогики по направлению "Педагогика" профили практическая психология в образовании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2015 г. Профессиональная переподготовка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ФГБОУ ВПО "Оренбургский государственный педагогический университет Министерства образования Российской Федерации, право на ведение профессиональной деятельности в сфере педагогического образования Математика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2008 г. СПО ГОУ СПО «Оренбургский педагогический колледж №1 им. Н.К. Калугина» квалификация учитель начальных классов с дополнительной подготовкой в области иностранного (английского) языка по специальности Преподавание в начальных классах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Преподаватель математики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31.05.2022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ФГБОУ ВО "ОГУ"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"Актуальные проблемы теории и методики преподавания </w:t>
            </w:r>
            <w:r w:rsidRPr="005819CC">
              <w:rPr>
                <w:rFonts w:ascii="Times New Roman" w:hAnsi="Times New Roman" w:cs="Times New Roman"/>
                <w:sz w:val="24"/>
                <w:szCs w:val="24"/>
              </w:rPr>
              <w:lastRenderedPageBreak/>
              <w:t xml:space="preserve">математики: избранные задачи и основные трудности при подготовке к ОГЭ 144 часа.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«Математика и информатика»</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8</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Тарасенко Марина Владимировна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31,10</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1988 г. высшее, ОГПУ им. В.П. Чкалова.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специальность: «физика и математика»</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физики, естествознания</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24.06.2020</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«Инклюзивное профессиональное образование инвалидов и лиц с ограниченными </w:t>
            </w:r>
            <w:r w:rsidRPr="005819CC">
              <w:rPr>
                <w:rFonts w:ascii="Times New Roman" w:hAnsi="Times New Roman" w:cs="Times New Roman"/>
                <w:sz w:val="24"/>
                <w:szCs w:val="24"/>
              </w:rPr>
              <w:lastRenderedPageBreak/>
              <w:t>возможностями здоровья»»</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«Современные подходы к преподаванию физики в условиях реализации ФГОС СПО»</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9</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Пустобаева Марина Васильевна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4,1</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2010 г. высшее, ГОУ ВПО «Оренбургский государственный педагогический университет», по специальности история</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истории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27.06.2023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«Тенденции развития школьного обществоведческого образования в контексте приоритетов государственной политики»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2019г. "Духовно-нравственные основы семьи" 72 ч в рамках преподавания ОРКСЭ</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«Реализация ФГОС СОО в предметной области «Общественные науки»</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Сизова Людмила Михайловна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37,8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1981 г. высшее, Уральский пединститут им. А.С. Пушкина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специальность: «география с дополнительной специальностью  биология»</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географии, биологии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25.04.2023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2017 г «Ресурсы предметной линии «География» для подготовки учащихся к ОГЭ и ЕГЭ»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w:t>
            </w:r>
            <w:r w:rsidRPr="005819CC">
              <w:rPr>
                <w:rFonts w:ascii="Times New Roman" w:hAnsi="Times New Roman" w:cs="Times New Roman"/>
                <w:sz w:val="24"/>
                <w:szCs w:val="24"/>
              </w:rPr>
              <w:lastRenderedPageBreak/>
              <w:t>системе среднего профессионального образования. Специфика педагогической деятельности                                                                       2020 г. Современные тенденции формирования биологических знаний и компетенций в высшей и средней школе»                                                                             2020 г. "Географическое образование: проблемы и перспективы развития"</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11</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Кулемин Андрей Александрович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2015 г. высшее, ФГБОУ ВПО ОГПУ специальность: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программа бакалавриата «Педагогическое образование»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2010 г. Среднее профессиональное, ГОУ СПО «Оренбургский педагогический колледж им. Калугина»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По специальности «физическая культура».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физической культуры</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26.06.2024</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 г. «Актуальные проблемы преподавания физической культуры в соответствии с ФГОС»</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Игонин Сергей Викторович</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2010 г. высшее ГОУВПО "Оренбургский государственный педагогический университет" Специальность безопасность и жизнедеятельности,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ОБЖ</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«Современные подходы к преподаванию ОБЖ в условиях реализации ФГОС СПО»</w:t>
            </w:r>
          </w:p>
        </w:tc>
      </w:tr>
      <w:tr w:rsidR="00144017" w:rsidRPr="005819CC" w:rsidTr="009577EB">
        <w:trPr>
          <w:trHeight w:val="2730"/>
        </w:trPr>
        <w:tc>
          <w:tcPr>
            <w:tcW w:w="22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13</w:t>
            </w:r>
          </w:p>
        </w:tc>
        <w:tc>
          <w:tcPr>
            <w:tcW w:w="842"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Комарова Татьяна Владимировна</w:t>
            </w:r>
          </w:p>
        </w:tc>
        <w:tc>
          <w:tcPr>
            <w:tcW w:w="363"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7,8</w:t>
            </w:r>
          </w:p>
        </w:tc>
        <w:tc>
          <w:tcPr>
            <w:tcW w:w="1136" w:type="pct"/>
            <w:vMerge w:val="restar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2009 г. среднее профессиональное, ГОУ Воронежский энергетический техникум, специальность прикладная  информатика,                                                                                                 2019 г. ГАПОУ  «Педколледж» г. Бузулука, переподготовка по программе «Педагог профессионального образования»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информатики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27.06.2023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«Информатика»</w:t>
            </w:r>
          </w:p>
        </w:tc>
      </w:tr>
      <w:tr w:rsidR="00144017" w:rsidRPr="005819CC" w:rsidTr="009577EB">
        <w:trPr>
          <w:trHeight w:val="1065"/>
        </w:trPr>
        <w:tc>
          <w:tcPr>
            <w:tcW w:w="223" w:type="pct"/>
            <w:vMerge/>
          </w:tcPr>
          <w:p w:rsidR="00144017" w:rsidRPr="005819CC" w:rsidRDefault="00144017" w:rsidP="005819CC">
            <w:pPr>
              <w:contextualSpacing/>
              <w:jc w:val="both"/>
              <w:rPr>
                <w:rFonts w:ascii="Times New Roman" w:hAnsi="Times New Roman" w:cs="Times New Roman"/>
                <w:sz w:val="24"/>
                <w:szCs w:val="24"/>
              </w:rPr>
            </w:pPr>
          </w:p>
        </w:tc>
        <w:tc>
          <w:tcPr>
            <w:tcW w:w="842" w:type="pct"/>
            <w:vMerge/>
          </w:tcPr>
          <w:p w:rsidR="00144017" w:rsidRPr="005819CC" w:rsidRDefault="00144017" w:rsidP="005819CC">
            <w:pPr>
              <w:contextualSpacing/>
              <w:jc w:val="both"/>
              <w:rPr>
                <w:rFonts w:ascii="Times New Roman" w:hAnsi="Times New Roman" w:cs="Times New Roman"/>
                <w:sz w:val="24"/>
                <w:szCs w:val="24"/>
              </w:rPr>
            </w:pPr>
          </w:p>
        </w:tc>
        <w:tc>
          <w:tcPr>
            <w:tcW w:w="363" w:type="pct"/>
            <w:vMerge/>
          </w:tcPr>
          <w:p w:rsidR="00144017" w:rsidRPr="005819CC" w:rsidRDefault="00144017" w:rsidP="005819CC">
            <w:pPr>
              <w:contextualSpacing/>
              <w:jc w:val="both"/>
              <w:rPr>
                <w:rFonts w:ascii="Times New Roman" w:hAnsi="Times New Roman" w:cs="Times New Roman"/>
                <w:sz w:val="24"/>
                <w:szCs w:val="24"/>
              </w:rPr>
            </w:pPr>
          </w:p>
        </w:tc>
        <w:tc>
          <w:tcPr>
            <w:tcW w:w="1136" w:type="pct"/>
            <w:vMerge/>
          </w:tcPr>
          <w:p w:rsidR="00144017" w:rsidRPr="005819CC" w:rsidRDefault="00144017" w:rsidP="005819CC">
            <w:pPr>
              <w:contextualSpacing/>
              <w:jc w:val="both"/>
              <w:rPr>
                <w:rFonts w:ascii="Times New Roman" w:hAnsi="Times New Roman" w:cs="Times New Roman"/>
                <w:sz w:val="24"/>
                <w:szCs w:val="24"/>
              </w:rPr>
            </w:pP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Плотникова Любовь Григорьевна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2000 г. высшее</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Оренбургский государственный аграрный университет, по специальности бухгалтерский учет и аудит.</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ГАПОУ «Педколледж» г. Бузулука, переподготовка по программе «Педагог профессионального образования» квалификация преподаватель.                                                                                                       2016 г. ГАПОУ «Ташлинский политехнический техникум» с. Ташла Оренбургской обл.  по профессии кассир, присвоена квалификация кассир 4 разряда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экономики</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27.06.2023</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Специфика педагогической деятельности»                   2019 г. по вопросам формирования компетенций в области предпринимательства у обучающихся по программам СПО</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15</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Самонина Ольга Владимировна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46,8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1978 г. высшее, Туркменистанский государственный педагогический институт им. В.И. </w:t>
            </w:r>
            <w:r w:rsidRPr="005819CC">
              <w:rPr>
                <w:rFonts w:ascii="Times New Roman" w:hAnsi="Times New Roman" w:cs="Times New Roman"/>
                <w:sz w:val="24"/>
                <w:szCs w:val="24"/>
              </w:rPr>
              <w:lastRenderedPageBreak/>
              <w:t>Ленина специальность: «английский язык»</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Преподаватель английского языка</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до 29.03.2022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«Инклюзивное образование в системе среднего профессионального образования. </w:t>
            </w:r>
            <w:r w:rsidRPr="005819CC">
              <w:rPr>
                <w:rFonts w:ascii="Times New Roman" w:hAnsi="Times New Roman" w:cs="Times New Roman"/>
                <w:sz w:val="24"/>
                <w:szCs w:val="24"/>
              </w:rPr>
              <w:lastRenderedPageBreak/>
              <w:t xml:space="preserve">Специфика педагогической деятельности»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«Особенности сдачи ЕГЭ по английскому языку в условиях реализации ФГОС СОО»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2019  г.  для преподавателей и мастеров, реализующих программы среднего профессионального образования   по развитию языковых компетенций у студентов 72 ч.</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16</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Курмангалиева Айна Мусатовна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14,2</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2004 г. Среднее профессиональное, ГОУ СПО «Педагогический колледж № 3 г.Оренбурга», по специальности иностранный язык, </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2007 г. Высшее, ГОУ ВПО «Оренбургский государственный педагогический университет»,. по специальности иностранный язык,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 немецкого языка</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до 31.05.2022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2020 г. «Специфика преподавания немецкого языка с учетом требований ФГОС СПО»</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17</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Овсянникова Галина Николаевна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30,9</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2010 г. ГОУ ВПО «ОГПУ», направление- «педагогика», профиль- практическая психология в образовании,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 соц. пед.  До 25.05.2023</w:t>
            </w:r>
          </w:p>
        </w:tc>
        <w:tc>
          <w:tcPr>
            <w:tcW w:w="1031" w:type="pct"/>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2018 г. «Инклюзивное образование в системе среднего профессионального образования . Специфика педагогической деятельности»</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18</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Рыськина Оксана </w:t>
            </w:r>
            <w:r w:rsidRPr="005819CC">
              <w:rPr>
                <w:rFonts w:ascii="Times New Roman" w:hAnsi="Times New Roman" w:cs="Times New Roman"/>
                <w:sz w:val="24"/>
                <w:szCs w:val="24"/>
              </w:rPr>
              <w:lastRenderedPageBreak/>
              <w:t>Сергеевна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5,9</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2009 г. высшее ГОУ ВПО ОГПУ </w:t>
            </w:r>
            <w:r w:rsidRPr="005819CC">
              <w:rPr>
                <w:rFonts w:ascii="Times New Roman" w:hAnsi="Times New Roman" w:cs="Times New Roman"/>
                <w:sz w:val="24"/>
                <w:szCs w:val="24"/>
              </w:rPr>
              <w:lastRenderedPageBreak/>
              <w:t>степень бакалавра педагогики по направлению «Педагогика», профиль практическая психология в образовании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2008 г. ССП ГОУ СПО «Оренбургский педагогический колледж №1 им. Калугина» специальность преподавание в начальных классах,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Педагог-психолог</w:t>
            </w: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нет</w:t>
            </w:r>
          </w:p>
        </w:tc>
        <w:tc>
          <w:tcPr>
            <w:tcW w:w="1031" w:type="pct"/>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 xml:space="preserve">2018  г.  «Особенности </w:t>
            </w:r>
            <w:r w:rsidRPr="005819CC">
              <w:rPr>
                <w:rFonts w:ascii="Times New Roman" w:hAnsi="Times New Roman" w:cs="Times New Roman"/>
                <w:sz w:val="24"/>
                <w:szCs w:val="24"/>
              </w:rPr>
              <w:lastRenderedPageBreak/>
              <w:t xml:space="preserve">реализации требований ФГОС при работе с детьми ОВЗ в НОО» </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19</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Остапенко Екатерина Владимировна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28,8</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1999 г. Среднее профессиональное, Оренбургское педагогическое училище №9 по специальности преподавание в начальных классах общеобразовательной школы,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2008 г. Высшее, Негосударственное образовательное учреждение Современная гуманитарная академия г.Москва, степень бакалавра психологии по направлению психология</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p w:rsidR="00144017" w:rsidRPr="005819CC" w:rsidRDefault="00144017" w:rsidP="005819CC">
            <w:pPr>
              <w:contextualSpacing/>
              <w:jc w:val="both"/>
              <w:rPr>
                <w:rFonts w:ascii="Times New Roman" w:hAnsi="Times New Roman" w:cs="Times New Roman"/>
                <w:sz w:val="24"/>
                <w:szCs w:val="24"/>
              </w:rPr>
            </w:pPr>
          </w:p>
        </w:tc>
        <w:tc>
          <w:tcPr>
            <w:tcW w:w="617"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 воспитатель до 28.06.2022</w:t>
            </w: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2016 г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«Особенности работы с лицами с ограниченными возможностями здоровья в образовательных учреждениях» </w:t>
            </w:r>
          </w:p>
        </w:tc>
      </w:tr>
      <w:tr w:rsidR="00144017" w:rsidRPr="005819CC" w:rsidTr="009577EB">
        <w:tc>
          <w:tcPr>
            <w:tcW w:w="22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w:t>
            </w:r>
          </w:p>
        </w:tc>
        <w:tc>
          <w:tcPr>
            <w:tcW w:w="842"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Бровина Оксана Николаевна</w:t>
            </w:r>
          </w:p>
        </w:tc>
        <w:tc>
          <w:tcPr>
            <w:tcW w:w="363"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19,5</w:t>
            </w:r>
          </w:p>
        </w:tc>
        <w:tc>
          <w:tcPr>
            <w:tcW w:w="1136"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2005, Высшее, ГОУ ВПО «Оренбургский государственный педагогический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Университет» специальность  «Русский язык и литература»</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2000, Среднее профессиональное</w:t>
            </w:r>
            <w:r w:rsidRPr="005819CC">
              <w:rPr>
                <w:rFonts w:ascii="Times New Roman" w:hAnsi="Times New Roman" w:cs="Times New Roman"/>
                <w:sz w:val="24"/>
                <w:szCs w:val="24"/>
              </w:rPr>
              <w:lastRenderedPageBreak/>
              <w:t>, Бузулукский педагогический колледж специальность преподавание в начальных классах</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2019г.ЧОУ ДПО «Академия бизнеса и управления системами» переподготовка «Методическая деятельность в профессиональном образовании»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2019 г. Переподготовка ФГБОУ ВО «Оренбургский государственный университет» «Управление государственными и муниципальными образовательными организациями» </w:t>
            </w:r>
          </w:p>
        </w:tc>
        <w:tc>
          <w:tcPr>
            <w:tcW w:w="788"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Методист</w:t>
            </w:r>
          </w:p>
        </w:tc>
        <w:tc>
          <w:tcPr>
            <w:tcW w:w="617" w:type="pct"/>
          </w:tcPr>
          <w:p w:rsidR="00144017" w:rsidRPr="005819CC" w:rsidRDefault="00144017" w:rsidP="005819CC">
            <w:pPr>
              <w:contextualSpacing/>
              <w:jc w:val="both"/>
              <w:rPr>
                <w:rFonts w:ascii="Times New Roman" w:hAnsi="Times New Roman" w:cs="Times New Roman"/>
                <w:sz w:val="24"/>
                <w:szCs w:val="24"/>
              </w:rPr>
            </w:pPr>
          </w:p>
        </w:tc>
        <w:tc>
          <w:tcPr>
            <w:tcW w:w="1031" w:type="pct"/>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2018 г. «Обучение педагогических работников навыкам оказания первой помощи»</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2018 г. «Комплексное сопровождение образовательного процесса для обучения лиц с </w:t>
            </w:r>
            <w:r w:rsidRPr="005819CC">
              <w:rPr>
                <w:rFonts w:ascii="Times New Roman" w:hAnsi="Times New Roman" w:cs="Times New Roman"/>
                <w:sz w:val="24"/>
                <w:szCs w:val="24"/>
              </w:rPr>
              <w:lastRenderedPageBreak/>
              <w:t>инвалидностью и ограниченными возможностями здоровья в условиях реализации ФГОС»</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интерпретировать  результаты  достижений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w:t>
      </w:r>
      <w:r w:rsidR="00F65B03" w:rsidRPr="005819CC">
        <w:rPr>
          <w:rFonts w:ascii="Times New Roman" w:hAnsi="Times New Roman" w:cs="Times New Roman"/>
          <w:sz w:val="24"/>
          <w:szCs w:val="24"/>
        </w:rPr>
        <w:t xml:space="preserve">мультимедийным оборудованием.  </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Формами повышения квалификации могут быть:</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обеспечение</w:t>
      </w:r>
      <w:r w:rsidRPr="005819CC">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освоение</w:t>
      </w:r>
      <w:r w:rsidRPr="005819CC">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овладение</w:t>
      </w:r>
      <w:r w:rsidRPr="005819CC">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этом могут быть использованы мероприятия: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w:t>
      </w:r>
      <w:r w:rsidRPr="005819CC">
        <w:rPr>
          <w:rFonts w:ascii="Times New Roman" w:hAnsi="Times New Roman" w:cs="Times New Roman"/>
          <w:sz w:val="24"/>
          <w:szCs w:val="24"/>
        </w:rPr>
        <w:tab/>
        <w:t>семинары, посвященные содержанию и ключевым особенностям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заседания методических объединений учителей по проблемам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17049"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Подведение итогов и обсуждение результатов мероприятий могут о</w:t>
      </w:r>
      <w:r w:rsidR="005C172B" w:rsidRPr="005819CC">
        <w:rPr>
          <w:rFonts w:ascii="Times New Roman" w:hAnsi="Times New Roman" w:cs="Times New Roman"/>
          <w:sz w:val="24"/>
          <w:szCs w:val="24"/>
        </w:rPr>
        <w:t xml:space="preserve">существляется в разных формах: </w:t>
      </w:r>
      <w:r w:rsidRPr="005819CC">
        <w:rPr>
          <w:rFonts w:ascii="Times New Roman" w:hAnsi="Times New Roman" w:cs="Times New Roman"/>
          <w:sz w:val="24"/>
          <w:szCs w:val="24"/>
        </w:rPr>
        <w:t>на совещаниях при директоре, заседаниях  педагогического и методического советов, решениях педагогического совета, презентациях, приказах, инструкциях, ре</w:t>
      </w:r>
      <w:r w:rsidR="005C172B" w:rsidRPr="005819CC">
        <w:rPr>
          <w:rFonts w:ascii="Times New Roman" w:hAnsi="Times New Roman" w:cs="Times New Roman"/>
          <w:sz w:val="24"/>
          <w:szCs w:val="24"/>
        </w:rPr>
        <w:t>комендациях, резолюциях и т. д.</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118"/>
      <w:bookmarkEnd w:id="119"/>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w:t>
      </w:r>
      <w:r w:rsidR="00C27AB7" w:rsidRPr="005819CC">
        <w:rPr>
          <w:rFonts w:ascii="Times New Roman" w:eastAsia="Calibri" w:hAnsi="Times New Roman" w:cs="Times New Roman"/>
          <w:sz w:val="24"/>
          <w:szCs w:val="24"/>
          <w:lang w:eastAsia="ru-RU"/>
        </w:rPr>
        <w:t>рактера самостоятельной работы.</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BA67B1" w:rsidRPr="005819CC" w:rsidRDefault="00480D2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проведение </w:t>
      </w:r>
      <w:r w:rsidR="00BA67B1" w:rsidRPr="005819CC">
        <w:rPr>
          <w:rFonts w:ascii="Times New Roman" w:eastAsia="Calibri" w:hAnsi="Times New Roman" w:cs="Times New Roman"/>
          <w:sz w:val="24"/>
          <w:szCs w:val="24"/>
          <w:lang w:eastAsia="ru-RU"/>
        </w:rPr>
        <w:t>мониторинг</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w:t>
      </w:r>
      <w:r w:rsidR="00C27AB7" w:rsidRPr="005819CC">
        <w:rPr>
          <w:rFonts w:ascii="Times New Roman" w:eastAsia="Calibri" w:hAnsi="Times New Roman" w:cs="Times New Roman"/>
          <w:sz w:val="24"/>
          <w:szCs w:val="24"/>
          <w:lang w:eastAsia="ru-RU"/>
        </w:rPr>
        <w:t xml:space="preserve"> трудности.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w:t>
      </w:r>
      <w:r w:rsidR="00F4644C" w:rsidRPr="005819CC">
        <w:rPr>
          <w:rFonts w:ascii="Times New Roman" w:eastAsia="Calibri" w:hAnsi="Times New Roman" w:cs="Times New Roman"/>
          <w:sz w:val="24"/>
          <w:szCs w:val="24"/>
          <w:lang w:eastAsia="ru-RU"/>
        </w:rPr>
        <w:t>углые столы, презентации групп</w:t>
      </w:r>
      <w:r w:rsidRPr="005819CC">
        <w:rPr>
          <w:rFonts w:ascii="Times New Roman" w:eastAsia="Calibri" w:hAnsi="Times New Roman" w:cs="Times New Roman"/>
          <w:sz w:val="24"/>
          <w:szCs w:val="24"/>
          <w:lang w:eastAsia="ru-RU"/>
        </w:rPr>
        <w:t>,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w:t>
      </w:r>
      <w:r w:rsidR="00C27AB7" w:rsidRPr="005819CC">
        <w:rPr>
          <w:rFonts w:ascii="Times New Roman" w:eastAsia="Calibri" w:hAnsi="Times New Roman" w:cs="Times New Roman"/>
          <w:sz w:val="24"/>
          <w:szCs w:val="24"/>
          <w:lang w:eastAsia="ru-RU"/>
        </w:rPr>
        <w:t>х, консультациях, дистанционно.</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lastRenderedPageBreak/>
        <w:t>Вариативность направлений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 основным направлениям психолого-педагогического сопровождения обучающихся </w:t>
      </w:r>
      <w:r w:rsidR="00F4644C" w:rsidRPr="005819CC">
        <w:rPr>
          <w:rFonts w:ascii="Times New Roman" w:eastAsia="Calibri" w:hAnsi="Times New Roman" w:cs="Times New Roman"/>
          <w:sz w:val="24"/>
          <w:szCs w:val="24"/>
          <w:lang w:eastAsia="ru-RU"/>
        </w:rPr>
        <w:t>от</w:t>
      </w:r>
      <w:r w:rsidR="00793DF5" w:rsidRPr="005819CC">
        <w:rPr>
          <w:rFonts w:ascii="Times New Roman" w:eastAsia="Calibri" w:hAnsi="Times New Roman" w:cs="Times New Roman"/>
          <w:sz w:val="24"/>
          <w:szCs w:val="24"/>
          <w:lang w:eastAsia="ru-RU"/>
        </w:rPr>
        <w:t>но</w:t>
      </w:r>
      <w:r w:rsidR="00F4644C" w:rsidRPr="005819CC">
        <w:rPr>
          <w:rFonts w:ascii="Times New Roman" w:eastAsia="Calibri" w:hAnsi="Times New Roman" w:cs="Times New Roman"/>
          <w:sz w:val="24"/>
          <w:szCs w:val="24"/>
          <w:lang w:eastAsia="ru-RU"/>
        </w:rPr>
        <w:t>сятся</w:t>
      </w:r>
      <w:r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сохранение и укрепление психического здоровья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ценности здоровья и безопасного образа жизни;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развитие экологической культуры;</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д</w:t>
      </w:r>
      <w:r w:rsidR="00BA67B1" w:rsidRPr="005819CC">
        <w:rPr>
          <w:rFonts w:ascii="Times New Roman" w:eastAsia="Calibri" w:hAnsi="Times New Roman" w:cs="Times New Roman"/>
          <w:sz w:val="24"/>
          <w:szCs w:val="24"/>
          <w:lang w:eastAsia="ru-RU"/>
        </w:rPr>
        <w:t>ифференциаци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и индивидуализаци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обучения;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мониторинг возможностей и способностей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выявление и поддержку одаренных обучающихся, поддержку обучающихся с особыми образовательными потребностями;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психолого-педагогическ</w:t>
      </w:r>
      <w:r w:rsidRPr="005819CC">
        <w:rPr>
          <w:rFonts w:ascii="Times New Roman" w:eastAsia="Calibri" w:hAnsi="Times New Roman" w:cs="Times New Roman"/>
          <w:sz w:val="24"/>
          <w:szCs w:val="24"/>
          <w:lang w:eastAsia="ru-RU"/>
        </w:rPr>
        <w:t>ая</w:t>
      </w:r>
      <w:r w:rsidR="00BA67B1" w:rsidRPr="005819CC">
        <w:rPr>
          <w:rFonts w:ascii="Times New Roman" w:eastAsia="Calibri" w:hAnsi="Times New Roman" w:cs="Times New Roman"/>
          <w:sz w:val="24"/>
          <w:szCs w:val="24"/>
          <w:lang w:eastAsia="ru-RU"/>
        </w:rPr>
        <w:t xml:space="preserve"> 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участников олимпиадного движения;</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коммуникативных навыков в разновозрастной среде и среде сверстников;</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объединений обучающихся, </w:t>
      </w:r>
      <w:r w:rsidRPr="005819CC">
        <w:rPr>
          <w:rFonts w:ascii="Times New Roman" w:eastAsia="Calibri" w:hAnsi="Times New Roman" w:cs="Times New Roman"/>
          <w:sz w:val="24"/>
          <w:szCs w:val="24"/>
          <w:lang w:eastAsia="ru-RU"/>
        </w:rPr>
        <w:t>студенческого</w:t>
      </w:r>
      <w:r w:rsidR="00BA67B1" w:rsidRPr="005819CC">
        <w:rPr>
          <w:rFonts w:ascii="Times New Roman" w:eastAsia="Calibri" w:hAnsi="Times New Roman" w:cs="Times New Roman"/>
          <w:sz w:val="24"/>
          <w:szCs w:val="24"/>
          <w:lang w:eastAsia="ru-RU"/>
        </w:rPr>
        <w:t xml:space="preserve"> самоуправления.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Важной составляющей деятельности </w:t>
      </w:r>
      <w:r w:rsidR="001F6C03"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 xml:space="preserve"> является психолого-педагогическое сопровождение п</w:t>
      </w:r>
      <w:r w:rsidR="001F6C03" w:rsidRPr="005819CC">
        <w:rPr>
          <w:rFonts w:ascii="Times New Roman" w:eastAsia="Calibri" w:hAnsi="Times New Roman" w:cs="Times New Roman"/>
          <w:sz w:val="24"/>
          <w:szCs w:val="24"/>
          <w:lang w:eastAsia="ru-RU"/>
        </w:rPr>
        <w:t>реподавателей</w:t>
      </w:r>
      <w:r w:rsidRPr="005819CC">
        <w:rPr>
          <w:rFonts w:ascii="Times New Roman" w:eastAsia="Calibri" w:hAnsi="Times New Roman" w:cs="Times New Roman"/>
          <w:sz w:val="24"/>
          <w:szCs w:val="24"/>
          <w:lang w:eastAsia="ru-RU"/>
        </w:rPr>
        <w:t>.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396DDE"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w:t>
      </w:r>
      <w:r w:rsidR="00396DDE" w:rsidRPr="005819CC">
        <w:rPr>
          <w:rFonts w:ascii="Times New Roman" w:eastAsia="Calibri" w:hAnsi="Times New Roman" w:cs="Times New Roman"/>
          <w:sz w:val="24"/>
          <w:szCs w:val="24"/>
          <w:lang w:eastAsia="ru-RU"/>
        </w:rPr>
        <w:t>группы</w:t>
      </w:r>
      <w:r w:rsidRPr="005819CC">
        <w:rPr>
          <w:rFonts w:ascii="Times New Roman" w:eastAsia="Calibri" w:hAnsi="Times New Roman" w:cs="Times New Roman"/>
          <w:sz w:val="24"/>
          <w:szCs w:val="24"/>
          <w:lang w:eastAsia="ru-RU"/>
        </w:rPr>
        <w:t xml:space="preserve">, на уровне </w:t>
      </w:r>
      <w:r w:rsidR="00396DDE"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w:t>
      </w:r>
      <w:r w:rsidR="00396DDE"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их родителей (законн</w:t>
      </w:r>
      <w:r w:rsidR="00CE34CF" w:rsidRPr="005819CC">
        <w:rPr>
          <w:rFonts w:ascii="Times New Roman" w:eastAsia="Calibri" w:hAnsi="Times New Roman" w:cs="Times New Roman"/>
          <w:sz w:val="24"/>
          <w:szCs w:val="24"/>
          <w:lang w:eastAsia="ru-RU"/>
        </w:rPr>
        <w:t xml:space="preserve">ых представителей), педагогов. </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Основными формами психолого-педагогического сопровождения</w:t>
      </w:r>
      <w:r w:rsidR="00CE34CF" w:rsidRPr="005819CC">
        <w:rPr>
          <w:rFonts w:ascii="Times New Roman" w:eastAsia="Calibri" w:hAnsi="Times New Roman" w:cs="Times New Roman"/>
          <w:sz w:val="24"/>
          <w:szCs w:val="24"/>
          <w:lang w:eastAsia="ru-RU"/>
        </w:rPr>
        <w:t xml:space="preserve"> выступают</w:t>
      </w:r>
      <w:r w:rsidRPr="005819CC">
        <w:rPr>
          <w:rFonts w:ascii="Times New Roman" w:eastAsia="Calibri" w:hAnsi="Times New Roman" w:cs="Times New Roman"/>
          <w:sz w:val="24"/>
          <w:szCs w:val="24"/>
          <w:lang w:eastAsia="ru-RU"/>
        </w:rPr>
        <w:t>:</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диагностика, направленная на определение особенностей статуса обучающегося, которая может проводиться на этапе перехода </w:t>
      </w:r>
      <w:r w:rsidRPr="005819CC">
        <w:rPr>
          <w:rFonts w:ascii="Times New Roman" w:eastAsia="Calibri" w:hAnsi="Times New Roman" w:cs="Times New Roman"/>
          <w:sz w:val="24"/>
          <w:szCs w:val="24"/>
          <w:lang w:eastAsia="ru-RU"/>
        </w:rPr>
        <w:t>обучающегося</w:t>
      </w:r>
      <w:r w:rsidR="00BA67B1" w:rsidRPr="005819CC">
        <w:rPr>
          <w:rFonts w:ascii="Times New Roman" w:eastAsia="Calibri" w:hAnsi="Times New Roman" w:cs="Times New Roman"/>
          <w:sz w:val="24"/>
          <w:szCs w:val="24"/>
          <w:lang w:eastAsia="ru-RU"/>
        </w:rPr>
        <w:t xml:space="preserve"> на уровень среднего общего образования и в конце каждого учебного года;</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BA67B1" w:rsidRPr="005819CC">
        <w:rPr>
          <w:rFonts w:ascii="Times New Roman" w:eastAsia="Calibri"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F61478" w:rsidRPr="005819CC" w:rsidRDefault="00F61478"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20" w:name="_Toc435412745"/>
      <w:bookmarkStart w:id="121" w:name="_Toc453968220"/>
      <w:r w:rsidRPr="005819CC">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120"/>
      <w:bookmarkEnd w:id="121"/>
    </w:p>
    <w:p w:rsidR="005F67FA" w:rsidRPr="005819CC" w:rsidRDefault="00757E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122" w:name="st99_5"/>
      <w:bookmarkEnd w:id="122"/>
      <w:r w:rsidRPr="005819CC">
        <w:rPr>
          <w:rFonts w:ascii="Times New Roman" w:eastAsia="Calibri" w:hAnsi="Times New Roman" w:cs="Times New Roman"/>
          <w:sz w:val="24"/>
          <w:szCs w:val="24"/>
          <w:lang w:eastAsia="ru-RU"/>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C2EFA" w:rsidRPr="005819CC">
        <w:rPr>
          <w:rFonts w:ascii="Times New Roman" w:eastAsia="Calibri" w:hAnsi="Times New Roman" w:cs="Times New Roman"/>
          <w:sz w:val="24"/>
          <w:szCs w:val="24"/>
          <w:lang w:eastAsia="ru-RU"/>
        </w:rPr>
        <w:t>государственном задании на оказание</w:t>
      </w:r>
      <w:r w:rsidR="007E26A7" w:rsidRPr="005819CC">
        <w:rPr>
          <w:rFonts w:ascii="Times New Roman" w:eastAsia="Calibri" w:hAnsi="Times New Roman" w:cs="Times New Roman"/>
          <w:sz w:val="24"/>
          <w:szCs w:val="24"/>
          <w:lang w:eastAsia="ru-RU"/>
        </w:rPr>
        <w:t xml:space="preserve"> государственных услуг</w:t>
      </w:r>
      <w:r w:rsidR="00A75ABB" w:rsidRPr="005819CC">
        <w:rPr>
          <w:rFonts w:ascii="Times New Roman" w:eastAsia="Calibri" w:hAnsi="Times New Roman" w:cs="Times New Roman"/>
          <w:sz w:val="24"/>
          <w:szCs w:val="24"/>
          <w:lang w:eastAsia="ru-RU"/>
        </w:rPr>
        <w:t xml:space="preserve"> (выполнение работ)</w:t>
      </w:r>
      <w:r w:rsidR="007E26A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образовательного учреждения.</w:t>
      </w:r>
      <w:r w:rsidR="007E26A7" w:rsidRPr="005819CC">
        <w:rPr>
          <w:rFonts w:ascii="Times New Roman" w:eastAsia="Calibri" w:hAnsi="Times New Roman" w:cs="Times New Roman"/>
          <w:sz w:val="24"/>
          <w:szCs w:val="24"/>
          <w:lang w:eastAsia="ru-RU"/>
        </w:rPr>
        <w:t xml:space="preserve">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r w:rsidR="00A75ABB" w:rsidRPr="005819CC">
        <w:rPr>
          <w:rFonts w:ascii="Times New Roman" w:eastAsia="Calibri" w:hAnsi="Times New Roman" w:cs="Times New Roman"/>
          <w:sz w:val="24"/>
          <w:szCs w:val="24"/>
          <w:lang w:eastAsia="ru-RU"/>
        </w:rPr>
        <w:t>.</w:t>
      </w:r>
    </w:p>
    <w:p w:rsidR="000E0EC5" w:rsidRPr="005819CC" w:rsidRDefault="000E0EC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w:t>
      </w:r>
      <w:r w:rsidR="0060520E" w:rsidRPr="005819CC">
        <w:rPr>
          <w:rFonts w:ascii="Times New Roman" w:eastAsia="Calibri" w:hAnsi="Times New Roman" w:cs="Times New Roman"/>
          <w:sz w:val="24"/>
          <w:szCs w:val="24"/>
          <w:lang w:eastAsia="ru-RU"/>
        </w:rPr>
        <w:t xml:space="preserve">государственных </w:t>
      </w:r>
      <w:r w:rsidRPr="005819CC">
        <w:rPr>
          <w:rFonts w:ascii="Times New Roman" w:eastAsia="Calibri" w:hAnsi="Times New Roman" w:cs="Times New Roman"/>
          <w:sz w:val="24"/>
          <w:szCs w:val="24"/>
          <w:lang w:eastAsia="ru-RU"/>
        </w:rPr>
        <w:t xml:space="preserve">гарантий  реализации  прав  на  получение общедоступного и бесплатного основного общего образования в </w:t>
      </w:r>
      <w:r w:rsidR="00F97F02" w:rsidRPr="005819CC">
        <w:rPr>
          <w:rFonts w:ascii="Times New Roman" w:eastAsia="Calibri" w:hAnsi="Times New Roman" w:cs="Times New Roman"/>
          <w:sz w:val="24"/>
          <w:szCs w:val="24"/>
          <w:lang w:eastAsia="ru-RU"/>
        </w:rPr>
        <w:t>техникуме</w:t>
      </w:r>
      <w:r w:rsidR="0060520E"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осуществляется в соответствии с нормативами, определяемыми органами государственной власти </w:t>
      </w:r>
      <w:r w:rsidR="0060520E" w:rsidRPr="005819CC">
        <w:rPr>
          <w:rFonts w:ascii="Times New Roman" w:eastAsia="Calibri" w:hAnsi="Times New Roman" w:cs="Times New Roman"/>
          <w:sz w:val="24"/>
          <w:szCs w:val="24"/>
          <w:lang w:eastAsia="ru-RU"/>
        </w:rPr>
        <w:t xml:space="preserve">Оренбургской </w:t>
      </w:r>
      <w:r w:rsidRPr="005819CC">
        <w:rPr>
          <w:rFonts w:ascii="Times New Roman" w:eastAsia="Calibri" w:hAnsi="Times New Roman" w:cs="Times New Roman"/>
          <w:sz w:val="24"/>
          <w:szCs w:val="24"/>
          <w:lang w:eastAsia="ru-RU"/>
        </w:rPr>
        <w:t xml:space="preserve"> области</w:t>
      </w:r>
      <w:r w:rsidR="0060520E" w:rsidRPr="005819CC">
        <w:rPr>
          <w:rFonts w:ascii="Times New Roman" w:eastAsia="Calibri" w:hAnsi="Times New Roman" w:cs="Times New Roman"/>
          <w:sz w:val="24"/>
          <w:szCs w:val="24"/>
          <w:lang w:eastAsia="ru-RU"/>
        </w:rPr>
        <w:t>.</w:t>
      </w:r>
    </w:p>
    <w:p w:rsidR="00FA2FC1" w:rsidRPr="005819CC" w:rsidRDefault="00FA2FC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293420" w:rsidRPr="005819CC" w:rsidRDefault="002934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A75ABB" w:rsidRPr="005819CC" w:rsidRDefault="000E4D5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3593B"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w:t>
      </w:r>
      <w:r w:rsidRPr="005819CC">
        <w:rPr>
          <w:rFonts w:ascii="Times New Roman" w:eastAsia="Calibri" w:hAnsi="Times New Roman" w:cs="Times New Roman"/>
          <w:sz w:val="24"/>
          <w:szCs w:val="24"/>
          <w:lang w:eastAsia="ru-RU"/>
        </w:rPr>
        <w:lastRenderedPageBreak/>
        <w:t xml:space="preserve">Российской Федерации, государственными органами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Расходы на оплату труда педагогических работников образовательного учреждения, включаемые органами государственной власти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в нормативы финансового обеспечения, не могут быть ниже уровня, соответствующего</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средней заработной плате по экономике в </w:t>
      </w:r>
      <w:r w:rsidR="0020676E"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w:t>
      </w:r>
    </w:p>
    <w:p w:rsidR="00890A58" w:rsidRPr="005819CC" w:rsidRDefault="00890A58"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90A58" w:rsidRPr="005819CC" w:rsidRDefault="004047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активность их участия во внеурочной деятельности; использование </w:t>
      </w:r>
      <w:r w:rsidR="005A727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xml:space="preserve">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A7270" w:rsidRPr="005819CC" w:rsidRDefault="005A727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Образовательное учреждение определяет:</w:t>
      </w:r>
    </w:p>
    <w:p w:rsidR="005C6F4D"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базовой и стимулирующей части фонда оплаты труда;</w:t>
      </w:r>
    </w:p>
    <w:p w:rsidR="000F7CE0"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112BC4" w:rsidRPr="005819CC" w:rsidRDefault="00112BC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112BC4" w:rsidRPr="005819CC" w:rsidRDefault="0098088C"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112BC4" w:rsidRPr="005819CC" w:rsidRDefault="00ED57D5"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E12B7F"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E12B7F" w:rsidRPr="005819CC">
        <w:rPr>
          <w:rFonts w:ascii="Times New Roman" w:eastAsia="Calibri" w:hAnsi="Times New Roman" w:cs="Times New Roman"/>
          <w:sz w:val="24"/>
          <w:szCs w:val="24"/>
          <w:lang w:eastAsia="ru-RU"/>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E12B7F" w:rsidRPr="005819CC" w:rsidRDefault="00E12B7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проводит экономический расчет стоимости обеспечения требований</w:t>
      </w:r>
      <w:r w:rsidR="003D30FF"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ФГОС;</w:t>
      </w:r>
    </w:p>
    <w:p w:rsidR="003D30FF"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53593B"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B0919" w:rsidRPr="005819CC">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1C40E4" w:rsidRPr="005819CC" w:rsidRDefault="001C40E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BD5AF3"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37638"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w:t>
      </w:r>
      <w:r w:rsidR="00A37638" w:rsidRPr="005819CC">
        <w:rPr>
          <w:rFonts w:ascii="Times New Roman" w:eastAsia="Calibri" w:hAnsi="Times New Roman" w:cs="Times New Roman"/>
          <w:sz w:val="24"/>
          <w:szCs w:val="24"/>
          <w:lang w:eastAsia="ru-RU"/>
        </w:rPr>
        <w:t xml:space="preserve">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18EB" w:rsidRPr="005819CC" w:rsidRDefault="00A37638"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4A5B91" w:rsidRPr="005819CC">
        <w:rPr>
          <w:rFonts w:ascii="Times New Roman" w:eastAsia="Times New Roman" w:hAnsi="Times New Roman" w:cs="Times New Roman"/>
          <w:sz w:val="24"/>
          <w:szCs w:val="24"/>
          <w:lang w:eastAsia="ru-RU"/>
        </w:rPr>
        <w:t xml:space="preserve"> </w:t>
      </w:r>
      <w:r w:rsidR="004A5B91" w:rsidRPr="005819CC">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8318EB" w:rsidRPr="005819CC">
        <w:rPr>
          <w:rFonts w:ascii="Times New Roman" w:eastAsia="Times New Roman" w:hAnsi="Times New Roman" w:cs="Times New Roman"/>
          <w:sz w:val="24"/>
          <w:szCs w:val="24"/>
          <w:lang w:eastAsia="ru-RU"/>
        </w:rPr>
        <w:t xml:space="preserve"> </w:t>
      </w:r>
      <w:r w:rsidR="008318EB" w:rsidRPr="005819CC">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sidR="008318EB" w:rsidRPr="005819CC">
        <w:rPr>
          <w:rFonts w:ascii="Times New Roman" w:eastAsia="Calibri" w:hAnsi="Times New Roman" w:cs="Times New Roman"/>
          <w:sz w:val="24"/>
          <w:szCs w:val="24"/>
          <w:lang w:val="en-US" w:eastAsia="ru-RU"/>
        </w:rPr>
        <w:t>tpt</w:t>
      </w:r>
      <w:r w:rsidR="008318EB" w:rsidRPr="005819CC">
        <w:rPr>
          <w:rFonts w:ascii="Times New Roman" w:eastAsia="Calibri" w:hAnsi="Times New Roman" w:cs="Times New Roman"/>
          <w:sz w:val="24"/>
          <w:szCs w:val="24"/>
          <w:lang w:eastAsia="ru-RU"/>
        </w:rPr>
        <w:t>56.</w:t>
      </w:r>
      <w:r w:rsidR="008318EB" w:rsidRPr="005819CC">
        <w:rPr>
          <w:rFonts w:ascii="Times New Roman" w:eastAsia="Calibri" w:hAnsi="Times New Roman" w:cs="Times New Roman"/>
          <w:sz w:val="24"/>
          <w:szCs w:val="24"/>
          <w:lang w:val="en-US" w:eastAsia="ru-RU"/>
        </w:rPr>
        <w:t>ru</w:t>
      </w:r>
      <w:r w:rsidR="008318EB" w:rsidRPr="005819CC">
        <w:rPr>
          <w:rFonts w:ascii="Times New Roman" w:eastAsia="Calibri" w:hAnsi="Times New Roman" w:cs="Times New Roman"/>
          <w:sz w:val="24"/>
          <w:szCs w:val="24"/>
          <w:lang w:eastAsia="ru-RU"/>
        </w:rPr>
        <w:t xml:space="preserve">. </w:t>
      </w:r>
    </w:p>
    <w:p w:rsidR="0004683C" w:rsidRPr="005819CC" w:rsidRDefault="009316F5" w:rsidP="005819CC">
      <w:pPr>
        <w:numPr>
          <w:ilvl w:val="0"/>
          <w:numId w:val="20"/>
        </w:numPr>
        <w:suppressAutoHyphens/>
        <w:spacing w:after="0" w:line="240" w:lineRule="auto"/>
        <w:ind w:left="260"/>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w:t>
      </w:r>
      <w:r w:rsidR="0004683C" w:rsidRPr="005819CC">
        <w:rPr>
          <w:rFonts w:ascii="Times New Roman" w:eastAsia="Calibri" w:hAnsi="Times New Roman" w:cs="Times New Roman"/>
          <w:sz w:val="24"/>
          <w:szCs w:val="24"/>
          <w:lang w:eastAsia="ru-RU"/>
        </w:rPr>
        <w:t xml:space="preserve">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04683C" w:rsidRPr="005819CC" w:rsidRDefault="0004683C" w:rsidP="005819CC">
      <w:pPr>
        <w:spacing w:after="0" w:line="240" w:lineRule="auto"/>
        <w:ind w:left="260" w:right="40" w:firstLine="85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53FF2" w:rsidRPr="005819CC" w:rsidRDefault="00F53FF2" w:rsidP="005819CC">
      <w:pPr>
        <w:numPr>
          <w:ilvl w:val="1"/>
          <w:numId w:val="20"/>
        </w:numPr>
        <w:spacing w:after="0" w:line="240" w:lineRule="auto"/>
        <w:ind w:right="4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водоснабжение и водоотведение;</w:t>
      </w:r>
    </w:p>
    <w:p w:rsidR="00973582"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потребление электрической энергии;</w:t>
      </w:r>
    </w:p>
    <w:p w:rsidR="00286728"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нормативные затраты на потребление тепловой энергии. Нормативные затраты на</w:t>
      </w:r>
      <w:r w:rsidR="00B64E86"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64E86" w:rsidRPr="005819CC" w:rsidRDefault="00B64E86" w:rsidP="005819CC">
      <w:pPr>
        <w:spacing w:after="0" w:line="240" w:lineRule="auto"/>
        <w:ind w:left="46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недвижимого имущества включают</w:t>
      </w:r>
      <w:r w:rsidRPr="005819CC">
        <w:rPr>
          <w:rFonts w:ascii="Times New Roman" w:eastAsia="Times New Roman" w:hAnsi="Times New Roman" w:cs="Times New Roman"/>
          <w:sz w:val="24"/>
          <w:szCs w:val="24"/>
          <w:lang w:eastAsia="ru-RU"/>
        </w:rPr>
        <w:t xml:space="preserve"> в </w:t>
      </w:r>
      <w:r w:rsidRPr="005819CC">
        <w:rPr>
          <w:rFonts w:ascii="Times New Roman" w:eastAsia="Times New Roman" w:hAnsi="Times New Roman" w:cs="Times New Roman"/>
          <w:sz w:val="24"/>
          <w:szCs w:val="24"/>
        </w:rPr>
        <w:t>себя:</w:t>
      </w:r>
    </w:p>
    <w:p w:rsidR="00B64E86" w:rsidRPr="005819CC" w:rsidRDefault="00B64E86" w:rsidP="005819CC">
      <w:pPr>
        <w:numPr>
          <w:ilvl w:val="1"/>
          <w:numId w:val="21"/>
        </w:num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B64E86"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аренду недвижимого имущества;</w:t>
      </w:r>
    </w:p>
    <w:p w:rsidR="00973582"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A16CC7"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5275E4" w:rsidRPr="005819CC" w:rsidRDefault="005275E4"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прочие   нормативные   затраты   на   содержание   недвижимого</w:t>
      </w:r>
      <w:r w:rsidR="00AE7772" w:rsidRPr="005819CC">
        <w:rPr>
          <w:rFonts w:ascii="Times New Roman" w:eastAsia="Times New Roman" w:hAnsi="Times New Roman" w:cs="Times New Roman"/>
          <w:sz w:val="24"/>
          <w:szCs w:val="24"/>
        </w:rPr>
        <w:t xml:space="preserve"> </w:t>
      </w:r>
      <w:r w:rsidRPr="005819CC">
        <w:rPr>
          <w:rFonts w:ascii="Times New Roman" w:eastAsia="Times New Roman" w:hAnsi="Times New Roman" w:cs="Times New Roman"/>
          <w:sz w:val="24"/>
          <w:szCs w:val="24"/>
        </w:rPr>
        <w:t>имущества.</w:t>
      </w:r>
    </w:p>
    <w:p w:rsidR="008E0051"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C40E4"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5C172B" w:rsidRPr="005819CC" w:rsidRDefault="005C172B"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23" w:name="_Toc435412746"/>
      <w:bookmarkStart w:id="124" w:name="_Toc453968221"/>
    </w:p>
    <w:p w:rsidR="00A35E91" w:rsidRPr="005819CC" w:rsidRDefault="00CA1F6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123"/>
      <w:bookmarkEnd w:id="124"/>
    </w:p>
    <w:p w:rsidR="00EF74F0" w:rsidRPr="005819CC" w:rsidRDefault="00A35E9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 техническая база техникума приведена в соответст</w:t>
      </w:r>
      <w:r w:rsidR="000E4403" w:rsidRPr="005819CC">
        <w:rPr>
          <w:rFonts w:ascii="Times New Roman" w:eastAsia="Calibri" w:hAnsi="Times New Roman" w:cs="Times New Roman"/>
          <w:sz w:val="24"/>
          <w:szCs w:val="24"/>
          <w:lang w:eastAsia="ru-RU"/>
        </w:rPr>
        <w:t>вии с задачами по обеспечению реализации основной образ</w:t>
      </w:r>
      <w:r w:rsidR="002967B5" w:rsidRPr="005819CC">
        <w:rPr>
          <w:rFonts w:ascii="Times New Roman" w:eastAsia="Calibri" w:hAnsi="Times New Roman" w:cs="Times New Roman"/>
          <w:sz w:val="24"/>
          <w:szCs w:val="24"/>
          <w:lang w:eastAsia="ru-RU"/>
        </w:rPr>
        <w:t>овательной программы среднего общего образования</w:t>
      </w:r>
      <w:r w:rsidR="00BC1D63" w:rsidRPr="005819CC">
        <w:rPr>
          <w:rFonts w:ascii="Times New Roman" w:eastAsia="Calibri" w:hAnsi="Times New Roman" w:cs="Times New Roman"/>
          <w:sz w:val="24"/>
          <w:szCs w:val="24"/>
          <w:lang w:eastAsia="ru-RU"/>
        </w:rPr>
        <w:t>, необходимого учебно-материального оснащения</w:t>
      </w:r>
      <w:r w:rsidR="00C17801" w:rsidRPr="005819CC">
        <w:rPr>
          <w:rFonts w:ascii="Times New Roman" w:eastAsia="Calibri" w:hAnsi="Times New Roman" w:cs="Times New Roman"/>
          <w:sz w:val="24"/>
          <w:szCs w:val="24"/>
          <w:lang w:eastAsia="ru-RU"/>
        </w:rPr>
        <w:t xml:space="preserve"> образовательной деятельности и созданию соответс</w:t>
      </w:r>
      <w:r w:rsidR="00796107" w:rsidRPr="005819CC">
        <w:rPr>
          <w:rFonts w:ascii="Times New Roman" w:eastAsia="Calibri" w:hAnsi="Times New Roman" w:cs="Times New Roman"/>
          <w:sz w:val="24"/>
          <w:szCs w:val="24"/>
          <w:lang w:eastAsia="ru-RU"/>
        </w:rPr>
        <w:t>т</w:t>
      </w:r>
      <w:r w:rsidR="00C17801" w:rsidRPr="005819CC">
        <w:rPr>
          <w:rFonts w:ascii="Times New Roman" w:eastAsia="Calibri" w:hAnsi="Times New Roman" w:cs="Times New Roman"/>
          <w:sz w:val="24"/>
          <w:szCs w:val="24"/>
          <w:lang w:eastAsia="ru-RU"/>
        </w:rPr>
        <w:t>вующей образовательной ср</w:t>
      </w:r>
      <w:r w:rsidR="00796107" w:rsidRPr="005819CC">
        <w:rPr>
          <w:rFonts w:ascii="Times New Roman" w:eastAsia="Calibri" w:hAnsi="Times New Roman" w:cs="Times New Roman"/>
          <w:sz w:val="24"/>
          <w:szCs w:val="24"/>
          <w:lang w:eastAsia="ru-RU"/>
        </w:rPr>
        <w:t>еды.</w:t>
      </w:r>
      <w:r w:rsidRPr="005819CC">
        <w:rPr>
          <w:rFonts w:ascii="Times New Roman" w:eastAsia="Calibri" w:hAnsi="Times New Roman" w:cs="Times New Roman"/>
          <w:sz w:val="24"/>
          <w:szCs w:val="24"/>
          <w:lang w:eastAsia="ru-RU"/>
        </w:rPr>
        <w:t xml:space="preserve"> </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Материально-технические условия реализации основной образовательной программы </w:t>
      </w:r>
      <w:r w:rsidR="00A35E91" w:rsidRPr="005819CC">
        <w:rPr>
          <w:rFonts w:ascii="Times New Roman" w:eastAsia="Calibri" w:hAnsi="Times New Roman" w:cs="Times New Roman"/>
          <w:sz w:val="24"/>
          <w:szCs w:val="24"/>
          <w:lang w:eastAsia="ru-RU"/>
        </w:rPr>
        <w:t>с</w:t>
      </w:r>
      <w:r w:rsidRPr="005819CC">
        <w:rPr>
          <w:rFonts w:ascii="Times New Roman" w:eastAsia="Calibri" w:hAnsi="Times New Roman" w:cs="Times New Roman"/>
          <w:sz w:val="24"/>
          <w:szCs w:val="24"/>
          <w:lang w:eastAsia="ru-RU"/>
        </w:rPr>
        <w:t>формир</w:t>
      </w:r>
      <w:r w:rsidR="00A35E91" w:rsidRPr="005819CC">
        <w:rPr>
          <w:rFonts w:ascii="Times New Roman" w:eastAsia="Calibri" w:hAnsi="Times New Roman" w:cs="Times New Roman"/>
          <w:sz w:val="24"/>
          <w:szCs w:val="24"/>
          <w:lang w:eastAsia="ru-RU"/>
        </w:rPr>
        <w:t>ованы</w:t>
      </w:r>
      <w:r w:rsidRPr="005819CC">
        <w:rPr>
          <w:rFonts w:ascii="Times New Roman" w:eastAsia="Calibri" w:hAnsi="Times New Roman" w:cs="Times New Roman"/>
          <w:sz w:val="24"/>
          <w:szCs w:val="24"/>
          <w:lang w:eastAsia="ru-RU"/>
        </w:rPr>
        <w:t xml:space="preserve"> с учетом:</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требований ФГОС СОО;</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иных действующих федеральных/региональных/муниципальных/</w:t>
      </w:r>
      <w:r w:rsidR="00CA1F65" w:rsidRPr="005819CC">
        <w:rPr>
          <w:rFonts w:ascii="Times New Roman" w:eastAsia="Calibri" w:hAnsi="Times New Roman" w:cs="Times New Roman"/>
          <w:sz w:val="24"/>
          <w:szCs w:val="24"/>
          <w:lang w:eastAsia="ru-RU"/>
        </w:rPr>
        <w:br/>
        <w:t>локальных нормативных актов и рекомендаций.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учитывают: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 </w:t>
      </w:r>
      <w:r w:rsidR="00CA1F65" w:rsidRPr="005819CC">
        <w:rPr>
          <w:rFonts w:ascii="Times New Roman" w:eastAsia="Calibri" w:hAnsi="Times New Roman" w:cs="Times New Roman"/>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обеспечивают:</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подготовку обучающихся к саморазвитию и непрерывному образованию;</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и развитие мотивации к познанию, творчеству и инновационной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основы научных методов познания окружающего мира;</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условия для активной учебно-познавательной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воспитание патриотизма и установок толерантности, умения жить с непохожими людьми;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развитие креативности, критического мышления;</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поддержку социальной активности и осознанного выбора профессии;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эргономичность, мультифункциональность и трансформируемость помещений образовательной организации.</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 территории находятся:</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здание учебного корпуса со столовой и общежитием, спортивный зал, корпус лабораторно-практических занятий, медиацентр, библиотека с читальным залом, учебный центр по компетенции «Эксплуатация сельскохозяйственных машин и оборудования», лицензированный </w:t>
      </w:r>
      <w:r w:rsidRPr="005819CC">
        <w:rPr>
          <w:rFonts w:ascii="Times New Roman" w:eastAsia="Calibri" w:hAnsi="Times New Roman" w:cs="Times New Roman"/>
          <w:bCs/>
          <w:sz w:val="24"/>
          <w:szCs w:val="24"/>
          <w:lang w:eastAsia="ru-RU"/>
        </w:rPr>
        <w:t>автотрактодромом</w:t>
      </w:r>
      <w:r w:rsidRPr="005819CC">
        <w:rPr>
          <w:rFonts w:ascii="Times New Roman" w:eastAsia="Calibri" w:hAnsi="Times New Roman" w:cs="Times New Roman"/>
          <w:sz w:val="24"/>
          <w:szCs w:val="24"/>
          <w:lang w:eastAsia="ru-RU"/>
        </w:rPr>
        <w:t xml:space="preserve">, гараж, учебный автосервис, производственные мастерские. В учебном процессе задействовано 13 учебных кабинетов: 3 кабинета оснащены компьютерным оборудованием на каждого обучающегося, 4 учебно-производственные мастерские, 3 учебно-производственных цеха, 2 кабинета ЛПЗ, учебный центр.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организации учебного процесса используются 3 интерактивные доски, система ВОТУМ.</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оснащен 130 компьютеров, 108 из них используются в учебных целях, при этом 42 компьютера и 18 ноутбуков восьмого поколения п</w:t>
      </w:r>
      <w:r w:rsidR="00270CD0" w:rsidRPr="005819CC">
        <w:rPr>
          <w:rFonts w:ascii="Times New Roman" w:eastAsia="Calibri" w:hAnsi="Times New Roman" w:cs="Times New Roman"/>
          <w:sz w:val="24"/>
          <w:szCs w:val="24"/>
          <w:lang w:eastAsia="ru-RU"/>
        </w:rPr>
        <w:t>риобретены в декабре 2019 года.</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Медиацентр и компьютерные классы оснащены сплит-системами, точками </w:t>
      </w:r>
      <w:r w:rsidRPr="005819CC">
        <w:rPr>
          <w:rFonts w:ascii="Times New Roman" w:eastAsia="Calibri" w:hAnsi="Times New Roman" w:cs="Times New Roman"/>
          <w:sz w:val="24"/>
          <w:szCs w:val="24"/>
          <w:lang w:val="en-US" w:eastAsia="ru-RU"/>
        </w:rPr>
        <w:t>Wi</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Fi</w:t>
      </w:r>
      <w:r w:rsidRPr="005819CC">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электронная библиотечная система </w:t>
      </w:r>
      <w:r w:rsidRPr="005819CC">
        <w:rPr>
          <w:rFonts w:ascii="Times New Roman" w:eastAsia="Calibri" w:hAnsi="Times New Roman" w:cs="Times New Roman"/>
          <w:sz w:val="24"/>
          <w:szCs w:val="24"/>
          <w:lang w:val="en-US" w:eastAsia="ru-RU"/>
        </w:rPr>
        <w:t>Book</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ru</w:t>
      </w:r>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сайт ГАПОУ «ТПТ» </w:t>
      </w:r>
      <w:hyperlink r:id="rId30" w:history="1">
        <w:r w:rsidRPr="005819CC">
          <w:rPr>
            <w:rStyle w:val="ab"/>
            <w:rFonts w:ascii="Times New Roman" w:eastAsia="Calibri" w:hAnsi="Times New Roman" w:cs="Times New Roman"/>
            <w:sz w:val="24"/>
            <w:szCs w:val="24"/>
            <w:lang w:eastAsia="ru-RU"/>
          </w:rPr>
          <w:t>http://tpt56.ru</w:t>
        </w:r>
      </w:hyperlink>
      <w:r w:rsidRPr="005819CC">
        <w:rPr>
          <w:rFonts w:ascii="Times New Roman" w:eastAsia="Calibri" w:hAnsi="Times New Roman" w:cs="Times New Roman"/>
          <w:sz w:val="24"/>
          <w:szCs w:val="24"/>
          <w:lang w:eastAsia="ru-RU"/>
        </w:rPr>
        <w:t>, разделы «Образование», «Педагогу»;</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1" w:history="1">
        <w:r w:rsidRPr="005819CC">
          <w:rPr>
            <w:rStyle w:val="ab"/>
            <w:rFonts w:ascii="Times New Roman" w:eastAsia="Calibri" w:hAnsi="Times New Roman" w:cs="Times New Roman"/>
            <w:sz w:val="24"/>
            <w:szCs w:val="24"/>
            <w:lang w:eastAsia="ru-RU"/>
          </w:rPr>
          <w:t>http://dopedu.ru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научная электронная библиотека КиберЛенинка, </w:t>
      </w:r>
      <w:hyperlink r:id="rId32" w:history="1">
        <w:r w:rsidRPr="005819CC">
          <w:rPr>
            <w:rStyle w:val="ab"/>
            <w:rFonts w:ascii="Times New Roman" w:eastAsia="Calibri" w:hAnsi="Times New Roman" w:cs="Times New Roman"/>
            <w:sz w:val="24"/>
            <w:szCs w:val="24"/>
            <w:lang w:eastAsia="ru-RU"/>
          </w:rPr>
          <w:t>https://cyberleninka.ru</w:t>
        </w:r>
      </w:hyperlink>
      <w:r w:rsidRPr="005819CC">
        <w:rPr>
          <w:rFonts w:ascii="Times New Roman" w:eastAsia="Calibri" w:hAnsi="Times New Roman" w:cs="Times New Roman"/>
          <w:sz w:val="24"/>
          <w:szCs w:val="24"/>
          <w:lang w:eastAsia="ru-RU"/>
        </w:rPr>
        <w:t xml:space="preserve">;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3" w:history="1">
        <w:r w:rsidRPr="005819CC">
          <w:rPr>
            <w:rStyle w:val="ab"/>
            <w:rFonts w:ascii="Times New Roman" w:eastAsia="Calibri" w:hAnsi="Times New Roman" w:cs="Times New Roman"/>
            <w:sz w:val="24"/>
            <w:szCs w:val="24"/>
            <w:lang w:eastAsia="ru-RU"/>
          </w:rPr>
          <w:t>http://edu.ru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lastRenderedPageBreak/>
        <w:t xml:space="preserve">-официальный сайт </w:t>
      </w:r>
      <w:r w:rsidRPr="005819CC">
        <w:rPr>
          <w:rFonts w:ascii="Times New Roman" w:eastAsia="Calibri" w:hAnsi="Times New Roman" w:cs="Times New Roman"/>
          <w:bCs/>
          <w:sz w:val="24"/>
          <w:szCs w:val="24"/>
          <w:lang w:eastAsia="ru-RU"/>
        </w:rPr>
        <w:t>Министерства образования Оренбургской области</w:t>
      </w:r>
      <w:r w:rsidRPr="005819CC">
        <w:rPr>
          <w:rFonts w:ascii="Times New Roman" w:eastAsia="Calibri" w:hAnsi="Times New Roman" w:cs="Times New Roman"/>
          <w:sz w:val="24"/>
          <w:szCs w:val="24"/>
          <w:lang w:eastAsia="ru-RU"/>
        </w:rPr>
        <w:t xml:space="preserve">, </w:t>
      </w:r>
      <w:hyperlink r:id="rId34" w:history="1">
        <w:r w:rsidRPr="005819CC">
          <w:rPr>
            <w:rStyle w:val="ab"/>
            <w:rFonts w:ascii="Times New Roman" w:eastAsia="Calibri" w:hAnsi="Times New Roman" w:cs="Times New Roman"/>
            <w:sz w:val="24"/>
            <w:szCs w:val="24"/>
            <w:lang w:eastAsia="ru-RU"/>
          </w:rPr>
          <w:t>http://www.minobr.orb.ru</w:t>
        </w:r>
      </w:hyperlink>
      <w:r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техникуме </w:t>
      </w:r>
      <w:r w:rsidR="00CA1F65" w:rsidRPr="005819CC">
        <w:rPr>
          <w:rFonts w:ascii="Times New Roman" w:eastAsia="Calibri" w:hAnsi="Times New Roman" w:cs="Times New Roman"/>
          <w:sz w:val="24"/>
          <w:szCs w:val="24"/>
          <w:lang w:eastAsia="ru-RU"/>
        </w:rPr>
        <w:t>предусмотрены:</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цеха и мастерские в соответствии с профилями обучения;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w:t>
      </w:r>
      <w:r w:rsidR="00204071" w:rsidRPr="005819CC">
        <w:rPr>
          <w:rFonts w:ascii="Times New Roman" w:eastAsia="Calibri" w:hAnsi="Times New Roman" w:cs="Times New Roman"/>
          <w:sz w:val="24"/>
          <w:szCs w:val="24"/>
          <w:lang w:eastAsia="ru-RU"/>
        </w:rPr>
        <w:t>портивный комплекс</w:t>
      </w:r>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питания обучающихся, а также для хранения и приготовления пищи (с возможностью организации горячего питания);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медицинского назначения;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административные и иные помещения, оснащенные необходимым оборудованием;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гардеробы, санузлы, места личной гигиены;</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участок (территория) с необходимым набором оборудованных зон;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мебель, офисное оснащение и хозяйственный инвентарь.</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7140"/>
      </w:tblGrid>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.01 Русский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3D71B1" w:rsidRPr="005819CC" w:rsidTr="0075482C">
        <w:tc>
          <w:tcPr>
            <w:tcW w:w="2211"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БУД.02 Родной язык (русский)</w:t>
            </w:r>
          </w:p>
        </w:tc>
        <w:tc>
          <w:tcPr>
            <w:tcW w:w="7140"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w:t>
            </w:r>
            <w:r w:rsidR="003D71B1" w:rsidRPr="005819CC">
              <w:rPr>
                <w:rFonts w:ascii="Times New Roman" w:eastAsia="Times New Roman" w:hAnsi="Times New Roman" w:cs="Times New Roman"/>
                <w:bCs/>
                <w:sz w:val="24"/>
                <w:szCs w:val="24"/>
                <w:lang w:eastAsia="ru-RU"/>
              </w:rPr>
              <w:t>3</w:t>
            </w:r>
            <w:r w:rsidR="0075482C" w:rsidRPr="005819CC">
              <w:rPr>
                <w:rFonts w:ascii="Times New Roman" w:eastAsia="Times New Roman" w:hAnsi="Times New Roman" w:cs="Times New Roman"/>
                <w:bCs/>
                <w:sz w:val="24"/>
                <w:szCs w:val="24"/>
                <w:lang w:eastAsia="ru-RU"/>
              </w:rPr>
              <w:t xml:space="preserve"> Литература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БУД.04 </w:t>
            </w:r>
            <w:r w:rsidR="0075482C" w:rsidRPr="005819CC">
              <w:rPr>
                <w:rFonts w:ascii="Times New Roman" w:eastAsia="Times New Roman" w:hAnsi="Times New Roman" w:cs="Times New Roman"/>
                <w:bCs/>
                <w:sz w:val="24"/>
                <w:szCs w:val="24"/>
                <w:lang w:eastAsia="ru-RU"/>
              </w:rPr>
              <w:t xml:space="preserve"> Иностранный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иностранного языка №1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БУД.05 </w:t>
            </w:r>
            <w:r w:rsidR="0075482C" w:rsidRPr="005819CC">
              <w:rPr>
                <w:rFonts w:ascii="Times New Roman" w:eastAsia="Times New Roman" w:hAnsi="Times New Roman" w:cs="Times New Roman"/>
                <w:bCs/>
                <w:sz w:val="24"/>
                <w:szCs w:val="24"/>
                <w:lang w:eastAsia="ru-RU"/>
              </w:rPr>
              <w:t>История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истории № 44</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w:t>
            </w:r>
            <w:r w:rsidRPr="005819CC">
              <w:rPr>
                <w:rFonts w:ascii="Times New Roman" w:eastAsia="Times New Roman" w:hAnsi="Times New Roman" w:cs="Times New Roman"/>
                <w:sz w:val="24"/>
                <w:szCs w:val="24"/>
                <w:lang w:eastAsia="ru-RU"/>
              </w:rPr>
              <w:lastRenderedPageBreak/>
              <w:t xml:space="preserve">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lastRenderedPageBreak/>
              <w:t>БУД.06 Естествознание</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86967" w:rsidRPr="005819CC">
              <w:rPr>
                <w:rFonts w:ascii="Times New Roman" w:eastAsia="Times New Roman" w:hAnsi="Times New Roman" w:cs="Times New Roman"/>
                <w:sz w:val="24"/>
                <w:szCs w:val="24"/>
                <w:lang w:eastAsia="ru-RU"/>
              </w:rPr>
              <w:t>физики №36</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таблица Менделеева, вытяжной шкаф, шаростержневые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w:t>
            </w:r>
            <w:r w:rsidR="00DA2DD0" w:rsidRPr="005819CC">
              <w:rPr>
                <w:rFonts w:ascii="Times New Roman" w:eastAsia="Times New Roman" w:hAnsi="Times New Roman" w:cs="Times New Roman"/>
                <w:sz w:val="24"/>
                <w:szCs w:val="24"/>
                <w:lang w:eastAsia="ru-RU"/>
              </w:rPr>
              <w:t>, демонстрационные плакаты по курсу Общей биологии, микроскопы, гербарий, магнитная аппликация закона Менделя,  магнитная аппликация , набор магнитных карточек «Экологические системы»</w:t>
            </w:r>
            <w:r w:rsidR="00286967" w:rsidRPr="005819CC">
              <w:rPr>
                <w:rFonts w:ascii="Times New Roman" w:eastAsia="Times New Roman" w:hAnsi="Times New Roman" w:cs="Times New Roman"/>
                <w:sz w:val="24"/>
                <w:szCs w:val="24"/>
                <w:lang w:eastAsia="ru-RU"/>
              </w:rPr>
              <w:t>,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r w:rsidR="00294292" w:rsidRPr="005819CC" w:rsidTr="0075482C">
        <w:tc>
          <w:tcPr>
            <w:tcW w:w="2211" w:type="dxa"/>
          </w:tcPr>
          <w:p w:rsidR="00294292" w:rsidRPr="005819CC" w:rsidRDefault="00294292"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БУД.07 Астрономия</w:t>
            </w:r>
          </w:p>
        </w:tc>
        <w:tc>
          <w:tcPr>
            <w:tcW w:w="7140" w:type="dxa"/>
          </w:tcPr>
          <w:p w:rsidR="00286967" w:rsidRPr="005819CC" w:rsidRDefault="00286967"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A72BBB" w:rsidRPr="005819CC">
              <w:rPr>
                <w:rFonts w:ascii="Times New Roman" w:eastAsia="Times New Roman" w:hAnsi="Times New Roman" w:cs="Times New Roman"/>
                <w:sz w:val="24"/>
                <w:szCs w:val="24"/>
                <w:lang w:eastAsia="ru-RU"/>
              </w:rPr>
              <w:t>астрономии</w:t>
            </w:r>
            <w:r w:rsidRPr="005819CC">
              <w:rPr>
                <w:rFonts w:ascii="Times New Roman" w:eastAsia="Times New Roman" w:hAnsi="Times New Roman" w:cs="Times New Roman"/>
                <w:sz w:val="24"/>
                <w:szCs w:val="24"/>
                <w:lang w:eastAsia="ru-RU"/>
              </w:rPr>
              <w:t xml:space="preserve"> №36</w:t>
            </w:r>
            <w:r w:rsidR="00304077">
              <w:rPr>
                <w:rFonts w:ascii="Times New Roman" w:eastAsia="Times New Roman" w:hAnsi="Times New Roman" w:cs="Times New Roman"/>
                <w:sz w:val="24"/>
                <w:szCs w:val="24"/>
                <w:lang w:eastAsia="ru-RU"/>
              </w:rPr>
              <w:t>:</w:t>
            </w:r>
          </w:p>
          <w:p w:rsidR="00294292" w:rsidRPr="005819CC" w:rsidRDefault="00286967"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294292"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БУД.08 </w:t>
            </w:r>
            <w:r w:rsidR="0075482C" w:rsidRPr="005819CC">
              <w:rPr>
                <w:rFonts w:ascii="Times New Roman" w:eastAsia="Times New Roman" w:hAnsi="Times New Roman" w:cs="Times New Roman"/>
                <w:bCs/>
                <w:sz w:val="24"/>
                <w:szCs w:val="24"/>
                <w:lang w:eastAsia="ru-RU"/>
              </w:rPr>
              <w:t>Физическая культура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75482C" w:rsidRPr="005819CC" w:rsidTr="0075482C">
        <w:tc>
          <w:tcPr>
            <w:tcW w:w="2211" w:type="dxa"/>
          </w:tcPr>
          <w:p w:rsidR="0075482C" w:rsidRPr="005819CC" w:rsidRDefault="00294292"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БУД.09 </w:t>
            </w:r>
            <w:r w:rsidR="0075482C" w:rsidRPr="005819CC">
              <w:rPr>
                <w:rFonts w:ascii="Times New Roman" w:eastAsia="Times New Roman" w:hAnsi="Times New Roman" w:cs="Times New Roman"/>
                <w:sz w:val="24"/>
                <w:szCs w:val="24"/>
                <w:lang w:eastAsia="ru-RU"/>
              </w:rPr>
              <w:t xml:space="preserve"> ОБЖ</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основ безопасности жизнедеятельности № 41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УД.10</w:t>
            </w:r>
            <w:r w:rsidR="0075482C" w:rsidRPr="005819CC">
              <w:rPr>
                <w:rFonts w:ascii="Times New Roman" w:eastAsia="Times New Roman" w:hAnsi="Times New Roman" w:cs="Times New Roman"/>
                <w:bCs/>
                <w:sz w:val="24"/>
                <w:szCs w:val="24"/>
                <w:lang w:eastAsia="ru-RU"/>
              </w:rPr>
              <w:t xml:space="preserve"> Математика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математики № 36</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УД.11</w:t>
            </w:r>
            <w:r w:rsidR="0075482C" w:rsidRPr="005819CC">
              <w:rPr>
                <w:rFonts w:ascii="Times New Roman" w:eastAsia="Times New Roman" w:hAnsi="Times New Roman" w:cs="Times New Roman"/>
                <w:bCs/>
                <w:sz w:val="24"/>
                <w:szCs w:val="24"/>
                <w:lang w:eastAsia="ru-RU"/>
              </w:rPr>
              <w:t xml:space="preserve"> </w:t>
            </w:r>
            <w:r w:rsidR="009C1311" w:rsidRPr="005819CC">
              <w:rPr>
                <w:rFonts w:ascii="Times New Roman" w:eastAsia="Times New Roman" w:hAnsi="Times New Roman" w:cs="Times New Roman"/>
                <w:bCs/>
                <w:sz w:val="24"/>
                <w:szCs w:val="24"/>
                <w:lang w:eastAsia="ru-RU"/>
              </w:rPr>
              <w:t>Экономика</w:t>
            </w:r>
          </w:p>
        </w:tc>
        <w:tc>
          <w:tcPr>
            <w:tcW w:w="7140" w:type="dxa"/>
          </w:tcPr>
          <w:p w:rsidR="000E32B9" w:rsidRPr="005819CC" w:rsidRDefault="000E32B9"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Экономика №40</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w:t>
            </w:r>
            <w:r w:rsidR="005504F3" w:rsidRPr="005819CC">
              <w:rPr>
                <w:rFonts w:ascii="Times New Roman" w:eastAsia="Times New Roman" w:hAnsi="Times New Roman" w:cs="Times New Roman"/>
                <w:sz w:val="24"/>
                <w:szCs w:val="24"/>
                <w:lang w:eastAsia="ru-RU"/>
              </w:rPr>
              <w:t xml:space="preserve">необходимым </w:t>
            </w:r>
            <w:r w:rsidRPr="005819CC">
              <w:rPr>
                <w:rFonts w:ascii="Times New Roman" w:eastAsia="Times New Roman" w:hAnsi="Times New Roman" w:cs="Times New Roman"/>
                <w:sz w:val="24"/>
                <w:szCs w:val="24"/>
                <w:lang w:eastAsia="ru-RU"/>
              </w:rPr>
              <w:t>комплектом лицензионного ПО, учебно-наглядные пособия и УМК по дисциплине</w:t>
            </w:r>
            <w:r w:rsidR="005504F3" w:rsidRPr="005819CC">
              <w:rPr>
                <w:rFonts w:ascii="Times New Roman" w:eastAsia="Times New Roman" w:hAnsi="Times New Roman" w:cs="Times New Roman"/>
                <w:sz w:val="24"/>
                <w:szCs w:val="24"/>
                <w:lang w:eastAsia="ru-RU"/>
              </w:rPr>
              <w:t xml:space="preserve"> </w:t>
            </w:r>
            <w:r w:rsidRPr="005819CC">
              <w:rPr>
                <w:rFonts w:ascii="Times New Roman" w:eastAsia="Times New Roman" w:hAnsi="Times New Roman" w:cs="Times New Roman"/>
                <w:sz w:val="24"/>
                <w:szCs w:val="24"/>
                <w:lang w:eastAsia="ru-RU"/>
              </w:rPr>
              <w:t>комплект учебных наглядных пособий Основы экономики,</w:t>
            </w:r>
            <w:r w:rsidRPr="005819CC">
              <w:rPr>
                <w:rFonts w:ascii="Times New Roman" w:eastAsia="Times New Roman" w:hAnsi="Times New Roman" w:cs="Times New Roman"/>
                <w:sz w:val="24"/>
                <w:szCs w:val="24"/>
                <w:lang w:eastAsia="ru-RU"/>
              </w:rPr>
              <w:br/>
              <w:t>маркетинга и менеджмента;</w:t>
            </w:r>
          </w:p>
          <w:p w:rsidR="0075482C" w:rsidRPr="005819CC" w:rsidRDefault="000E32B9"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lastRenderedPageBreak/>
              <w:t>нормативно-правовые документы.</w:t>
            </w:r>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w:t>
            </w:r>
            <w:r w:rsidR="009C1311" w:rsidRPr="005819CC">
              <w:rPr>
                <w:rFonts w:ascii="Times New Roman" w:eastAsia="Times New Roman" w:hAnsi="Times New Roman" w:cs="Times New Roman"/>
                <w:bCs/>
                <w:sz w:val="24"/>
                <w:szCs w:val="24"/>
                <w:lang w:eastAsia="ru-RU"/>
              </w:rPr>
              <w:t>УД.12 География</w:t>
            </w:r>
          </w:p>
        </w:tc>
        <w:tc>
          <w:tcPr>
            <w:tcW w:w="7140" w:type="dxa"/>
          </w:tcPr>
          <w:p w:rsidR="0075482C" w:rsidRPr="005819CC" w:rsidRDefault="000E32B9" w:rsidP="00C1711A">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Географии № 41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r w:rsidR="008973F7"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bl>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00D8C" w:rsidRPr="005819CC" w:rsidRDefault="00195F6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0B0E68" w:rsidRPr="005819CC" w:rsidRDefault="002312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техникуме сформирована современная информационная образовательная среда, включ</w:t>
      </w:r>
      <w:r w:rsidR="008F56BE"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ющая оборудование и средства обучения, информационные ресурсы (в том числе электронные), программное обеспечение, оснащенность проводной и бе</w:t>
      </w:r>
      <w:r w:rsidR="008F56BE" w:rsidRPr="005819CC">
        <w:rPr>
          <w:rFonts w:ascii="Times New Roman" w:eastAsia="Arial Unicode MS" w:hAnsi="Times New Roman" w:cs="Times New Roman"/>
          <w:color w:val="000000"/>
          <w:sz w:val="24"/>
          <w:szCs w:val="24"/>
          <w:lang w:eastAsia="ru-RU" w:bidi="ru-RU"/>
        </w:rPr>
        <w:t>с</w:t>
      </w:r>
      <w:r w:rsidRPr="005819CC">
        <w:rPr>
          <w:rFonts w:ascii="Times New Roman" w:eastAsia="Arial Unicode MS" w:hAnsi="Times New Roman" w:cs="Times New Roman"/>
          <w:color w:val="000000"/>
          <w:sz w:val="24"/>
          <w:szCs w:val="24"/>
          <w:lang w:eastAsia="ru-RU" w:bidi="ru-RU"/>
        </w:rPr>
        <w:t>проводной сетями и высокоскоростным Интернетом, современные технологии обучения, службу технической поддержки.</w:t>
      </w:r>
      <w:r w:rsidR="008F56BE" w:rsidRPr="005819CC">
        <w:rPr>
          <w:rFonts w:ascii="Times New Roman" w:eastAsia="Arial Unicode MS" w:hAnsi="Times New Roman" w:cs="Times New Roman"/>
          <w:color w:val="000000"/>
          <w:sz w:val="24"/>
          <w:szCs w:val="24"/>
          <w:lang w:eastAsia="ru-RU" w:bidi="ru-RU"/>
        </w:rPr>
        <w:t xml:space="preserve"> Для эф</w:t>
      </w:r>
      <w:r w:rsidR="00D31B50" w:rsidRPr="005819CC">
        <w:rPr>
          <w:rFonts w:ascii="Times New Roman" w:eastAsia="Arial Unicode MS" w:hAnsi="Times New Roman" w:cs="Times New Roman"/>
          <w:color w:val="000000"/>
          <w:sz w:val="24"/>
          <w:szCs w:val="24"/>
          <w:lang w:eastAsia="ru-RU" w:bidi="ru-RU"/>
        </w:rPr>
        <w:t>ф</w:t>
      </w:r>
      <w:r w:rsidR="008F56BE" w:rsidRPr="005819CC">
        <w:rPr>
          <w:rFonts w:ascii="Times New Roman" w:eastAsia="Arial Unicode MS" w:hAnsi="Times New Roman" w:cs="Times New Roman"/>
          <w:color w:val="000000"/>
          <w:sz w:val="24"/>
          <w:szCs w:val="24"/>
          <w:lang w:eastAsia="ru-RU" w:bidi="ru-RU"/>
        </w:rPr>
        <w:t xml:space="preserve">ективного освоения образовательных программ техникум располагает средствами современных информационно-коммуникационных технологий. </w:t>
      </w:r>
    </w:p>
    <w:p w:rsidR="00195F6D"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элементами ИОС являются:</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r w:rsidR="00F93667" w:rsidRPr="005819CC">
        <w:rPr>
          <w:rFonts w:ascii="Times New Roman" w:eastAsia="Arial Unicode MS" w:hAnsi="Times New Roman" w:cs="Times New Roman"/>
          <w:color w:val="000000"/>
          <w:sz w:val="24"/>
          <w:szCs w:val="24"/>
          <w:lang w:eastAsia="ru-RU" w:bidi="ru-RU"/>
        </w:rPr>
        <w:t>.</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учебной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 внеурочной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32A96" w:rsidRPr="005819CC">
        <w:rPr>
          <w:rFonts w:ascii="Times New Roman" w:eastAsia="Arial Unicode MS" w:hAnsi="Times New Roman" w:cs="Times New Roman"/>
          <w:color w:val="000000"/>
          <w:sz w:val="24"/>
          <w:szCs w:val="24"/>
          <w:lang w:eastAsia="ru-RU" w:bidi="ru-RU"/>
        </w:rPr>
        <w:t>в</w:t>
      </w:r>
      <w:r w:rsidR="004E4580" w:rsidRPr="005819CC">
        <w:rPr>
          <w:rFonts w:ascii="Times New Roman" w:eastAsia="Arial Unicode MS" w:hAnsi="Times New Roman" w:cs="Times New Roman"/>
          <w:color w:val="000000"/>
          <w:sz w:val="24"/>
          <w:szCs w:val="24"/>
          <w:lang w:eastAsia="ru-RU" w:bidi="ru-RU"/>
        </w:rPr>
        <w:t xml:space="preserve">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4E4580" w:rsidRPr="005819CC" w:rsidRDefault="00A32A9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w:t>
      </w:r>
      <w:r w:rsidR="001C75BD" w:rsidRPr="005819CC">
        <w:rPr>
          <w:rFonts w:ascii="Times New Roman" w:eastAsia="Arial Unicode MS" w:hAnsi="Times New Roman" w:cs="Times New Roman"/>
          <w:color w:val="000000"/>
          <w:sz w:val="24"/>
          <w:szCs w:val="24"/>
          <w:lang w:eastAsia="ru-RU" w:bidi="ru-RU"/>
        </w:rPr>
        <w:t xml:space="preserve">- 1 человек. Учебные кабинеты техникума оснащены медиа-средствами на 100%. Сегодня техникум имеет выход в Интернет со скоростью более 100 Мбит/с. </w:t>
      </w:r>
      <w:r w:rsidR="00905A0A" w:rsidRPr="005819CC">
        <w:rPr>
          <w:rFonts w:ascii="Times New Roman" w:eastAsia="Arial Unicode MS" w:hAnsi="Times New Roman" w:cs="Times New Roman"/>
          <w:color w:val="000000"/>
          <w:sz w:val="24"/>
          <w:szCs w:val="24"/>
          <w:lang w:eastAsia="ru-RU" w:bidi="ru-RU"/>
        </w:rPr>
        <w:t xml:space="preserve">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w:t>
      </w:r>
      <w:r w:rsidR="00F71CFB" w:rsidRPr="005819CC">
        <w:rPr>
          <w:rFonts w:ascii="Times New Roman" w:eastAsia="Arial Unicode MS" w:hAnsi="Times New Roman" w:cs="Times New Roman"/>
          <w:color w:val="000000"/>
          <w:sz w:val="24"/>
          <w:szCs w:val="24"/>
          <w:lang w:eastAsia="ru-RU" w:bidi="ru-RU"/>
        </w:rPr>
        <w:t>Кроме того, реализован дост</w:t>
      </w:r>
      <w:r w:rsidR="001C702C" w:rsidRPr="005819CC">
        <w:rPr>
          <w:rFonts w:ascii="Times New Roman" w:eastAsia="Arial Unicode MS" w:hAnsi="Times New Roman" w:cs="Times New Roman"/>
          <w:color w:val="000000"/>
          <w:sz w:val="24"/>
          <w:szCs w:val="24"/>
          <w:lang w:eastAsia="ru-RU" w:bidi="ru-RU"/>
        </w:rPr>
        <w:t>у</w:t>
      </w:r>
      <w:r w:rsidR="00F71CFB" w:rsidRPr="005819CC">
        <w:rPr>
          <w:rFonts w:ascii="Times New Roman" w:eastAsia="Arial Unicode MS" w:hAnsi="Times New Roman" w:cs="Times New Roman"/>
          <w:color w:val="000000"/>
          <w:sz w:val="24"/>
          <w:szCs w:val="24"/>
          <w:lang w:eastAsia="ru-RU" w:bidi="ru-RU"/>
        </w:rPr>
        <w:t xml:space="preserve">п к сети Интернет с использованием беспроводных технологий. </w:t>
      </w:r>
      <w:r w:rsidR="001C702C" w:rsidRPr="005819CC">
        <w:rPr>
          <w:rFonts w:ascii="Times New Roman" w:eastAsia="Arial Unicode MS" w:hAnsi="Times New Roman" w:cs="Times New Roman"/>
          <w:color w:val="000000"/>
          <w:sz w:val="24"/>
          <w:szCs w:val="24"/>
          <w:lang w:eastAsia="ru-RU" w:bidi="ru-RU"/>
        </w:rPr>
        <w:t>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w:t>
      </w:r>
      <w:r w:rsidR="009668B1" w:rsidRPr="005819CC">
        <w:rPr>
          <w:rFonts w:ascii="Times New Roman" w:eastAsia="Arial Unicode MS" w:hAnsi="Times New Roman" w:cs="Times New Roman"/>
          <w:color w:val="000000"/>
          <w:sz w:val="24"/>
          <w:szCs w:val="24"/>
          <w:lang w:eastAsia="ru-RU" w:bidi="ru-RU"/>
        </w:rPr>
        <w:t xml:space="preserve"> С целью информирования общественности о деятельности техникума создан и систематически обновляется официальный сайт техникума.</w:t>
      </w:r>
    </w:p>
    <w:p w:rsidR="009668B1" w:rsidRPr="005819CC" w:rsidRDefault="009668B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125727" w:rsidRPr="005819CC">
        <w:rPr>
          <w:rFonts w:ascii="Times New Roman" w:eastAsia="Arial Unicode MS" w:hAnsi="Times New Roman" w:cs="Times New Roman"/>
          <w:color w:val="000000"/>
          <w:sz w:val="24"/>
          <w:szCs w:val="24"/>
          <w:lang w:eastAsia="ru-RU" w:bidi="ru-RU"/>
        </w:rPr>
        <w:t xml:space="preserve"> ГАПОУ «ТПТ» сформированы все необходимые условия для реализации общеобразовательных программ с применением дистанционных технологий</w:t>
      </w:r>
      <w:r w:rsidR="006C630E" w:rsidRPr="005819CC">
        <w:rPr>
          <w:rFonts w:ascii="Times New Roman" w:eastAsia="Arial Unicode MS" w:hAnsi="Times New Roman" w:cs="Times New Roman"/>
          <w:color w:val="000000"/>
          <w:sz w:val="24"/>
          <w:szCs w:val="24"/>
          <w:lang w:eastAsia="ru-RU" w:bidi="ru-RU"/>
        </w:rPr>
        <w:t xml:space="preserve">. </w:t>
      </w:r>
    </w:p>
    <w:p w:rsidR="00C874FB" w:rsidRPr="005819CC" w:rsidRDefault="00C874F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Учебно-методическое обеспечение</w:t>
      </w:r>
    </w:p>
    <w:p w:rsidR="00C874FB" w:rsidRPr="005819CC" w:rsidRDefault="00672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 xml:space="preserve">Преподаватели, </w:t>
      </w:r>
      <w:r w:rsidR="00DC3035" w:rsidRPr="005819CC">
        <w:rPr>
          <w:rFonts w:ascii="Times New Roman" w:eastAsia="Arial Unicode MS" w:hAnsi="Times New Roman" w:cs="Times New Roman"/>
          <w:iCs/>
          <w:color w:val="000000"/>
          <w:sz w:val="24"/>
          <w:szCs w:val="24"/>
          <w:lang w:eastAsia="ru-RU" w:bidi="ru-RU"/>
        </w:rPr>
        <w:t xml:space="preserve">методист, </w:t>
      </w:r>
      <w:r w:rsidRPr="005819CC">
        <w:rPr>
          <w:rFonts w:ascii="Times New Roman" w:eastAsia="Arial Unicode MS" w:hAnsi="Times New Roman" w:cs="Times New Roman"/>
          <w:iCs/>
          <w:color w:val="000000"/>
          <w:sz w:val="24"/>
          <w:szCs w:val="24"/>
          <w:lang w:eastAsia="ru-RU" w:bidi="ru-RU"/>
        </w:rPr>
        <w:t xml:space="preserve">руководитель </w:t>
      </w:r>
      <w:r w:rsidR="00C874FB" w:rsidRPr="005819CC">
        <w:rPr>
          <w:rFonts w:ascii="Times New Roman" w:eastAsia="Arial Unicode MS" w:hAnsi="Times New Roman" w:cs="Times New Roman"/>
          <w:iCs/>
          <w:color w:val="000000"/>
          <w:sz w:val="24"/>
          <w:szCs w:val="24"/>
          <w:lang w:eastAsia="ru-RU" w:bidi="ru-RU"/>
        </w:rPr>
        <w:t xml:space="preserve">МК </w:t>
      </w:r>
      <w:r w:rsidR="00DC3035" w:rsidRPr="005819CC">
        <w:rPr>
          <w:rFonts w:ascii="Times New Roman" w:eastAsia="Arial Unicode MS" w:hAnsi="Times New Roman" w:cs="Times New Roman"/>
          <w:iCs/>
          <w:color w:val="000000"/>
          <w:sz w:val="24"/>
          <w:szCs w:val="24"/>
          <w:lang w:eastAsia="ru-RU" w:bidi="ru-RU"/>
        </w:rPr>
        <w:t xml:space="preserve">преподавателей ООД </w:t>
      </w:r>
      <w:r w:rsidR="00C874FB" w:rsidRPr="005819CC">
        <w:rPr>
          <w:rFonts w:ascii="Times New Roman" w:eastAsia="Arial Unicode MS" w:hAnsi="Times New Roman" w:cs="Times New Roman"/>
          <w:iCs/>
          <w:color w:val="000000"/>
          <w:sz w:val="24"/>
          <w:szCs w:val="24"/>
          <w:lang w:eastAsia="ru-RU" w:bidi="ru-RU"/>
        </w:rPr>
        <w:t xml:space="preserve">техникума </w:t>
      </w:r>
      <w:r w:rsidR="00DC3035" w:rsidRPr="005819CC">
        <w:rPr>
          <w:rFonts w:ascii="Times New Roman" w:eastAsia="Arial Unicode MS" w:hAnsi="Times New Roman" w:cs="Times New Roman"/>
          <w:iCs/>
          <w:color w:val="000000"/>
          <w:sz w:val="24"/>
          <w:szCs w:val="24"/>
          <w:lang w:eastAsia="ru-RU" w:bidi="ru-RU"/>
        </w:rPr>
        <w:t>работают над созданием учебно-</w:t>
      </w:r>
      <w:r w:rsidR="00C874FB" w:rsidRPr="005819CC">
        <w:rPr>
          <w:rFonts w:ascii="Times New Roman" w:eastAsia="Arial Unicode MS" w:hAnsi="Times New Roman" w:cs="Times New Roman"/>
          <w:iCs/>
          <w:color w:val="000000"/>
          <w:sz w:val="24"/>
          <w:szCs w:val="24"/>
          <w:lang w:eastAsia="ru-RU" w:bidi="ru-RU"/>
        </w:rPr>
        <w:t xml:space="preserve">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sidR="00C874FB" w:rsidRPr="005819CC">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w:t>
      </w:r>
      <w:r w:rsidR="00C874FB" w:rsidRPr="005819CC">
        <w:rPr>
          <w:rFonts w:ascii="Times New Roman" w:eastAsia="Arial Unicode MS" w:hAnsi="Times New Roman" w:cs="Times New Roman"/>
          <w:color w:val="000000"/>
          <w:sz w:val="24"/>
          <w:szCs w:val="24"/>
          <w:lang w:eastAsia="ru-RU" w:bidi="ru-RU"/>
        </w:rPr>
        <w:lastRenderedPageBreak/>
        <w:t>методическом комплексе, в которых определена структура УМК специальности/профессии, учебной дисциплине и модулю.</w:t>
      </w:r>
    </w:p>
    <w:p w:rsidR="00C874FB" w:rsidRPr="005819CC"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r w:rsidR="005C74A3" w:rsidRPr="005819CC">
        <w:rPr>
          <w:rFonts w:ascii="Times New Roman" w:eastAsia="Arial Unicode MS" w:hAnsi="Times New Roman" w:cs="Times New Roman"/>
          <w:b/>
          <w:bCs/>
          <w:color w:val="000000"/>
          <w:sz w:val="24"/>
          <w:szCs w:val="24"/>
          <w:lang w:val="en-US" w:eastAsia="ru-RU" w:bidi="ru-RU"/>
        </w:rPr>
        <w:t>III</w:t>
      </w:r>
      <w:r w:rsidR="005C74A3" w:rsidRPr="005819CC">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5C74A3" w:rsidRPr="005819CC" w:rsidRDefault="005C74A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tblPr>
      <w:tblGrid>
        <w:gridCol w:w="613"/>
        <w:gridCol w:w="6642"/>
        <w:gridCol w:w="2316"/>
      </w:tblGrid>
      <w:tr w:rsidR="00FA77C5" w:rsidRPr="005819CC" w:rsidTr="008B500E">
        <w:tc>
          <w:tcPr>
            <w:tcW w:w="320" w:type="pct"/>
          </w:tcPr>
          <w:p w:rsidR="00FA77C5" w:rsidRPr="005819CC" w:rsidRDefault="00FA77C5"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п/п</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FA77C5" w:rsidRPr="005819CC">
              <w:rPr>
                <w:rFonts w:ascii="Times New Roman" w:eastAsia="Arial Unicode MS" w:hAnsi="Times New Roman" w:cs="Times New Roman"/>
                <w:color w:val="000000"/>
                <w:sz w:val="24"/>
                <w:szCs w:val="24"/>
                <w:lang w:eastAsia="ru-RU" w:bidi="ru-RU"/>
              </w:rPr>
              <w:t xml:space="preserve">еобходимые меры по приведению информационно-методических условий реализации </w:t>
            </w:r>
            <w:r w:rsidRPr="005819CC">
              <w:rPr>
                <w:rFonts w:ascii="Times New Roman" w:eastAsia="Arial Unicode MS" w:hAnsi="Times New Roman" w:cs="Times New Roman"/>
                <w:color w:val="000000"/>
                <w:sz w:val="24"/>
                <w:szCs w:val="24"/>
                <w:lang w:eastAsia="ru-RU" w:bidi="ru-RU"/>
              </w:rPr>
              <w:t>ООП СОО</w:t>
            </w:r>
            <w:r w:rsidR="00FA77C5" w:rsidRPr="005819CC">
              <w:rPr>
                <w:rFonts w:ascii="Times New Roman" w:eastAsia="Arial Unicode MS" w:hAnsi="Times New Roman" w:cs="Times New Roman"/>
                <w:color w:val="000000"/>
                <w:sz w:val="24"/>
                <w:szCs w:val="24"/>
                <w:lang w:eastAsia="ru-RU" w:bidi="ru-RU"/>
              </w:rPr>
              <w:t xml:space="preserve"> в соответствие с требованиями ФГОС СОО</w:t>
            </w:r>
          </w:p>
        </w:tc>
        <w:tc>
          <w:tcPr>
            <w:tcW w:w="121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Сроки </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библиотечного фонда в соответс</w:t>
            </w:r>
            <w:r w:rsidR="002040D3" w:rsidRPr="005819CC">
              <w:rPr>
                <w:rFonts w:ascii="Times New Roman" w:eastAsia="Arial Unicode MS" w:hAnsi="Times New Roman" w:cs="Times New Roman"/>
                <w:color w:val="000000"/>
                <w:sz w:val="24"/>
                <w:szCs w:val="24"/>
                <w:lang w:eastAsia="ru-RU" w:bidi="ru-RU"/>
              </w:rPr>
              <w:t>т</w:t>
            </w:r>
            <w:r w:rsidRPr="005819CC">
              <w:rPr>
                <w:rFonts w:ascii="Times New Roman" w:eastAsia="Arial Unicode MS" w:hAnsi="Times New Roman" w:cs="Times New Roman"/>
                <w:color w:val="000000"/>
                <w:sz w:val="24"/>
                <w:szCs w:val="24"/>
                <w:lang w:eastAsia="ru-RU" w:bidi="ru-RU"/>
              </w:rPr>
              <w:t>вии с</w:t>
            </w:r>
            <w:r w:rsidR="002040D3" w:rsidRPr="005819CC">
              <w:rPr>
                <w:rFonts w:ascii="Times New Roman" w:eastAsia="Arial Unicode MS" w:hAnsi="Times New Roman" w:cs="Times New Roman"/>
                <w:color w:val="000000"/>
                <w:sz w:val="24"/>
                <w:szCs w:val="24"/>
                <w:lang w:eastAsia="ru-RU" w:bidi="ru-RU"/>
              </w:rPr>
              <w:t xml:space="preserve"> </w:t>
            </w:r>
            <w:r w:rsidR="008850B3" w:rsidRPr="005819CC">
              <w:rPr>
                <w:rFonts w:ascii="Times New Roman" w:eastAsia="Arial Unicode MS" w:hAnsi="Times New Roman" w:cs="Times New Roman"/>
                <w:color w:val="000000"/>
                <w:sz w:val="24"/>
                <w:szCs w:val="24"/>
                <w:lang w:eastAsia="ru-RU" w:bidi="ru-RU"/>
              </w:rPr>
              <w:t xml:space="preserve">Федеральным перечнем учебников </w:t>
            </w:r>
            <w:r w:rsidRPr="005819CC">
              <w:rPr>
                <w:rFonts w:ascii="Times New Roman" w:eastAsia="Arial Unicode MS" w:hAnsi="Times New Roman" w:cs="Times New Roman"/>
                <w:color w:val="000000"/>
                <w:sz w:val="24"/>
                <w:szCs w:val="24"/>
                <w:lang w:eastAsia="ru-RU" w:bidi="ru-RU"/>
              </w:rPr>
              <w:t xml:space="preserve"> </w:t>
            </w:r>
          </w:p>
        </w:tc>
        <w:tc>
          <w:tcPr>
            <w:tcW w:w="1210" w:type="pct"/>
          </w:tcPr>
          <w:p w:rsidR="00FA77C5" w:rsidRPr="005819CC" w:rsidRDefault="008B500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2020 год</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w:t>
            </w:r>
          </w:p>
        </w:tc>
        <w:tc>
          <w:tcPr>
            <w:tcW w:w="3470" w:type="pct"/>
          </w:tcPr>
          <w:p w:rsidR="00FA77C5" w:rsidRPr="005819CC" w:rsidRDefault="008850B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Pr>
          <w:p w:rsidR="00FA77C5" w:rsidRPr="005819CC" w:rsidRDefault="008B500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2020 год</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w:t>
            </w:r>
          </w:p>
        </w:tc>
        <w:tc>
          <w:tcPr>
            <w:tcW w:w="3470" w:type="pct"/>
          </w:tcPr>
          <w:p w:rsidR="00FA77C5" w:rsidRPr="005819CC" w:rsidRDefault="00BA319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Pr>
          <w:p w:rsidR="00FA77C5" w:rsidRPr="005819CC" w:rsidRDefault="008B500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2020 год</w:t>
            </w:r>
          </w:p>
        </w:tc>
      </w:tr>
    </w:tbl>
    <w:p w:rsidR="004F4052" w:rsidRPr="005819CC" w:rsidRDefault="006A0A7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bookmarkStart w:id="125" w:name="_GoBack"/>
      <w:r w:rsidRPr="005819CC">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Проведение комплексных мониторинговых </w:t>
      </w:r>
      <w:r w:rsidR="00906174" w:rsidRPr="005819CC">
        <w:rPr>
          <w:rFonts w:ascii="Times New Roman" w:eastAsia="Arial Unicode MS" w:hAnsi="Times New Roman" w:cs="Times New Roman"/>
          <w:bCs/>
          <w:color w:val="000000"/>
          <w:sz w:val="24"/>
          <w:szCs w:val="24"/>
          <w:lang w:eastAsia="ru-RU" w:bidi="ru-RU"/>
        </w:rPr>
        <w:t xml:space="preserve">исследований результатов и эффективности образовательной деятельности отражено в </w:t>
      </w:r>
      <w:r w:rsidR="00976653" w:rsidRPr="005819CC">
        <w:rPr>
          <w:rFonts w:ascii="Times New Roman" w:eastAsia="Arial Unicode MS" w:hAnsi="Times New Roman" w:cs="Times New Roman"/>
          <w:bCs/>
          <w:color w:val="000000"/>
          <w:sz w:val="24"/>
          <w:szCs w:val="24"/>
          <w:lang w:eastAsia="ru-RU" w:bidi="ru-RU"/>
        </w:rPr>
        <w:t>анализе работы за год.</w:t>
      </w:r>
    </w:p>
    <w:p w:rsidR="00976653" w:rsidRPr="005819CC" w:rsidRDefault="00976653"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w:t>
      </w:r>
      <w:r w:rsidR="00A07998" w:rsidRPr="005819CC">
        <w:rPr>
          <w:rFonts w:ascii="Times New Roman" w:eastAsia="Arial Unicode MS" w:hAnsi="Times New Roman" w:cs="Times New Roman"/>
          <w:bCs/>
          <w:color w:val="000000"/>
          <w:sz w:val="24"/>
          <w:szCs w:val="24"/>
          <w:lang w:eastAsia="ru-RU" w:bidi="ru-RU"/>
        </w:rPr>
        <w:t xml:space="preserve"> управленческих решений, организации работы с родителями (законными представителями), профессиональному росту преподавателя.</w:t>
      </w:r>
    </w:p>
    <w:p w:rsidR="009B4056" w:rsidRPr="005819CC" w:rsidRDefault="009B4056"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ГАПОУ «ТПТ» разработан план мероприятий по введению ФГОС СОО, сформированы творческие группы, позволяющие </w:t>
      </w:r>
      <w:r w:rsidR="00DA678E" w:rsidRPr="005819CC">
        <w:rPr>
          <w:rFonts w:ascii="Times New Roman" w:eastAsia="Arial Unicode MS" w:hAnsi="Times New Roman" w:cs="Times New Roman"/>
          <w:bCs/>
          <w:color w:val="000000"/>
          <w:sz w:val="24"/>
          <w:szCs w:val="24"/>
          <w:lang w:eastAsia="ru-RU" w:bidi="ru-RU"/>
        </w:rPr>
        <w:t>накапливать методический материал, информировать педагогов и родителей (законных представителей)</w:t>
      </w:r>
      <w:r w:rsidR="00245DA9" w:rsidRPr="005819CC">
        <w:rPr>
          <w:rFonts w:ascii="Times New Roman" w:eastAsia="Arial Unicode MS" w:hAnsi="Times New Roman" w:cs="Times New Roman"/>
          <w:bCs/>
          <w:color w:val="000000"/>
          <w:sz w:val="24"/>
          <w:szCs w:val="24"/>
          <w:lang w:eastAsia="ru-RU" w:bidi="ru-RU"/>
        </w:rPr>
        <w:t xml:space="preserve"> о проводимой работе, повышать уровень квалификации педагогов. </w:t>
      </w:r>
    </w:p>
    <w:p w:rsidR="007B4508" w:rsidRPr="005819CC" w:rsidRDefault="007B4508"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tblPr>
      <w:tblGrid>
        <w:gridCol w:w="470"/>
        <w:gridCol w:w="3069"/>
        <w:gridCol w:w="2389"/>
        <w:gridCol w:w="1470"/>
        <w:gridCol w:w="1821"/>
      </w:tblGrid>
      <w:tr w:rsidR="00AD0AA8" w:rsidRPr="005819CC" w:rsidTr="000544D4">
        <w:tc>
          <w:tcPr>
            <w:tcW w:w="470" w:type="dxa"/>
          </w:tcPr>
          <w:bookmarkEnd w:id="125"/>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Мероприятия</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Предполагаемый результат</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Срок исполнения</w:t>
            </w:r>
          </w:p>
        </w:tc>
        <w:tc>
          <w:tcPr>
            <w:tcW w:w="1821"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Ответственный</w:t>
            </w:r>
          </w:p>
        </w:tc>
      </w:tr>
      <w:tr w:rsidR="00990D75" w:rsidRPr="005819CC" w:rsidTr="00F66B0C">
        <w:tc>
          <w:tcPr>
            <w:tcW w:w="9219" w:type="dxa"/>
            <w:gridSpan w:val="5"/>
          </w:tcPr>
          <w:p w:rsidR="00990D75" w:rsidRPr="005819CC" w:rsidRDefault="00990D75"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нормативного обеспечения введения  ФГОС СОО</w:t>
            </w:r>
          </w:p>
        </w:tc>
      </w:tr>
      <w:tr w:rsidR="006B093F" w:rsidRPr="005819CC" w:rsidTr="000544D4">
        <w:tc>
          <w:tcPr>
            <w:tcW w:w="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069" w:type="dxa"/>
          </w:tcPr>
          <w:p w:rsidR="00990D75" w:rsidRPr="005819CC" w:rsidRDefault="00D73D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Решение совета техникума о введении в образовательной организации ФГОС СОО</w:t>
            </w:r>
          </w:p>
        </w:tc>
        <w:tc>
          <w:tcPr>
            <w:tcW w:w="2389" w:type="dxa"/>
          </w:tcPr>
          <w:p w:rsidR="00990D75" w:rsidRPr="005819CC" w:rsidRDefault="00A00A5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Протокол </w:t>
            </w:r>
          </w:p>
        </w:tc>
        <w:tc>
          <w:tcPr>
            <w:tcW w:w="1470" w:type="dxa"/>
          </w:tcPr>
          <w:p w:rsidR="00990D75" w:rsidRPr="005819CC" w:rsidRDefault="00236B6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ноября</w:t>
            </w:r>
          </w:p>
        </w:tc>
        <w:tc>
          <w:tcPr>
            <w:tcW w:w="1821" w:type="dxa"/>
          </w:tcPr>
          <w:p w:rsidR="00990D75" w:rsidRPr="005819CC" w:rsidRDefault="000422C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секретарь Совета техникума Овсянникова Г.Н.</w:t>
            </w:r>
          </w:p>
        </w:tc>
      </w:tr>
      <w:tr w:rsidR="00AD0AA8" w:rsidRPr="005819CC" w:rsidTr="000544D4">
        <w:tc>
          <w:tcPr>
            <w:tcW w:w="470" w:type="dxa"/>
          </w:tcPr>
          <w:p w:rsidR="00990D75"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дорожной карты по введению ФГОС СОО в образовательный процесс</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Дорожная карта</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ноября</w:t>
            </w:r>
          </w:p>
        </w:tc>
        <w:tc>
          <w:tcPr>
            <w:tcW w:w="1821" w:type="dxa"/>
          </w:tcPr>
          <w:p w:rsidR="00990D75" w:rsidRPr="005819CC" w:rsidRDefault="000422C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УР Шипилова М.С.</w:t>
            </w:r>
          </w:p>
        </w:tc>
      </w:tr>
      <w:tr w:rsidR="006B093F" w:rsidRPr="005819CC" w:rsidTr="000544D4">
        <w:tc>
          <w:tcPr>
            <w:tcW w:w="470" w:type="dxa"/>
          </w:tcPr>
          <w:p w:rsidR="00A00A57"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3069" w:type="dxa"/>
          </w:tcPr>
          <w:p w:rsidR="00A00A57" w:rsidRPr="005819CC" w:rsidRDefault="00A00A5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Обеспечение соответствия нормативной базы </w:t>
            </w:r>
            <w:r w:rsidR="009B1E21" w:rsidRPr="005819CC">
              <w:rPr>
                <w:rFonts w:ascii="Times New Roman" w:hAnsi="Times New Roman" w:cs="Times New Roman"/>
                <w:sz w:val="24"/>
                <w:szCs w:val="24"/>
              </w:rPr>
              <w:t xml:space="preserve">техникума </w:t>
            </w:r>
            <w:r w:rsidRPr="005819CC">
              <w:rPr>
                <w:rFonts w:ascii="Times New Roman" w:hAnsi="Times New Roman" w:cs="Times New Roman"/>
                <w:sz w:val="24"/>
                <w:szCs w:val="24"/>
              </w:rPr>
              <w:t>требованиям ФГОС СОО (цели образовательной деятельности, режим занятий, финансир</w:t>
            </w:r>
            <w:r w:rsidR="00E45FF8" w:rsidRPr="005819CC">
              <w:rPr>
                <w:rFonts w:ascii="Times New Roman" w:hAnsi="Times New Roman" w:cs="Times New Roman"/>
                <w:sz w:val="24"/>
                <w:szCs w:val="24"/>
              </w:rPr>
              <w:t xml:space="preserve">ование, материально-техническое </w:t>
            </w:r>
            <w:r w:rsidRPr="005819CC">
              <w:rPr>
                <w:rFonts w:ascii="Times New Roman" w:hAnsi="Times New Roman" w:cs="Times New Roman"/>
                <w:sz w:val="24"/>
                <w:szCs w:val="24"/>
              </w:rPr>
              <w:t>обеспечение и др.)</w:t>
            </w:r>
          </w:p>
        </w:tc>
        <w:tc>
          <w:tcPr>
            <w:tcW w:w="2389" w:type="dxa"/>
          </w:tcPr>
          <w:p w:rsidR="00A00A57" w:rsidRPr="005819CC" w:rsidRDefault="00D9773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Приведение локальных нормативных актов образовательного учреждения  в соответствие </w:t>
            </w:r>
            <w:r w:rsidR="00E45FF8" w:rsidRPr="005819CC">
              <w:rPr>
                <w:rFonts w:ascii="Times New Roman" w:hAnsi="Times New Roman" w:cs="Times New Roman"/>
                <w:sz w:val="24"/>
                <w:szCs w:val="24"/>
              </w:rPr>
              <w:t xml:space="preserve">с </w:t>
            </w:r>
            <w:r w:rsidRPr="005819CC">
              <w:rPr>
                <w:rFonts w:ascii="Times New Roman" w:hAnsi="Times New Roman" w:cs="Times New Roman"/>
                <w:sz w:val="24"/>
                <w:szCs w:val="24"/>
              </w:rPr>
              <w:t>действующ</w:t>
            </w:r>
            <w:r w:rsidR="00E45FF8" w:rsidRPr="005819CC">
              <w:rPr>
                <w:rFonts w:ascii="Times New Roman" w:hAnsi="Times New Roman" w:cs="Times New Roman"/>
                <w:sz w:val="24"/>
                <w:szCs w:val="24"/>
              </w:rPr>
              <w:t>им</w:t>
            </w:r>
            <w:r w:rsidRPr="005819CC">
              <w:rPr>
                <w:rFonts w:ascii="Times New Roman" w:hAnsi="Times New Roman" w:cs="Times New Roman"/>
                <w:sz w:val="24"/>
                <w:szCs w:val="24"/>
              </w:rPr>
              <w:t xml:space="preserve"> законодательств</w:t>
            </w:r>
            <w:r w:rsidR="00E45FF8" w:rsidRPr="005819CC">
              <w:rPr>
                <w:rFonts w:ascii="Times New Roman" w:hAnsi="Times New Roman" w:cs="Times New Roman"/>
                <w:sz w:val="24"/>
                <w:szCs w:val="24"/>
              </w:rPr>
              <w:t>ом РФ и Оренбургской области</w:t>
            </w:r>
            <w:r w:rsidRPr="005819CC">
              <w:rPr>
                <w:rFonts w:ascii="Times New Roman" w:hAnsi="Times New Roman" w:cs="Times New Roman"/>
                <w:sz w:val="24"/>
                <w:szCs w:val="24"/>
              </w:rPr>
              <w:t xml:space="preserve"> </w:t>
            </w:r>
          </w:p>
        </w:tc>
        <w:tc>
          <w:tcPr>
            <w:tcW w:w="1470" w:type="dxa"/>
          </w:tcPr>
          <w:p w:rsidR="00A00A57" w:rsidRPr="005819CC" w:rsidRDefault="00853CF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A00A57" w:rsidRPr="005819CC" w:rsidRDefault="002E181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AD0AA8" w:rsidRPr="005819CC" w:rsidTr="000544D4">
        <w:tc>
          <w:tcPr>
            <w:tcW w:w="470" w:type="dxa"/>
          </w:tcPr>
          <w:p w:rsidR="00990D75"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w:t>
            </w:r>
            <w:r w:rsidR="00E45FF8" w:rsidRPr="005819CC">
              <w:rPr>
                <w:rFonts w:ascii="Times New Roman" w:hAnsi="Times New Roman" w:cs="Times New Roman"/>
                <w:sz w:val="24"/>
                <w:szCs w:val="24"/>
              </w:rPr>
              <w:t xml:space="preserve"> и утверждение </w:t>
            </w:r>
            <w:r w:rsidRPr="005819CC">
              <w:rPr>
                <w:rFonts w:ascii="Times New Roman" w:hAnsi="Times New Roman" w:cs="Times New Roman"/>
                <w:sz w:val="24"/>
                <w:szCs w:val="24"/>
              </w:rPr>
              <w:t xml:space="preserve"> </w:t>
            </w:r>
            <w:r w:rsidRPr="005819CC">
              <w:rPr>
                <w:rFonts w:ascii="Times New Roman" w:hAnsi="Times New Roman" w:cs="Times New Roman"/>
                <w:sz w:val="24"/>
                <w:szCs w:val="24"/>
              </w:rPr>
              <w:lastRenderedPageBreak/>
              <w:t>основной образовательной  программы среднего общего образования</w:t>
            </w:r>
          </w:p>
        </w:tc>
        <w:tc>
          <w:tcPr>
            <w:tcW w:w="2389" w:type="dxa"/>
          </w:tcPr>
          <w:p w:rsidR="00990D75" w:rsidRPr="005819CC" w:rsidRDefault="0044716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О</w:t>
            </w:r>
            <w:r w:rsidR="00990D75" w:rsidRPr="005819CC">
              <w:rPr>
                <w:rFonts w:ascii="Times New Roman" w:hAnsi="Times New Roman" w:cs="Times New Roman"/>
                <w:sz w:val="24"/>
                <w:szCs w:val="24"/>
              </w:rPr>
              <w:t xml:space="preserve">сновная </w:t>
            </w:r>
            <w:r w:rsidR="00990D75" w:rsidRPr="005819CC">
              <w:rPr>
                <w:rFonts w:ascii="Times New Roman" w:hAnsi="Times New Roman" w:cs="Times New Roman"/>
                <w:sz w:val="24"/>
                <w:szCs w:val="24"/>
              </w:rPr>
              <w:lastRenderedPageBreak/>
              <w:t>образовательная  программа</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До </w:t>
            </w:r>
            <w:r w:rsidR="00B844BC" w:rsidRPr="005819CC">
              <w:rPr>
                <w:rFonts w:ascii="Times New Roman" w:hAnsi="Times New Roman" w:cs="Times New Roman"/>
                <w:sz w:val="24"/>
                <w:szCs w:val="24"/>
              </w:rPr>
              <w:t xml:space="preserve">10 июня </w:t>
            </w:r>
            <w:r w:rsidR="00B844BC" w:rsidRPr="005819CC">
              <w:rPr>
                <w:rFonts w:ascii="Times New Roman" w:hAnsi="Times New Roman" w:cs="Times New Roman"/>
                <w:sz w:val="24"/>
                <w:szCs w:val="24"/>
              </w:rPr>
              <w:lastRenderedPageBreak/>
              <w:t>2020 года</w:t>
            </w:r>
          </w:p>
        </w:tc>
        <w:tc>
          <w:tcPr>
            <w:tcW w:w="1821" w:type="dxa"/>
          </w:tcPr>
          <w:p w:rsidR="00990D75" w:rsidRPr="005819CC" w:rsidRDefault="002E181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заместитель </w:t>
            </w:r>
            <w:r w:rsidRPr="005819CC">
              <w:rPr>
                <w:rFonts w:ascii="Times New Roman" w:hAnsi="Times New Roman" w:cs="Times New Roman"/>
                <w:sz w:val="24"/>
                <w:szCs w:val="24"/>
              </w:rPr>
              <w:lastRenderedPageBreak/>
              <w:t>директора по ООД</w:t>
            </w:r>
          </w:p>
        </w:tc>
      </w:tr>
      <w:tr w:rsidR="00AD0AA8" w:rsidRPr="005819CC" w:rsidTr="000544D4">
        <w:tc>
          <w:tcPr>
            <w:tcW w:w="470" w:type="dxa"/>
          </w:tcPr>
          <w:p w:rsidR="00E15AF6"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5</w:t>
            </w:r>
          </w:p>
        </w:tc>
        <w:tc>
          <w:tcPr>
            <w:tcW w:w="3069" w:type="dxa"/>
          </w:tcPr>
          <w:p w:rsidR="00E15AF6" w:rsidRPr="005819CC" w:rsidRDefault="00E15AF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Приведение должностных инструкций работников образовательной организации в соответствие с требованиями ФГОС СОО и тарифно-</w:t>
            </w:r>
            <w:r w:rsidRPr="005819CC">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2389" w:type="dxa"/>
          </w:tcPr>
          <w:p w:rsidR="00E15AF6" w:rsidRPr="005819CC" w:rsidRDefault="008676F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Скорректированные должностные инструкции работников образовательной организации</w:t>
            </w:r>
          </w:p>
        </w:tc>
        <w:tc>
          <w:tcPr>
            <w:tcW w:w="1470" w:type="dxa"/>
          </w:tcPr>
          <w:p w:rsidR="00E15AF6" w:rsidRPr="005819CC" w:rsidRDefault="0044716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E15AF6"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tc>
      </w:tr>
      <w:tr w:rsidR="001C0C77" w:rsidRPr="005819CC" w:rsidTr="000544D4">
        <w:tc>
          <w:tcPr>
            <w:tcW w:w="470" w:type="dxa"/>
          </w:tcPr>
          <w:p w:rsidR="001C0C77"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3069" w:type="dxa"/>
          </w:tcPr>
          <w:p w:rsidR="001C0C77" w:rsidRPr="005819CC" w:rsidRDefault="001C0C7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2389" w:type="dxa"/>
          </w:tcPr>
          <w:p w:rsidR="001C0C77" w:rsidRPr="005819CC" w:rsidRDefault="001C0C7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Список учебников и учебных пособий в соответствии с ФГОС СОО</w:t>
            </w:r>
          </w:p>
        </w:tc>
        <w:tc>
          <w:tcPr>
            <w:tcW w:w="1470" w:type="dxa"/>
          </w:tcPr>
          <w:p w:rsidR="001C0C77"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p>
        </w:tc>
        <w:tc>
          <w:tcPr>
            <w:tcW w:w="1821" w:type="dxa"/>
          </w:tcPr>
          <w:p w:rsidR="001C0C77"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tc>
      </w:tr>
      <w:tr w:rsidR="00895D04" w:rsidRPr="005819CC" w:rsidTr="000544D4">
        <w:tc>
          <w:tcPr>
            <w:tcW w:w="470" w:type="dxa"/>
          </w:tcPr>
          <w:p w:rsidR="00895D04"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7</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38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Локальный акт </w:t>
            </w:r>
          </w:p>
        </w:tc>
        <w:tc>
          <w:tcPr>
            <w:tcW w:w="1470" w:type="dxa"/>
          </w:tcPr>
          <w:p w:rsidR="00895D04"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895D04"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895D04" w:rsidRPr="005819CC" w:rsidTr="000544D4">
        <w:tc>
          <w:tcPr>
            <w:tcW w:w="470" w:type="dxa"/>
          </w:tcPr>
          <w:p w:rsidR="00895D04" w:rsidRPr="005819CC" w:rsidRDefault="0052210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Доработка: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образовательных программ (индивидуальных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учебного плана;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рабочих программ учебных предметов, курсов, дисциплин, модулей;</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 xml:space="preserve">годового календарного учебного графика; </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положений о внеурочной деятельности обучающихся;</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положения об организации текущей и итоговой оценки достижения обучающимися планируемых результатов </w:t>
            </w:r>
            <w:r w:rsidRPr="005819CC">
              <w:rPr>
                <w:rFonts w:ascii="Times New Roman" w:hAnsi="Times New Roman" w:cs="Times New Roman"/>
                <w:sz w:val="24"/>
                <w:szCs w:val="24"/>
              </w:rPr>
              <w:lastRenderedPageBreak/>
              <w:t>освоения осн</w:t>
            </w:r>
            <w:r w:rsidR="00DE5B93" w:rsidRPr="005819CC">
              <w:rPr>
                <w:rFonts w:ascii="Times New Roman" w:hAnsi="Times New Roman" w:cs="Times New Roman"/>
                <w:sz w:val="24"/>
                <w:szCs w:val="24"/>
              </w:rPr>
              <w:t>овной образовательной программы</w:t>
            </w:r>
            <w:r w:rsidR="003D772A"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домашней работы обучающихся;</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 формах получения образования.</w:t>
            </w:r>
          </w:p>
        </w:tc>
        <w:tc>
          <w:tcPr>
            <w:tcW w:w="2389" w:type="dxa"/>
          </w:tcPr>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Доработанные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образовательные программы (индивидуальные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w:t>
            </w:r>
            <w:r w:rsidR="009B4E30" w:rsidRPr="005819CC">
              <w:rPr>
                <w:rFonts w:ascii="Times New Roman" w:hAnsi="Times New Roman" w:cs="Times New Roman"/>
                <w:sz w:val="24"/>
                <w:szCs w:val="24"/>
              </w:rPr>
              <w:t>ый план</w:t>
            </w:r>
            <w:r w:rsidRPr="005819CC">
              <w:rPr>
                <w:rFonts w:ascii="Times New Roman" w:hAnsi="Times New Roman" w:cs="Times New Roman"/>
                <w:sz w:val="24"/>
                <w:szCs w:val="24"/>
              </w:rPr>
              <w:t>;</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w:t>
            </w:r>
            <w:r w:rsidR="009B4E30" w:rsidRPr="005819CC">
              <w:rPr>
                <w:rFonts w:ascii="Times New Roman" w:hAnsi="Times New Roman" w:cs="Times New Roman"/>
                <w:sz w:val="24"/>
                <w:szCs w:val="24"/>
              </w:rPr>
              <w:t>е</w:t>
            </w:r>
            <w:r w:rsidRPr="005819CC">
              <w:rPr>
                <w:rFonts w:ascii="Times New Roman" w:hAnsi="Times New Roman" w:cs="Times New Roman"/>
                <w:sz w:val="24"/>
                <w:szCs w:val="24"/>
              </w:rPr>
              <w:t xml:space="preserve"> программ</w:t>
            </w:r>
            <w:r w:rsidR="009B4E30" w:rsidRPr="005819CC">
              <w:rPr>
                <w:rFonts w:ascii="Times New Roman" w:hAnsi="Times New Roman" w:cs="Times New Roman"/>
                <w:sz w:val="24"/>
                <w:szCs w:val="24"/>
              </w:rPr>
              <w:t>ы</w:t>
            </w:r>
            <w:r w:rsidRPr="005819CC">
              <w:rPr>
                <w:rFonts w:ascii="Times New Roman" w:hAnsi="Times New Roman" w:cs="Times New Roman"/>
                <w:sz w:val="24"/>
                <w:szCs w:val="24"/>
              </w:rPr>
              <w:t xml:space="preserve"> учебных предметов, курсов, дисциплин, модулей;</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годов</w:t>
            </w:r>
            <w:r w:rsidR="009B4E30" w:rsidRPr="005819CC">
              <w:rPr>
                <w:rFonts w:ascii="Times New Roman" w:hAnsi="Times New Roman" w:cs="Times New Roman"/>
                <w:sz w:val="24"/>
                <w:szCs w:val="24"/>
              </w:rPr>
              <w:t>ой</w:t>
            </w:r>
            <w:r w:rsidRPr="005819CC">
              <w:rPr>
                <w:rFonts w:ascii="Times New Roman" w:hAnsi="Times New Roman" w:cs="Times New Roman"/>
                <w:sz w:val="24"/>
                <w:szCs w:val="24"/>
              </w:rPr>
              <w:t xml:space="preserve"> календарн</w:t>
            </w:r>
            <w:r w:rsidR="009B4E30" w:rsidRPr="005819CC">
              <w:rPr>
                <w:rFonts w:ascii="Times New Roman" w:hAnsi="Times New Roman" w:cs="Times New Roman"/>
                <w:sz w:val="24"/>
                <w:szCs w:val="24"/>
              </w:rPr>
              <w:t>ый</w:t>
            </w:r>
            <w:r w:rsidRPr="005819CC">
              <w:rPr>
                <w:rFonts w:ascii="Times New Roman" w:hAnsi="Times New Roman" w:cs="Times New Roman"/>
                <w:sz w:val="24"/>
                <w:szCs w:val="24"/>
              </w:rPr>
              <w:t xml:space="preserve"> учебн</w:t>
            </w:r>
            <w:r w:rsidR="00BA297E" w:rsidRPr="005819CC">
              <w:rPr>
                <w:rFonts w:ascii="Times New Roman" w:hAnsi="Times New Roman" w:cs="Times New Roman"/>
                <w:sz w:val="24"/>
                <w:szCs w:val="24"/>
              </w:rPr>
              <w:t>ый график</w:t>
            </w:r>
            <w:r w:rsidRPr="005819CC">
              <w:rPr>
                <w:rFonts w:ascii="Times New Roman" w:hAnsi="Times New Roman" w:cs="Times New Roman"/>
                <w:sz w:val="24"/>
                <w:szCs w:val="24"/>
              </w:rPr>
              <w:t xml:space="preserve">;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BA297E" w:rsidRPr="005819CC">
              <w:rPr>
                <w:rFonts w:ascii="Times New Roman" w:hAnsi="Times New Roman" w:cs="Times New Roman"/>
                <w:sz w:val="24"/>
                <w:szCs w:val="24"/>
              </w:rPr>
              <w:t> положение</w:t>
            </w:r>
            <w:r w:rsidRPr="005819CC">
              <w:rPr>
                <w:rFonts w:ascii="Times New Roman" w:hAnsi="Times New Roman" w:cs="Times New Roman"/>
                <w:sz w:val="24"/>
                <w:szCs w:val="24"/>
              </w:rPr>
              <w:t xml:space="preserve"> о внеурочной деятельности обучающихся;</w:t>
            </w:r>
          </w:p>
          <w:p w:rsidR="00895D04"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w:t>
            </w:r>
            <w:r w:rsidR="00BA297E" w:rsidRPr="005819CC">
              <w:rPr>
                <w:rFonts w:ascii="Times New Roman" w:hAnsi="Times New Roman" w:cs="Times New Roman"/>
                <w:sz w:val="24"/>
                <w:szCs w:val="24"/>
              </w:rPr>
              <w:t>е</w:t>
            </w:r>
            <w:r w:rsidRPr="005819CC">
              <w:rPr>
                <w:rFonts w:ascii="Times New Roman" w:hAnsi="Times New Roman" w:cs="Times New Roman"/>
                <w:sz w:val="24"/>
                <w:szCs w:val="24"/>
              </w:rPr>
              <w:t xml:space="preserve"> об организации </w:t>
            </w:r>
            <w:r w:rsidRPr="005819CC">
              <w:rPr>
                <w:rFonts w:ascii="Times New Roman" w:hAnsi="Times New Roman" w:cs="Times New Roman"/>
                <w:sz w:val="24"/>
                <w:szCs w:val="24"/>
              </w:rPr>
              <w:lastRenderedPageBreak/>
              <w:t>текущей и итоговой оценки достижения обучающимися планируемых результатов освоения основной образовательной программы</w:t>
            </w:r>
            <w:r w:rsidR="003D772A" w:rsidRPr="005819CC">
              <w:rPr>
                <w:rFonts w:ascii="Times New Roman" w:hAnsi="Times New Roman" w:cs="Times New Roman"/>
                <w:sz w:val="24"/>
                <w:szCs w:val="24"/>
              </w:rPr>
              <w:t>;</w:t>
            </w:r>
          </w:p>
          <w:p w:rsidR="000E1E54"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E1E54" w:rsidRPr="005819CC">
              <w:rPr>
                <w:rFonts w:ascii="Times New Roman" w:hAnsi="Times New Roman" w:cs="Times New Roman"/>
                <w:sz w:val="24"/>
                <w:szCs w:val="24"/>
              </w:rPr>
              <w:t xml:space="preserve"> положение об организации домашней работы обучающихся;</w:t>
            </w:r>
          </w:p>
          <w:p w:rsidR="003D772A" w:rsidRPr="005819CC" w:rsidRDefault="000E1E5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положение о формах получения образования.</w:t>
            </w:r>
          </w:p>
        </w:tc>
        <w:tc>
          <w:tcPr>
            <w:tcW w:w="1470" w:type="dxa"/>
          </w:tcPr>
          <w:p w:rsidR="00895D04" w:rsidRPr="005819CC" w:rsidRDefault="00895D04"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2020 года</w:t>
            </w:r>
          </w:p>
          <w:p w:rsidR="00661DA0" w:rsidRPr="005819CC" w:rsidRDefault="00661DA0"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2020 года</w:t>
            </w: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2020 года</w:t>
            </w:r>
          </w:p>
          <w:p w:rsidR="00B0124D"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r w:rsidR="00B0124D" w:rsidRPr="005819CC">
              <w:rPr>
                <w:rFonts w:ascii="Times New Roman" w:hAnsi="Times New Roman" w:cs="Times New Roman"/>
                <w:sz w:val="24"/>
                <w:szCs w:val="24"/>
              </w:rPr>
              <w:t xml:space="preserve"> До 1 сентября 2020 года </w:t>
            </w: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661DA0" w:rsidRPr="005819CC" w:rsidRDefault="00B0124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 До 1 сентября 2020 года</w:t>
            </w:r>
          </w:p>
        </w:tc>
        <w:tc>
          <w:tcPr>
            <w:tcW w:w="1821" w:type="dxa"/>
          </w:tcPr>
          <w:p w:rsidR="00895D04" w:rsidRPr="005819CC" w:rsidRDefault="00895D04" w:rsidP="005819CC">
            <w:pPr>
              <w:contextualSpacing/>
              <w:jc w:val="both"/>
              <w:rPr>
                <w:rFonts w:ascii="Times New Roman" w:hAnsi="Times New Roman" w:cs="Times New Roman"/>
                <w:sz w:val="24"/>
                <w:szCs w:val="24"/>
              </w:rPr>
            </w:pPr>
          </w:p>
          <w:p w:rsidR="009F7DEB"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 Чуреева Н.В.</w:t>
            </w:r>
          </w:p>
          <w:p w:rsidR="00DA7BBC" w:rsidRPr="005819CC" w:rsidRDefault="00DA7BBC"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УР Шипилова М.С.</w:t>
            </w: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p w:rsidR="000E0850" w:rsidRPr="005819CC" w:rsidRDefault="000E0850" w:rsidP="005819CC">
            <w:pPr>
              <w:contextualSpacing/>
              <w:jc w:val="both"/>
              <w:rPr>
                <w:rFonts w:ascii="Times New Roman" w:hAnsi="Times New Roman" w:cs="Times New Roman"/>
                <w:sz w:val="24"/>
                <w:szCs w:val="24"/>
              </w:rPr>
            </w:pP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5C6D2A" w:rsidRPr="005819CC" w:rsidTr="00FC6DBF">
        <w:tc>
          <w:tcPr>
            <w:tcW w:w="9219" w:type="dxa"/>
            <w:gridSpan w:val="5"/>
          </w:tcPr>
          <w:p w:rsidR="005C6D2A" w:rsidRPr="005819CC" w:rsidRDefault="00B37A5E"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Финансовое обеспечение введения ФГОС среднего общего образования</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Pr>
          <w:p w:rsidR="00DD44B3" w:rsidRPr="005819CC" w:rsidRDefault="00BB694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финансово-хозяйственной деятельности</w:t>
            </w:r>
          </w:p>
        </w:tc>
        <w:tc>
          <w:tcPr>
            <w:tcW w:w="1470" w:type="dxa"/>
          </w:tcPr>
          <w:p w:rsidR="00DD44B3" w:rsidRPr="005819CC" w:rsidRDefault="002951C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 квартал 2020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главный бухгалтер Корнева М.В.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Pr>
          <w:p w:rsidR="00DD44B3" w:rsidRPr="005819CC" w:rsidRDefault="00E31B0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Положение об оплате труда, положение о стимулирующих выплатах</w:t>
            </w:r>
          </w:p>
        </w:tc>
        <w:tc>
          <w:tcPr>
            <w:tcW w:w="1470" w:type="dxa"/>
          </w:tcPr>
          <w:p w:rsidR="00DD44B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Pr>
          <w:p w:rsidR="00DD44B3" w:rsidRPr="005819CC" w:rsidRDefault="004E062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Дополнительных соглашений к трудовому договору</w:t>
            </w:r>
          </w:p>
        </w:tc>
        <w:tc>
          <w:tcPr>
            <w:tcW w:w="1470" w:type="dxa"/>
          </w:tcPr>
          <w:p w:rsidR="00DD44B3" w:rsidRPr="005819CC" w:rsidRDefault="00C36C7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организационного обеспечения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Создание рабочей группы по вопросам введения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Приказ о создании рабочей группы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20 октября</w:t>
            </w:r>
            <w:r w:rsidR="005D48CB" w:rsidRPr="005819CC">
              <w:rPr>
                <w:rFonts w:ascii="Times New Roman" w:hAnsi="Times New Roman" w:cs="Times New Roman"/>
                <w:sz w:val="24"/>
                <w:szCs w:val="24"/>
              </w:rPr>
              <w:t xml:space="preserve"> 2019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УР Шипилова М.С.</w:t>
            </w:r>
          </w:p>
        </w:tc>
      </w:tr>
      <w:tr w:rsidR="00B66A03" w:rsidRPr="005819CC" w:rsidTr="000544D4">
        <w:tc>
          <w:tcPr>
            <w:tcW w:w="470" w:type="dxa"/>
          </w:tcPr>
          <w:p w:rsidR="00B66A03" w:rsidRPr="005819CC" w:rsidRDefault="00B66A03" w:rsidP="005819CC">
            <w:pPr>
              <w:contextualSpacing/>
              <w:jc w:val="both"/>
              <w:rPr>
                <w:rFonts w:ascii="Times New Roman" w:hAnsi="Times New Roman" w:cs="Times New Roman"/>
                <w:sz w:val="24"/>
                <w:szCs w:val="24"/>
              </w:rPr>
            </w:pPr>
          </w:p>
        </w:tc>
        <w:tc>
          <w:tcPr>
            <w:tcW w:w="3069" w:type="dxa"/>
          </w:tcPr>
          <w:p w:rsidR="00B66A03" w:rsidRPr="005819CC" w:rsidRDefault="00B66A0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Pr>
          <w:p w:rsidR="00B66A03" w:rsidRPr="005819CC" w:rsidRDefault="003D652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49057E" w:rsidRPr="005819CC" w:rsidRDefault="0049057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Соглашения об организации внеурочной </w:t>
            </w:r>
            <w:r w:rsidRPr="005819CC">
              <w:rPr>
                <w:rFonts w:ascii="Times New Roman" w:hAnsi="Times New Roman" w:cs="Times New Roman"/>
                <w:sz w:val="24"/>
                <w:szCs w:val="24"/>
              </w:rPr>
              <w:lastRenderedPageBreak/>
              <w:t>деятельности</w:t>
            </w:r>
          </w:p>
        </w:tc>
        <w:tc>
          <w:tcPr>
            <w:tcW w:w="1470" w:type="dxa"/>
          </w:tcPr>
          <w:p w:rsidR="00B66A0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До</w:t>
            </w:r>
            <w:r w:rsidR="00130BFE" w:rsidRPr="005819CC">
              <w:rPr>
                <w:rFonts w:ascii="Times New Roman" w:hAnsi="Times New Roman" w:cs="Times New Roman"/>
                <w:sz w:val="24"/>
                <w:szCs w:val="24"/>
              </w:rPr>
              <w:t xml:space="preserve"> </w:t>
            </w:r>
            <w:r w:rsidR="00375F7F" w:rsidRPr="005819CC">
              <w:rPr>
                <w:rFonts w:ascii="Times New Roman" w:hAnsi="Times New Roman" w:cs="Times New Roman"/>
                <w:sz w:val="24"/>
                <w:szCs w:val="24"/>
              </w:rPr>
              <w:t>10 июня 2020 года</w:t>
            </w:r>
            <w:r w:rsidRPr="005819CC">
              <w:rPr>
                <w:rFonts w:ascii="Times New Roman" w:hAnsi="Times New Roman" w:cs="Times New Roman"/>
                <w:sz w:val="24"/>
                <w:szCs w:val="24"/>
              </w:rPr>
              <w:t xml:space="preserve"> </w:t>
            </w:r>
          </w:p>
        </w:tc>
        <w:tc>
          <w:tcPr>
            <w:tcW w:w="1821" w:type="dxa"/>
          </w:tcPr>
          <w:p w:rsidR="00B66A03" w:rsidRPr="005819CC" w:rsidRDefault="00375F7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 Каширина Л.С.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Аналитические материалы</w:t>
            </w:r>
          </w:p>
        </w:tc>
        <w:tc>
          <w:tcPr>
            <w:tcW w:w="1470"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25 мая 2020  года</w:t>
            </w:r>
          </w:p>
        </w:tc>
        <w:tc>
          <w:tcPr>
            <w:tcW w:w="1821"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 Чуреева Н.В.</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течении года</w:t>
            </w:r>
          </w:p>
        </w:tc>
        <w:tc>
          <w:tcPr>
            <w:tcW w:w="1821" w:type="dxa"/>
          </w:tcPr>
          <w:p w:rsidR="00DD44B3" w:rsidRPr="005819CC" w:rsidRDefault="00DD44B3" w:rsidP="005819CC">
            <w:pPr>
              <w:contextualSpacing/>
              <w:jc w:val="both"/>
              <w:rPr>
                <w:rFonts w:ascii="Times New Roman" w:hAnsi="Times New Roman" w:cs="Times New Roman"/>
                <w:sz w:val="24"/>
                <w:szCs w:val="24"/>
              </w:rPr>
            </w:pP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условий по научно-методическому сопровождению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Обновление учеб ной и учебно-методической литературы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Уко</w:t>
            </w:r>
            <w:r w:rsidR="00BF1254" w:rsidRPr="005819CC">
              <w:rPr>
                <w:rFonts w:ascii="Times New Roman" w:hAnsi="Times New Roman" w:cs="Times New Roman"/>
                <w:sz w:val="24"/>
                <w:szCs w:val="24"/>
              </w:rPr>
              <w:t>мплектованность библиотеки учеб</w:t>
            </w:r>
            <w:r w:rsidRPr="005819CC">
              <w:rPr>
                <w:rFonts w:ascii="Times New Roman" w:hAnsi="Times New Roman" w:cs="Times New Roman"/>
                <w:sz w:val="24"/>
                <w:szCs w:val="24"/>
              </w:rPr>
              <w:t>ной и учебно-методической литературы в соответствии с требованиями ФГОС СОО</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6B093F"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плана методической работы, обеспечивающего сопровождение  введения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методической работы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ноября</w:t>
            </w:r>
            <w:r w:rsidR="006B093F" w:rsidRPr="005819CC">
              <w:rPr>
                <w:rFonts w:ascii="Times New Roman" w:hAnsi="Times New Roman" w:cs="Times New Roman"/>
                <w:sz w:val="24"/>
                <w:szCs w:val="24"/>
              </w:rPr>
              <w:t xml:space="preserve"> 2019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 рабочие программы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DD44B3" w:rsidRPr="005819CC" w:rsidTr="00F66B0C">
        <w:tc>
          <w:tcPr>
            <w:tcW w:w="9219" w:type="dxa"/>
            <w:gridSpan w:val="5"/>
          </w:tcPr>
          <w:p w:rsidR="00DD44B3" w:rsidRPr="005819CC" w:rsidRDefault="008327B2"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К</w:t>
            </w:r>
            <w:r w:rsidR="00DD44B3" w:rsidRPr="005819CC">
              <w:rPr>
                <w:rFonts w:ascii="Times New Roman" w:hAnsi="Times New Roman" w:cs="Times New Roman"/>
                <w:sz w:val="24"/>
                <w:szCs w:val="24"/>
              </w:rPr>
              <w:t>адрово</w:t>
            </w:r>
            <w:r w:rsidRPr="005819CC">
              <w:rPr>
                <w:rFonts w:ascii="Times New Roman" w:hAnsi="Times New Roman" w:cs="Times New Roman"/>
                <w:sz w:val="24"/>
                <w:szCs w:val="24"/>
              </w:rPr>
              <w:t xml:space="preserve">е </w:t>
            </w:r>
            <w:r w:rsidR="00DD44B3" w:rsidRPr="005819CC">
              <w:rPr>
                <w:rFonts w:ascii="Times New Roman" w:hAnsi="Times New Roman" w:cs="Times New Roman"/>
                <w:sz w:val="24"/>
                <w:szCs w:val="24"/>
              </w:rPr>
              <w:t xml:space="preserve"> обеспечени</w:t>
            </w:r>
            <w:r w:rsidRPr="005819CC">
              <w:rPr>
                <w:rFonts w:ascii="Times New Roman" w:hAnsi="Times New Roman" w:cs="Times New Roman"/>
                <w:sz w:val="24"/>
                <w:szCs w:val="24"/>
              </w:rPr>
              <w:t>е</w:t>
            </w:r>
            <w:r w:rsidR="00DD44B3" w:rsidRPr="005819CC">
              <w:rPr>
                <w:rFonts w:ascii="Times New Roman" w:hAnsi="Times New Roman" w:cs="Times New Roman"/>
                <w:sz w:val="24"/>
                <w:szCs w:val="24"/>
              </w:rPr>
              <w:t xml:space="preserve"> введения ФГОС СОО</w:t>
            </w:r>
          </w:p>
        </w:tc>
      </w:tr>
      <w:tr w:rsidR="00BE631D" w:rsidRPr="005819CC" w:rsidTr="000544D4">
        <w:tc>
          <w:tcPr>
            <w:tcW w:w="470" w:type="dxa"/>
          </w:tcPr>
          <w:p w:rsidR="00BE631D" w:rsidRPr="005819CC" w:rsidRDefault="00BE631D" w:rsidP="005819CC">
            <w:pPr>
              <w:contextualSpacing/>
              <w:jc w:val="both"/>
              <w:rPr>
                <w:rFonts w:ascii="Times New Roman" w:hAnsi="Times New Roman" w:cs="Times New Roman"/>
                <w:sz w:val="24"/>
                <w:szCs w:val="24"/>
              </w:rPr>
            </w:pPr>
          </w:p>
        </w:tc>
        <w:tc>
          <w:tcPr>
            <w:tcW w:w="3069" w:type="dxa"/>
          </w:tcPr>
          <w:p w:rsidR="00BE631D" w:rsidRPr="005819CC" w:rsidRDefault="00BE631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Pr>
          <w:p w:rsidR="00BE631D" w:rsidRPr="005819CC" w:rsidRDefault="00BE631D" w:rsidP="005819CC">
            <w:pPr>
              <w:contextualSpacing/>
              <w:jc w:val="both"/>
              <w:rPr>
                <w:rFonts w:ascii="Times New Roman" w:hAnsi="Times New Roman" w:cs="Times New Roman"/>
                <w:sz w:val="24"/>
                <w:szCs w:val="24"/>
              </w:rPr>
            </w:pPr>
          </w:p>
        </w:tc>
        <w:tc>
          <w:tcPr>
            <w:tcW w:w="1470" w:type="dxa"/>
          </w:tcPr>
          <w:p w:rsidR="00BE631D" w:rsidRPr="005819CC" w:rsidRDefault="00BE631D" w:rsidP="005819CC">
            <w:pPr>
              <w:contextualSpacing/>
              <w:jc w:val="both"/>
              <w:rPr>
                <w:rFonts w:ascii="Times New Roman" w:hAnsi="Times New Roman" w:cs="Times New Roman"/>
                <w:sz w:val="24"/>
                <w:szCs w:val="24"/>
              </w:rPr>
            </w:pPr>
          </w:p>
        </w:tc>
        <w:tc>
          <w:tcPr>
            <w:tcW w:w="1821" w:type="dxa"/>
          </w:tcPr>
          <w:p w:rsidR="00CC4CC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p w:rsidR="00BE631D"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Организация повышения квалификации педагогов </w:t>
            </w:r>
            <w:r w:rsidRPr="005819CC">
              <w:rPr>
                <w:rFonts w:ascii="Times New Roman" w:hAnsi="Times New Roman" w:cs="Times New Roman"/>
                <w:sz w:val="24"/>
                <w:szCs w:val="24"/>
              </w:rPr>
              <w:lastRenderedPageBreak/>
              <w:t>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План-график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6B093F" w:rsidRPr="005819CC" w:rsidTr="00FC6DBF">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025274" w:rsidRPr="005819CC" w:rsidRDefault="00025274"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плана научно-методических семинаров (внутри</w:t>
            </w:r>
            <w:r w:rsidR="00AD0AA8" w:rsidRPr="005819CC">
              <w:rPr>
                <w:rFonts w:ascii="Times New Roman" w:hAnsi="Times New Roman" w:cs="Times New Roman"/>
                <w:sz w:val="24"/>
                <w:szCs w:val="24"/>
                <w:lang w:eastAsia="ru-RU"/>
              </w:rPr>
              <w:t xml:space="preserve">техникумовского </w:t>
            </w:r>
            <w:r w:rsidRPr="005819CC">
              <w:rPr>
                <w:rFonts w:ascii="Times New Roman" w:hAnsi="Times New Roman" w:cs="Times New Roman"/>
                <w:sz w:val="24"/>
                <w:szCs w:val="24"/>
                <w:lang w:eastAsia="ru-RU"/>
              </w:rPr>
              <w:t>повышения квалификации) с ориентацией на проблемы введения ФГОС СОО</w:t>
            </w:r>
          </w:p>
        </w:tc>
        <w:tc>
          <w:tcPr>
            <w:tcW w:w="2389" w:type="dxa"/>
          </w:tcPr>
          <w:p w:rsidR="00025274" w:rsidRPr="005819CC" w:rsidRDefault="00AD0AA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научно-методической работы</w:t>
            </w:r>
          </w:p>
        </w:tc>
        <w:tc>
          <w:tcPr>
            <w:tcW w:w="1470"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F66B0C">
        <w:tc>
          <w:tcPr>
            <w:tcW w:w="9219" w:type="dxa"/>
            <w:gridSpan w:val="5"/>
          </w:tcPr>
          <w:p w:rsidR="00025274" w:rsidRPr="005819CC" w:rsidRDefault="00025274"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информационного обеспечения введения ФГОС СОО</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w:t>
            </w:r>
            <w:r w:rsidR="00D50898" w:rsidRPr="005819CC">
              <w:rPr>
                <w:rFonts w:ascii="Times New Roman" w:hAnsi="Times New Roman" w:cs="Times New Roman"/>
                <w:sz w:val="24"/>
                <w:szCs w:val="24"/>
              </w:rPr>
              <w:t xml:space="preserve"> директора по ООД Чуреева Н.В.</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Материалы форума</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D5089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176AE7" w:rsidRPr="005819CC" w:rsidTr="00FC6DBF">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176AE7" w:rsidRPr="005819CC" w:rsidRDefault="00176AE7"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2389" w:type="dxa"/>
          </w:tcPr>
          <w:p w:rsidR="00176AE7" w:rsidRPr="005819CC" w:rsidRDefault="00D436D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Анкетирование</w:t>
            </w:r>
          </w:p>
        </w:tc>
        <w:tc>
          <w:tcPr>
            <w:tcW w:w="1470" w:type="dxa"/>
          </w:tcPr>
          <w:p w:rsidR="00176AE7" w:rsidRPr="005819CC" w:rsidRDefault="00D436D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октябрь 2020 года, май 2021 года</w:t>
            </w:r>
          </w:p>
        </w:tc>
        <w:tc>
          <w:tcPr>
            <w:tcW w:w="1821"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ООД Чуреева Н.В.</w:t>
            </w:r>
          </w:p>
        </w:tc>
      </w:tr>
      <w:tr w:rsidR="00176AE7" w:rsidRPr="005819CC" w:rsidTr="00F66B0C">
        <w:tc>
          <w:tcPr>
            <w:tcW w:w="9219" w:type="dxa"/>
            <w:gridSpan w:val="5"/>
          </w:tcPr>
          <w:p w:rsidR="00176AE7" w:rsidRPr="005819CC" w:rsidRDefault="00176AE7"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материально-технического обеспечения введения ФГОС СОО</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материально-</w:t>
            </w:r>
            <w:r w:rsidR="001C7566" w:rsidRPr="005819CC">
              <w:rPr>
                <w:rFonts w:ascii="Times New Roman" w:hAnsi="Times New Roman" w:cs="Times New Roman"/>
                <w:sz w:val="24"/>
                <w:szCs w:val="24"/>
                <w:lang w:eastAsia="ru-RU"/>
              </w:rPr>
              <w:t>технического обеспечения реализации ФГОС СОО</w:t>
            </w:r>
            <w:r w:rsidR="001C7566" w:rsidRPr="005819CC">
              <w:rPr>
                <w:rFonts w:ascii="Times New Roman" w:hAnsi="Times New Roman" w:cs="Times New Roman"/>
                <w:sz w:val="24"/>
                <w:szCs w:val="24"/>
              </w:rPr>
              <w:t xml:space="preserve"> </w:t>
            </w:r>
            <w:r w:rsidR="00176AE7" w:rsidRPr="005819CC">
              <w:rPr>
                <w:rFonts w:ascii="Times New Roman" w:hAnsi="Times New Roman" w:cs="Times New Roman"/>
                <w:sz w:val="24"/>
                <w:szCs w:val="24"/>
              </w:rPr>
              <w:t>Обновление учебно-методического, учебно-лабораторного оборудования</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 развития</w:t>
            </w:r>
            <w:r w:rsidR="00522A6F" w:rsidRPr="005819CC">
              <w:rPr>
                <w:rFonts w:ascii="Times New Roman" w:hAnsi="Times New Roman" w:cs="Times New Roman"/>
                <w:sz w:val="24"/>
                <w:szCs w:val="24"/>
              </w:rPr>
              <w:t>, самообследование</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522A6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Чуреева </w:t>
            </w:r>
            <w:r w:rsidR="009B7541" w:rsidRPr="005819CC">
              <w:rPr>
                <w:rFonts w:ascii="Times New Roman" w:hAnsi="Times New Roman" w:cs="Times New Roman"/>
                <w:sz w:val="24"/>
                <w:szCs w:val="24"/>
              </w:rPr>
              <w:t>Н.В. заместитель директора по УПР Юдин А.Ю.</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договоров о сетевой форме реализации образовательных программ</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792CA1"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tc>
      </w:tr>
      <w:tr w:rsidR="001C7566" w:rsidRPr="005819CC" w:rsidTr="00FC6DBF">
        <w:tc>
          <w:tcPr>
            <w:tcW w:w="470" w:type="dxa"/>
          </w:tcPr>
          <w:p w:rsidR="001C7566" w:rsidRPr="005819CC" w:rsidRDefault="001C756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1C7566" w:rsidRPr="005819CC" w:rsidRDefault="001C756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 xml:space="preserve">Обеспечение соответствия материально-технической </w:t>
            </w:r>
            <w:r w:rsidRPr="005819CC">
              <w:rPr>
                <w:rFonts w:ascii="Times New Roman" w:hAnsi="Times New Roman" w:cs="Times New Roman"/>
                <w:sz w:val="24"/>
                <w:szCs w:val="24"/>
                <w:lang w:eastAsia="ru-RU"/>
              </w:rPr>
              <w:lastRenderedPageBreak/>
              <w:t>базы образовательной организации требованиям ФГОС СОО</w:t>
            </w:r>
          </w:p>
        </w:tc>
        <w:tc>
          <w:tcPr>
            <w:tcW w:w="2389"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Оснащенная материально-</w:t>
            </w:r>
            <w:r w:rsidRPr="005819CC">
              <w:rPr>
                <w:rFonts w:ascii="Times New Roman" w:hAnsi="Times New Roman" w:cs="Times New Roman"/>
                <w:sz w:val="24"/>
                <w:szCs w:val="24"/>
              </w:rPr>
              <w:lastRenderedPageBreak/>
              <w:t xml:space="preserve">техническая база </w:t>
            </w:r>
          </w:p>
        </w:tc>
        <w:tc>
          <w:tcPr>
            <w:tcW w:w="1470"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В течение года</w:t>
            </w:r>
          </w:p>
        </w:tc>
        <w:tc>
          <w:tcPr>
            <w:tcW w:w="1821" w:type="dxa"/>
          </w:tcPr>
          <w:p w:rsidR="001C7566"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w:t>
            </w:r>
            <w:r w:rsidRPr="005819CC">
              <w:rPr>
                <w:rFonts w:ascii="Times New Roman" w:hAnsi="Times New Roman" w:cs="Times New Roman"/>
                <w:sz w:val="24"/>
                <w:szCs w:val="24"/>
              </w:rPr>
              <w:lastRenderedPageBreak/>
              <w:t>АХЧ</w:t>
            </w:r>
          </w:p>
        </w:tc>
      </w:tr>
      <w:tr w:rsidR="00601D3B" w:rsidRPr="005819CC" w:rsidTr="00FC6DBF">
        <w:tc>
          <w:tcPr>
            <w:tcW w:w="470" w:type="dxa"/>
          </w:tcPr>
          <w:p w:rsidR="00601D3B" w:rsidRPr="005819CC" w:rsidRDefault="00601D3B"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601D3B" w:rsidRPr="005819CC" w:rsidRDefault="00601D3B"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w:t>
            </w:r>
            <w:r w:rsidR="004A1326" w:rsidRPr="005819CC">
              <w:rPr>
                <w:rFonts w:ascii="Times New Roman" w:hAnsi="Times New Roman" w:cs="Times New Roman"/>
                <w:sz w:val="24"/>
                <w:szCs w:val="24"/>
              </w:rPr>
              <w:t xml:space="preserve">приемки </w:t>
            </w:r>
          </w:p>
        </w:tc>
        <w:tc>
          <w:tcPr>
            <w:tcW w:w="1470" w:type="dxa"/>
          </w:tcPr>
          <w:p w:rsidR="00601D3B"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приемки </w:t>
            </w:r>
          </w:p>
        </w:tc>
        <w:tc>
          <w:tcPr>
            <w:tcW w:w="1470"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2389" w:type="dxa"/>
          </w:tcPr>
          <w:p w:rsidR="004A1326" w:rsidRPr="005819CC" w:rsidRDefault="004A1326" w:rsidP="005819CC">
            <w:pPr>
              <w:contextualSpacing/>
              <w:jc w:val="both"/>
              <w:rPr>
                <w:rFonts w:ascii="Times New Roman" w:hAnsi="Times New Roman" w:cs="Times New Roman"/>
                <w:sz w:val="24"/>
                <w:szCs w:val="24"/>
              </w:rPr>
            </w:pPr>
          </w:p>
        </w:tc>
        <w:tc>
          <w:tcPr>
            <w:tcW w:w="1470" w:type="dxa"/>
          </w:tcPr>
          <w:p w:rsidR="004A1326" w:rsidRPr="005819CC" w:rsidRDefault="004A1326" w:rsidP="005819CC">
            <w:pPr>
              <w:contextualSpacing/>
              <w:jc w:val="both"/>
              <w:rPr>
                <w:rFonts w:ascii="Times New Roman" w:hAnsi="Times New Roman" w:cs="Times New Roman"/>
                <w:sz w:val="24"/>
                <w:szCs w:val="24"/>
              </w:rPr>
            </w:pP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ответственный за </w:t>
            </w:r>
          </w:p>
        </w:tc>
      </w:tr>
    </w:tbl>
    <w:p w:rsidR="00043BAE" w:rsidRDefault="00043BA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E35E2B" w:rsidRPr="005819CC" w:rsidRDefault="001A7B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.6. Контроль состояния системы условий</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 за состоянием системы условий включает:</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24C70" w:rsidRPr="005819CC">
        <w:rPr>
          <w:rFonts w:ascii="Times New Roman" w:hAnsi="Times New Roman" w:cs="Times New Roman"/>
          <w:sz w:val="24"/>
          <w:szCs w:val="24"/>
        </w:rPr>
        <w:t xml:space="preserve"> </w:t>
      </w:r>
      <w:r w:rsidRPr="005819CC">
        <w:rPr>
          <w:rFonts w:ascii="Times New Roman" w:hAnsi="Times New Roman" w:cs="Times New Roman"/>
          <w:sz w:val="24"/>
          <w:szCs w:val="24"/>
        </w:rPr>
        <w:t>мониторинг системы условий;</w:t>
      </w:r>
    </w:p>
    <w:p w:rsidR="00842C54"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 xml:space="preserve">внесение необходимых корректив в систему условий (внесение изменений и дополнений в ООП </w:t>
      </w:r>
      <w:r w:rsidR="008C00E4" w:rsidRPr="005819CC">
        <w:rPr>
          <w:rFonts w:ascii="Times New Roman" w:hAnsi="Times New Roman" w:cs="Times New Roman"/>
          <w:sz w:val="24"/>
          <w:szCs w:val="24"/>
        </w:rPr>
        <w:t>С</w:t>
      </w:r>
      <w:r w:rsidR="00627020" w:rsidRPr="005819CC">
        <w:rPr>
          <w:rFonts w:ascii="Times New Roman" w:hAnsi="Times New Roman" w:cs="Times New Roman"/>
          <w:sz w:val="24"/>
          <w:szCs w:val="24"/>
        </w:rPr>
        <w:t>ОО);</w:t>
      </w:r>
    </w:p>
    <w:p w:rsidR="00B42330"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принятие управленческих решений (издание необходимых приказов);</w:t>
      </w:r>
    </w:p>
    <w:p w:rsidR="0067626D" w:rsidRPr="005819CC" w:rsidRDefault="00B42330"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4960F7" w:rsidRPr="005819CC" w:rsidRDefault="004960F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образовательной деятельности включает следующие направления:</w:t>
      </w:r>
    </w:p>
    <w:p w:rsidR="004960F7" w:rsidRPr="005819CC" w:rsidRDefault="004960F7" w:rsidP="005819CC">
      <w:pPr>
        <w:spacing w:after="0" w:line="240" w:lineRule="auto"/>
        <w:contextualSpacing/>
        <w:jc w:val="both"/>
        <w:rPr>
          <w:rFonts w:ascii="Times New Roman" w:hAnsi="Times New Roman" w:cs="Times New Roman"/>
          <w:sz w:val="24"/>
          <w:szCs w:val="24"/>
        </w:rPr>
      </w:pP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состояния и качества функционирования образовательной</w:t>
      </w:r>
    </w:p>
    <w:p w:rsidR="004960F7" w:rsidRPr="005819CC" w:rsidRDefault="00627020"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842C54"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изменений в образовательной деятельности.</w:t>
      </w:r>
    </w:p>
    <w:p w:rsidR="004960F7" w:rsidRPr="005819CC" w:rsidRDefault="004960F7" w:rsidP="005819CC">
      <w:pPr>
        <w:spacing w:after="0" w:line="240" w:lineRule="auto"/>
        <w:ind w:left="360" w:right="20"/>
        <w:contextualSpacing/>
        <w:jc w:val="both"/>
        <w:rPr>
          <w:rFonts w:ascii="Times New Roman" w:hAnsi="Times New Roman" w:cs="Times New Roman"/>
          <w:sz w:val="24"/>
          <w:szCs w:val="24"/>
        </w:rPr>
      </w:pPr>
      <w:r w:rsidRPr="005819CC">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4960F7" w:rsidRPr="005819CC" w:rsidRDefault="004960F7" w:rsidP="005819CC">
      <w:pPr>
        <w:spacing w:after="0" w:line="240" w:lineRule="auto"/>
        <w:ind w:left="360" w:right="20"/>
        <w:contextualSpacing/>
        <w:jc w:val="both"/>
        <w:rPr>
          <w:rFonts w:ascii="Times New Roman" w:eastAsiaTheme="minorEastAsia" w:hAnsi="Times New Roman" w:cs="Times New Roman"/>
          <w:sz w:val="24"/>
          <w:szCs w:val="24"/>
        </w:rPr>
      </w:pPr>
      <w:r w:rsidRPr="005819CC">
        <w:rPr>
          <w:rFonts w:ascii="Times New Roman" w:hAnsi="Times New Roman" w:cs="Times New Roman"/>
          <w:sz w:val="24"/>
          <w:szCs w:val="24"/>
        </w:rPr>
        <w:t>-</w:t>
      </w:r>
      <w:r w:rsidRPr="005819CC">
        <w:rPr>
          <w:rFonts w:ascii="Times New Roman" w:eastAsia="Times New Roman" w:hAnsi="Times New Roman" w:cs="Times New Roman"/>
          <w:sz w:val="24"/>
          <w:szCs w:val="24"/>
        </w:rPr>
        <w:t>анализ работы (годовой план);</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выполнение учебных программ, учебного плана;</w:t>
      </w:r>
    </w:p>
    <w:p w:rsidR="004960F7" w:rsidRPr="005819CC" w:rsidRDefault="004960F7" w:rsidP="005819CC">
      <w:pPr>
        <w:tabs>
          <w:tab w:val="left" w:pos="1677"/>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организация внутри</w:t>
      </w:r>
      <w:r w:rsidR="00E759B9" w:rsidRPr="005819CC">
        <w:rPr>
          <w:rFonts w:ascii="Times New Roman" w:eastAsia="Times New Roman" w:hAnsi="Times New Roman" w:cs="Times New Roman"/>
          <w:sz w:val="24"/>
          <w:szCs w:val="24"/>
        </w:rPr>
        <w:t>техникумовского</w:t>
      </w:r>
      <w:r w:rsidRPr="005819CC">
        <w:rPr>
          <w:rFonts w:ascii="Times New Roman" w:eastAsia="Times New Roman" w:hAnsi="Times New Roman" w:cs="Times New Roman"/>
          <w:sz w:val="24"/>
          <w:szCs w:val="24"/>
        </w:rPr>
        <w:t xml:space="preserve"> контроля по результатам промежуточной аттестации;</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научно-методической работы;</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М</w:t>
      </w:r>
      <w:r w:rsidR="00E759B9" w:rsidRPr="005819CC">
        <w:rPr>
          <w:rFonts w:ascii="Times New Roman" w:eastAsia="Times New Roman" w:hAnsi="Times New Roman" w:cs="Times New Roman"/>
          <w:sz w:val="24"/>
          <w:szCs w:val="24"/>
        </w:rPr>
        <w:t>К</w:t>
      </w:r>
      <w:r w:rsidRPr="005819CC">
        <w:rPr>
          <w:rFonts w:ascii="Times New Roman" w:eastAsia="Times New Roman" w:hAnsi="Times New Roman" w:cs="Times New Roman"/>
          <w:sz w:val="24"/>
          <w:szCs w:val="24"/>
        </w:rPr>
        <w:t>;</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школьной библиотеки;</w:t>
      </w:r>
    </w:p>
    <w:p w:rsidR="00BF6745"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воспитательной работы;</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lastRenderedPageBreak/>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социологические   исследования   по   удовлетворенности   родителей</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67626D"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21148" w:rsidRPr="005819CC" w:rsidRDefault="00BF6745"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sidR="00821148" w:rsidRPr="005819CC">
        <w:rPr>
          <w:rFonts w:ascii="Times New Roman" w:eastAsia="Times New Roman" w:hAnsi="Times New Roman" w:cs="Times New Roman"/>
          <w:sz w:val="24"/>
          <w:szCs w:val="24"/>
          <w:lang w:eastAsia="ru-RU"/>
        </w:rPr>
        <w:t xml:space="preserve"> </w:t>
      </w:r>
      <w:r w:rsidR="00821148" w:rsidRPr="005819CC">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sidR="00FC6DEA" w:rsidRPr="005819CC">
        <w:rPr>
          <w:rFonts w:ascii="Times New Roman" w:eastAsia="Times New Roman" w:hAnsi="Times New Roman" w:cs="Times New Roman"/>
          <w:sz w:val="24"/>
          <w:szCs w:val="24"/>
          <w:lang w:eastAsia="ru-RU"/>
        </w:rPr>
        <w:t xml:space="preserve"> </w:t>
      </w:r>
      <w:r w:rsidR="00FC6DEA" w:rsidRPr="005819CC">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2902DD" w:rsidRPr="005819CC" w:rsidRDefault="00FC6DEA"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r w:rsidR="002902DD" w:rsidRPr="005819CC">
        <w:rPr>
          <w:rFonts w:ascii="Times New Roman" w:hAnsi="Times New Roman" w:cs="Times New Roman"/>
          <w:sz w:val="24"/>
          <w:szCs w:val="24"/>
        </w:rPr>
        <w:t xml:space="preserve"> </w:t>
      </w:r>
    </w:p>
    <w:p w:rsidR="00A158FD"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 повышение     квалификации педагогических кадров; участие в реализации проектов Программы развития ОУ; работа    по    темам    с</w:t>
      </w:r>
      <w:r w:rsidR="00A158FD" w:rsidRPr="005819CC">
        <w:rPr>
          <w:rFonts w:ascii="Times New Roman" w:hAnsi="Times New Roman" w:cs="Times New Roman"/>
          <w:sz w:val="24"/>
          <w:szCs w:val="24"/>
        </w:rPr>
        <w:t xml:space="preserve">амообразования (результативность);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использование образовательных   технологий,   в  т.ч.  инновационных; участие   в семинарах различного уровня;</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FC6DEA"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кадровое</w:t>
      </w:r>
      <w:r w:rsidR="002902DD" w:rsidRPr="005819CC">
        <w:rPr>
          <w:rFonts w:ascii="Times New Roman" w:hAnsi="Times New Roman" w:cs="Times New Roman"/>
          <w:sz w:val="24"/>
          <w:szCs w:val="24"/>
        </w:rPr>
        <w:tab/>
        <w:t>обеспечение</w:t>
      </w:r>
      <w:r w:rsidR="002902DD" w:rsidRPr="005819CC">
        <w:rPr>
          <w:rFonts w:ascii="Times New Roman" w:hAnsi="Times New Roman" w:cs="Times New Roman"/>
          <w:sz w:val="24"/>
          <w:szCs w:val="24"/>
        </w:rPr>
        <w:tab/>
        <w:t>(потребность</w:t>
      </w:r>
      <w:r w:rsidR="002902DD" w:rsidRPr="005819CC">
        <w:rPr>
          <w:rFonts w:ascii="Times New Roman" w:hAnsi="Times New Roman" w:cs="Times New Roman"/>
          <w:sz w:val="24"/>
          <w:szCs w:val="24"/>
        </w:rPr>
        <w:tab/>
      </w:r>
      <w:r w:rsidRPr="005819CC">
        <w:rPr>
          <w:rFonts w:ascii="Times New Roman" w:hAnsi="Times New Roman" w:cs="Times New Roman"/>
          <w:sz w:val="24"/>
          <w:szCs w:val="24"/>
        </w:rPr>
        <w:t>в</w:t>
      </w:r>
      <w:r w:rsidRPr="005819CC">
        <w:rPr>
          <w:rFonts w:ascii="Times New Roman" w:hAnsi="Times New Roman" w:cs="Times New Roman"/>
          <w:sz w:val="24"/>
          <w:szCs w:val="24"/>
        </w:rPr>
        <w:tab/>
        <w:t>кадрах;</w:t>
      </w:r>
      <w:r w:rsidRPr="005819CC">
        <w:rPr>
          <w:rFonts w:ascii="Times New Roman" w:hAnsi="Times New Roman" w:cs="Times New Roman"/>
          <w:sz w:val="24"/>
          <w:szCs w:val="24"/>
        </w:rPr>
        <w:tab/>
        <w:t>текучесть</w:t>
      </w:r>
      <w:r w:rsidRPr="005819CC">
        <w:rPr>
          <w:rFonts w:ascii="Times New Roman" w:hAnsi="Times New Roman" w:cs="Times New Roman"/>
          <w:sz w:val="24"/>
          <w:szCs w:val="24"/>
        </w:rPr>
        <w:tab/>
        <w:t>кадров);</w:t>
      </w:r>
    </w:p>
    <w:p w:rsidR="00C1327E"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учебно-методическое обеспечение: укомплектованность учебных кабинетов дидактическими материалами;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содержание медиатеки; материально-техническое обеспечение;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2902DD"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 комплектование библиотечного фонда.</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Главным источником информации и диагностики состояния системы условий и основных результатов образовательной деятельности ОУ по реализации ООП </w:t>
      </w:r>
      <w:r w:rsidR="00A158FD" w:rsidRPr="005819CC">
        <w:rPr>
          <w:rFonts w:ascii="Times New Roman" w:hAnsi="Times New Roman" w:cs="Times New Roman"/>
          <w:sz w:val="24"/>
          <w:szCs w:val="24"/>
        </w:rPr>
        <w:t>С</w:t>
      </w:r>
      <w:r w:rsidRPr="005819CC">
        <w:rPr>
          <w:rFonts w:ascii="Times New Roman" w:hAnsi="Times New Roman" w:cs="Times New Roman"/>
          <w:sz w:val="24"/>
          <w:szCs w:val="24"/>
        </w:rPr>
        <w:t>ОО является внутритехникумовский контроль.</w:t>
      </w:r>
    </w:p>
    <w:p w:rsidR="003A7AE3" w:rsidRPr="005819CC" w:rsidRDefault="003A7AE3"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w:t>
      </w:r>
      <w:r w:rsidR="00C46E2C" w:rsidRPr="005819CC">
        <w:rPr>
          <w:rFonts w:ascii="Times New Roman" w:hAnsi="Times New Roman" w:cs="Times New Roman"/>
          <w:sz w:val="24"/>
          <w:szCs w:val="24"/>
        </w:rPr>
        <w:t xml:space="preserve"> </w:t>
      </w:r>
      <w:r w:rsidRPr="005819CC">
        <w:rPr>
          <w:rFonts w:ascii="Times New Roman" w:hAnsi="Times New Roman" w:cs="Times New Roman"/>
          <w:sz w:val="24"/>
          <w:szCs w:val="24"/>
        </w:rPr>
        <w:t xml:space="preserve">реализации основной образовательной программы </w:t>
      </w:r>
      <w:r w:rsidR="00A158FD" w:rsidRPr="005819CC">
        <w:rPr>
          <w:rFonts w:ascii="Times New Roman" w:hAnsi="Times New Roman" w:cs="Times New Roman"/>
          <w:sz w:val="24"/>
          <w:szCs w:val="24"/>
        </w:rPr>
        <w:t>среднего</w:t>
      </w:r>
      <w:r w:rsidRPr="005819CC">
        <w:rPr>
          <w:rFonts w:ascii="Times New Roman" w:hAnsi="Times New Roman" w:cs="Times New Roman"/>
          <w:sz w:val="24"/>
          <w:szCs w:val="24"/>
        </w:rPr>
        <w:t xml:space="preserve"> общего образования.</w:t>
      </w:r>
    </w:p>
    <w:p w:rsidR="00BF6745" w:rsidRPr="005819CC" w:rsidRDefault="00BF6745" w:rsidP="005819CC">
      <w:pPr>
        <w:spacing w:after="0" w:line="240" w:lineRule="auto"/>
        <w:ind w:firstLine="567"/>
        <w:contextualSpacing/>
        <w:jc w:val="both"/>
        <w:rPr>
          <w:rFonts w:ascii="Times New Roman" w:hAnsi="Times New Roman" w:cs="Times New Roman"/>
          <w:sz w:val="24"/>
          <w:szCs w:val="24"/>
        </w:rPr>
      </w:pPr>
    </w:p>
    <w:p w:rsidR="002B0538" w:rsidRPr="005819CC" w:rsidRDefault="002B0538"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32D55">
          <w:type w:val="continuous"/>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tblPr>
      <w:tblGrid>
        <w:gridCol w:w="2155"/>
        <w:gridCol w:w="3532"/>
        <w:gridCol w:w="790"/>
        <w:gridCol w:w="790"/>
        <w:gridCol w:w="506"/>
        <w:gridCol w:w="790"/>
        <w:gridCol w:w="630"/>
        <w:gridCol w:w="506"/>
        <w:gridCol w:w="506"/>
        <w:gridCol w:w="790"/>
        <w:gridCol w:w="506"/>
        <w:gridCol w:w="506"/>
        <w:gridCol w:w="790"/>
        <w:gridCol w:w="2224"/>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056" w:rsidRDefault="00EA3056" w:rsidP="000B1BE7">
      <w:pPr>
        <w:spacing w:after="0" w:line="240" w:lineRule="auto"/>
      </w:pPr>
      <w:r>
        <w:separator/>
      </w:r>
    </w:p>
  </w:endnote>
  <w:endnote w:type="continuationSeparator" w:id="0">
    <w:p w:rsidR="00EA3056" w:rsidRDefault="00EA3056" w:rsidP="000B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122"/>
      <w:docPartObj>
        <w:docPartGallery w:val="Page Numbers (Bottom of Page)"/>
        <w:docPartUnique/>
      </w:docPartObj>
    </w:sdtPr>
    <w:sdtContent>
      <w:p w:rsidR="002059E6" w:rsidRDefault="00057C8C">
        <w:pPr>
          <w:pStyle w:val="af4"/>
          <w:jc w:val="center"/>
        </w:pPr>
        <w:fldSimple w:instr="PAGE   \* MERGEFORMAT">
          <w:r w:rsidR="004D3E2B">
            <w:rPr>
              <w:noProof/>
            </w:rPr>
            <w:t>2</w:t>
          </w:r>
        </w:fldSimple>
      </w:p>
    </w:sdtContent>
  </w:sdt>
  <w:p w:rsidR="002059E6" w:rsidRDefault="002059E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056" w:rsidRDefault="00EA3056" w:rsidP="000B1BE7">
      <w:pPr>
        <w:spacing w:after="0" w:line="240" w:lineRule="auto"/>
      </w:pPr>
      <w:r>
        <w:separator/>
      </w:r>
    </w:p>
  </w:footnote>
  <w:footnote w:type="continuationSeparator" w:id="0">
    <w:p w:rsidR="00EA3056" w:rsidRDefault="00EA3056" w:rsidP="000B1BE7">
      <w:pPr>
        <w:spacing w:after="0" w:line="240" w:lineRule="auto"/>
      </w:pPr>
      <w:r>
        <w:continuationSeparator/>
      </w:r>
    </w:p>
  </w:footnote>
  <w:footnote w:id="1">
    <w:p w:rsidR="002059E6" w:rsidRDefault="002059E6"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3">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8">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6"/>
  </w:num>
  <w:num w:numId="4">
    <w:abstractNumId w:val="23"/>
  </w:num>
  <w:num w:numId="5">
    <w:abstractNumId w:val="31"/>
  </w:num>
  <w:num w:numId="6">
    <w:abstractNumId w:val="35"/>
  </w:num>
  <w:num w:numId="7">
    <w:abstractNumId w:val="22"/>
  </w:num>
  <w:num w:numId="8">
    <w:abstractNumId w:val="9"/>
  </w:num>
  <w:num w:numId="9">
    <w:abstractNumId w:val="21"/>
  </w:num>
  <w:num w:numId="10">
    <w:abstractNumId w:val="8"/>
  </w:num>
  <w:num w:numId="11">
    <w:abstractNumId w:val="11"/>
  </w:num>
  <w:num w:numId="12">
    <w:abstractNumId w:val="17"/>
  </w:num>
  <w:num w:numId="13">
    <w:abstractNumId w:val="41"/>
  </w:num>
  <w:num w:numId="14">
    <w:abstractNumId w:val="29"/>
  </w:num>
  <w:num w:numId="15">
    <w:abstractNumId w:val="27"/>
  </w:num>
  <w:num w:numId="16">
    <w:abstractNumId w:val="12"/>
  </w:num>
  <w:num w:numId="17">
    <w:abstractNumId w:val="28"/>
  </w:num>
  <w:num w:numId="18">
    <w:abstractNumId w:val="32"/>
  </w:num>
  <w:num w:numId="19">
    <w:abstractNumId w:val="30"/>
  </w:num>
  <w:num w:numId="20">
    <w:abstractNumId w:val="2"/>
  </w:num>
  <w:num w:numId="21">
    <w:abstractNumId w:val="1"/>
  </w:num>
  <w:num w:numId="22">
    <w:abstractNumId w:val="25"/>
  </w:num>
  <w:num w:numId="23">
    <w:abstractNumId w:val="37"/>
  </w:num>
  <w:num w:numId="24">
    <w:abstractNumId w:val="38"/>
  </w:num>
  <w:num w:numId="25">
    <w:abstractNumId w:val="10"/>
  </w:num>
  <w:num w:numId="26">
    <w:abstractNumId w:val="19"/>
  </w:num>
  <w:num w:numId="27">
    <w:abstractNumId w:val="24"/>
  </w:num>
  <w:num w:numId="28">
    <w:abstractNumId w:val="16"/>
  </w:num>
  <w:num w:numId="29">
    <w:abstractNumId w:val="39"/>
  </w:num>
  <w:num w:numId="30">
    <w:abstractNumId w:val="5"/>
  </w:num>
  <w:num w:numId="31">
    <w:abstractNumId w:val="13"/>
  </w:num>
  <w:num w:numId="32">
    <w:abstractNumId w:val="3"/>
  </w:num>
  <w:num w:numId="33">
    <w:abstractNumId w:val="20"/>
  </w:num>
  <w:num w:numId="34">
    <w:abstractNumId w:val="15"/>
  </w:num>
  <w:num w:numId="35">
    <w:abstractNumId w:val="18"/>
  </w:num>
  <w:num w:numId="36">
    <w:abstractNumId w:val="4"/>
  </w:num>
  <w:num w:numId="37">
    <w:abstractNumId w:val="6"/>
  </w:num>
  <w:num w:numId="38">
    <w:abstractNumId w:val="36"/>
  </w:num>
  <w:num w:numId="39">
    <w:abstractNumId w:val="40"/>
  </w:num>
  <w:num w:numId="40">
    <w:abstractNumId w:val="33"/>
  </w:num>
  <w:num w:numId="41">
    <w:abstractNumId w:val="7"/>
  </w:num>
  <w:num w:numId="42">
    <w:abstractNumId w:val="3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610B"/>
    <w:rsid w:val="000005E8"/>
    <w:rsid w:val="00001448"/>
    <w:rsid w:val="00001DD2"/>
    <w:rsid w:val="00002BBB"/>
    <w:rsid w:val="00003398"/>
    <w:rsid w:val="000033BB"/>
    <w:rsid w:val="0001585D"/>
    <w:rsid w:val="000232A2"/>
    <w:rsid w:val="000241C6"/>
    <w:rsid w:val="00024C70"/>
    <w:rsid w:val="00025274"/>
    <w:rsid w:val="0002574A"/>
    <w:rsid w:val="00027477"/>
    <w:rsid w:val="00030885"/>
    <w:rsid w:val="00030E01"/>
    <w:rsid w:val="00041AE7"/>
    <w:rsid w:val="000422C2"/>
    <w:rsid w:val="0004272F"/>
    <w:rsid w:val="00042CE6"/>
    <w:rsid w:val="00043BAE"/>
    <w:rsid w:val="0004683C"/>
    <w:rsid w:val="000531A4"/>
    <w:rsid w:val="000544D4"/>
    <w:rsid w:val="000565D0"/>
    <w:rsid w:val="000577E2"/>
    <w:rsid w:val="00057A44"/>
    <w:rsid w:val="00057C8C"/>
    <w:rsid w:val="00061A7A"/>
    <w:rsid w:val="00061B2F"/>
    <w:rsid w:val="0006225F"/>
    <w:rsid w:val="000658CF"/>
    <w:rsid w:val="00067344"/>
    <w:rsid w:val="00067651"/>
    <w:rsid w:val="00075A33"/>
    <w:rsid w:val="00077550"/>
    <w:rsid w:val="0008430C"/>
    <w:rsid w:val="00090261"/>
    <w:rsid w:val="00091F89"/>
    <w:rsid w:val="00094C03"/>
    <w:rsid w:val="0009551A"/>
    <w:rsid w:val="000A0E78"/>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4403"/>
    <w:rsid w:val="000E4D5B"/>
    <w:rsid w:val="000E5EE2"/>
    <w:rsid w:val="000F0A58"/>
    <w:rsid w:val="000F4254"/>
    <w:rsid w:val="000F7CE0"/>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6AE7"/>
    <w:rsid w:val="001818BB"/>
    <w:rsid w:val="00190498"/>
    <w:rsid w:val="00193175"/>
    <w:rsid w:val="00193A2B"/>
    <w:rsid w:val="00195F6D"/>
    <w:rsid w:val="001961A4"/>
    <w:rsid w:val="001A121B"/>
    <w:rsid w:val="001A395D"/>
    <w:rsid w:val="001A47C0"/>
    <w:rsid w:val="001A5F8F"/>
    <w:rsid w:val="001A66CE"/>
    <w:rsid w:val="001A7AF1"/>
    <w:rsid w:val="001A7B7E"/>
    <w:rsid w:val="001B172B"/>
    <w:rsid w:val="001B548F"/>
    <w:rsid w:val="001B7060"/>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4240"/>
    <w:rsid w:val="001F4E04"/>
    <w:rsid w:val="001F69ED"/>
    <w:rsid w:val="001F6C03"/>
    <w:rsid w:val="00200251"/>
    <w:rsid w:val="00204071"/>
    <w:rsid w:val="002040D3"/>
    <w:rsid w:val="00204A18"/>
    <w:rsid w:val="00204F76"/>
    <w:rsid w:val="002054A7"/>
    <w:rsid w:val="002059E6"/>
    <w:rsid w:val="0020676E"/>
    <w:rsid w:val="00206D6F"/>
    <w:rsid w:val="00215B15"/>
    <w:rsid w:val="00217049"/>
    <w:rsid w:val="002219E1"/>
    <w:rsid w:val="0022549F"/>
    <w:rsid w:val="00227FA3"/>
    <w:rsid w:val="00231252"/>
    <w:rsid w:val="00236B63"/>
    <w:rsid w:val="00236EC2"/>
    <w:rsid w:val="00241170"/>
    <w:rsid w:val="00245592"/>
    <w:rsid w:val="00245926"/>
    <w:rsid w:val="00245DA9"/>
    <w:rsid w:val="00251526"/>
    <w:rsid w:val="00251646"/>
    <w:rsid w:val="00260C96"/>
    <w:rsid w:val="00263D3A"/>
    <w:rsid w:val="0026440A"/>
    <w:rsid w:val="00265C6E"/>
    <w:rsid w:val="00270CD0"/>
    <w:rsid w:val="002734B3"/>
    <w:rsid w:val="00276144"/>
    <w:rsid w:val="00280E44"/>
    <w:rsid w:val="00280FBF"/>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B0538"/>
    <w:rsid w:val="002B0793"/>
    <w:rsid w:val="002B5E04"/>
    <w:rsid w:val="002B7536"/>
    <w:rsid w:val="002C40F7"/>
    <w:rsid w:val="002C4F87"/>
    <w:rsid w:val="002C6390"/>
    <w:rsid w:val="002C7DE0"/>
    <w:rsid w:val="002D0B97"/>
    <w:rsid w:val="002D4B89"/>
    <w:rsid w:val="002E1818"/>
    <w:rsid w:val="002E28F1"/>
    <w:rsid w:val="002E3B13"/>
    <w:rsid w:val="002E603F"/>
    <w:rsid w:val="002F09F8"/>
    <w:rsid w:val="002F11F1"/>
    <w:rsid w:val="002F227B"/>
    <w:rsid w:val="002F4542"/>
    <w:rsid w:val="002F64D7"/>
    <w:rsid w:val="00304077"/>
    <w:rsid w:val="00304379"/>
    <w:rsid w:val="00307BD2"/>
    <w:rsid w:val="003120EF"/>
    <w:rsid w:val="003121AE"/>
    <w:rsid w:val="00312314"/>
    <w:rsid w:val="00327EBC"/>
    <w:rsid w:val="0033086E"/>
    <w:rsid w:val="003358F8"/>
    <w:rsid w:val="0033746D"/>
    <w:rsid w:val="003412BA"/>
    <w:rsid w:val="00343690"/>
    <w:rsid w:val="0035002F"/>
    <w:rsid w:val="00350C7D"/>
    <w:rsid w:val="003557DB"/>
    <w:rsid w:val="0035682C"/>
    <w:rsid w:val="00361C51"/>
    <w:rsid w:val="00366DA4"/>
    <w:rsid w:val="0036743A"/>
    <w:rsid w:val="00373F7C"/>
    <w:rsid w:val="00375F7F"/>
    <w:rsid w:val="00376CF8"/>
    <w:rsid w:val="003845F1"/>
    <w:rsid w:val="0038651E"/>
    <w:rsid w:val="0039669B"/>
    <w:rsid w:val="00396DDE"/>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7AE"/>
    <w:rsid w:val="003E2DB3"/>
    <w:rsid w:val="003E4357"/>
    <w:rsid w:val="003E4CFA"/>
    <w:rsid w:val="003E5114"/>
    <w:rsid w:val="003E6E21"/>
    <w:rsid w:val="003F3169"/>
    <w:rsid w:val="003F33B2"/>
    <w:rsid w:val="003F77EA"/>
    <w:rsid w:val="00404745"/>
    <w:rsid w:val="00406D26"/>
    <w:rsid w:val="0041297E"/>
    <w:rsid w:val="00417237"/>
    <w:rsid w:val="00422429"/>
    <w:rsid w:val="00427C25"/>
    <w:rsid w:val="00431603"/>
    <w:rsid w:val="00431B69"/>
    <w:rsid w:val="00433E04"/>
    <w:rsid w:val="00436C62"/>
    <w:rsid w:val="00441FFE"/>
    <w:rsid w:val="00442E12"/>
    <w:rsid w:val="00445821"/>
    <w:rsid w:val="0044716A"/>
    <w:rsid w:val="00453E8D"/>
    <w:rsid w:val="00460DA5"/>
    <w:rsid w:val="00461BF1"/>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D203C"/>
    <w:rsid w:val="004D228E"/>
    <w:rsid w:val="004D3E2B"/>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3FEC"/>
    <w:rsid w:val="005D42A1"/>
    <w:rsid w:val="005D48CB"/>
    <w:rsid w:val="005F4D44"/>
    <w:rsid w:val="005F67FA"/>
    <w:rsid w:val="005F6969"/>
    <w:rsid w:val="005F7EBC"/>
    <w:rsid w:val="00601906"/>
    <w:rsid w:val="00601D3B"/>
    <w:rsid w:val="0060520E"/>
    <w:rsid w:val="0060714C"/>
    <w:rsid w:val="00620FE5"/>
    <w:rsid w:val="0062434A"/>
    <w:rsid w:val="00625ECA"/>
    <w:rsid w:val="00627020"/>
    <w:rsid w:val="00643DA2"/>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716E"/>
    <w:rsid w:val="006A0A72"/>
    <w:rsid w:val="006A2D4F"/>
    <w:rsid w:val="006A4FC5"/>
    <w:rsid w:val="006A6E1F"/>
    <w:rsid w:val="006B093F"/>
    <w:rsid w:val="006B11A1"/>
    <w:rsid w:val="006C630E"/>
    <w:rsid w:val="006C6B14"/>
    <w:rsid w:val="006C7A6F"/>
    <w:rsid w:val="006C7BBE"/>
    <w:rsid w:val="006D02A7"/>
    <w:rsid w:val="006D4DDE"/>
    <w:rsid w:val="006D6B5A"/>
    <w:rsid w:val="006E0D4C"/>
    <w:rsid w:val="006E1628"/>
    <w:rsid w:val="006E3F4B"/>
    <w:rsid w:val="006F0B45"/>
    <w:rsid w:val="006F0EEA"/>
    <w:rsid w:val="006F3023"/>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35E2"/>
    <w:rsid w:val="007356A3"/>
    <w:rsid w:val="00740916"/>
    <w:rsid w:val="007415A3"/>
    <w:rsid w:val="00742791"/>
    <w:rsid w:val="007452E9"/>
    <w:rsid w:val="007458E0"/>
    <w:rsid w:val="00754749"/>
    <w:rsid w:val="0075482C"/>
    <w:rsid w:val="00757787"/>
    <w:rsid w:val="00757E2C"/>
    <w:rsid w:val="007614A5"/>
    <w:rsid w:val="00762916"/>
    <w:rsid w:val="00770F0B"/>
    <w:rsid w:val="007843C3"/>
    <w:rsid w:val="00784E9C"/>
    <w:rsid w:val="00785EDA"/>
    <w:rsid w:val="00787182"/>
    <w:rsid w:val="00790F08"/>
    <w:rsid w:val="00792CA1"/>
    <w:rsid w:val="00793DF5"/>
    <w:rsid w:val="00796078"/>
    <w:rsid w:val="00796107"/>
    <w:rsid w:val="007975D5"/>
    <w:rsid w:val="007A0F69"/>
    <w:rsid w:val="007A23D0"/>
    <w:rsid w:val="007A564E"/>
    <w:rsid w:val="007B4508"/>
    <w:rsid w:val="007C66E6"/>
    <w:rsid w:val="007C72CD"/>
    <w:rsid w:val="007D02C4"/>
    <w:rsid w:val="007D0848"/>
    <w:rsid w:val="007D1594"/>
    <w:rsid w:val="007E1DF3"/>
    <w:rsid w:val="007E26A7"/>
    <w:rsid w:val="007E2A6A"/>
    <w:rsid w:val="007E2DCD"/>
    <w:rsid w:val="007F0619"/>
    <w:rsid w:val="007F08F9"/>
    <w:rsid w:val="00800D8C"/>
    <w:rsid w:val="00805096"/>
    <w:rsid w:val="008109C9"/>
    <w:rsid w:val="00810CE8"/>
    <w:rsid w:val="00815A15"/>
    <w:rsid w:val="0081661A"/>
    <w:rsid w:val="0081687E"/>
    <w:rsid w:val="00820A64"/>
    <w:rsid w:val="00820EED"/>
    <w:rsid w:val="00820EEF"/>
    <w:rsid w:val="00821148"/>
    <w:rsid w:val="008318EB"/>
    <w:rsid w:val="0083191D"/>
    <w:rsid w:val="008325B6"/>
    <w:rsid w:val="008327B2"/>
    <w:rsid w:val="008416E5"/>
    <w:rsid w:val="00842C54"/>
    <w:rsid w:val="00843B5F"/>
    <w:rsid w:val="008456C2"/>
    <w:rsid w:val="008509D4"/>
    <w:rsid w:val="00851AC7"/>
    <w:rsid w:val="00852DE0"/>
    <w:rsid w:val="008534A7"/>
    <w:rsid w:val="00853523"/>
    <w:rsid w:val="00853CF9"/>
    <w:rsid w:val="00864484"/>
    <w:rsid w:val="008657A7"/>
    <w:rsid w:val="008670A6"/>
    <w:rsid w:val="008676F8"/>
    <w:rsid w:val="0087038F"/>
    <w:rsid w:val="00871A9F"/>
    <w:rsid w:val="008748EE"/>
    <w:rsid w:val="00875B94"/>
    <w:rsid w:val="00881F69"/>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4ABA"/>
    <w:rsid w:val="00917097"/>
    <w:rsid w:val="00920A65"/>
    <w:rsid w:val="00920AC7"/>
    <w:rsid w:val="00921D85"/>
    <w:rsid w:val="00925141"/>
    <w:rsid w:val="00927B9B"/>
    <w:rsid w:val="00927BB4"/>
    <w:rsid w:val="009316F5"/>
    <w:rsid w:val="00933737"/>
    <w:rsid w:val="00937B53"/>
    <w:rsid w:val="00940864"/>
    <w:rsid w:val="00944083"/>
    <w:rsid w:val="00953FE5"/>
    <w:rsid w:val="009543E2"/>
    <w:rsid w:val="009577EB"/>
    <w:rsid w:val="0096291D"/>
    <w:rsid w:val="009668B1"/>
    <w:rsid w:val="009670C2"/>
    <w:rsid w:val="00967239"/>
    <w:rsid w:val="009728C1"/>
    <w:rsid w:val="00972DFC"/>
    <w:rsid w:val="0097351F"/>
    <w:rsid w:val="00973582"/>
    <w:rsid w:val="00976653"/>
    <w:rsid w:val="00976861"/>
    <w:rsid w:val="0098088C"/>
    <w:rsid w:val="00983447"/>
    <w:rsid w:val="00986520"/>
    <w:rsid w:val="00990734"/>
    <w:rsid w:val="009908D3"/>
    <w:rsid w:val="00990D75"/>
    <w:rsid w:val="00993330"/>
    <w:rsid w:val="009954BA"/>
    <w:rsid w:val="009A1614"/>
    <w:rsid w:val="009A2D99"/>
    <w:rsid w:val="009A4220"/>
    <w:rsid w:val="009B1E21"/>
    <w:rsid w:val="009B4056"/>
    <w:rsid w:val="009B4E30"/>
    <w:rsid w:val="009B679E"/>
    <w:rsid w:val="009B7541"/>
    <w:rsid w:val="009C1311"/>
    <w:rsid w:val="009C549C"/>
    <w:rsid w:val="009D11F6"/>
    <w:rsid w:val="009D3CF8"/>
    <w:rsid w:val="009D3F7E"/>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5E69"/>
    <w:rsid w:val="00A25EC1"/>
    <w:rsid w:val="00A310DE"/>
    <w:rsid w:val="00A32A96"/>
    <w:rsid w:val="00A33A3C"/>
    <w:rsid w:val="00A35E91"/>
    <w:rsid w:val="00A37638"/>
    <w:rsid w:val="00A475CD"/>
    <w:rsid w:val="00A52964"/>
    <w:rsid w:val="00A54BED"/>
    <w:rsid w:val="00A55540"/>
    <w:rsid w:val="00A56A2A"/>
    <w:rsid w:val="00A61E19"/>
    <w:rsid w:val="00A61F99"/>
    <w:rsid w:val="00A65A68"/>
    <w:rsid w:val="00A7180F"/>
    <w:rsid w:val="00A72BBB"/>
    <w:rsid w:val="00A73585"/>
    <w:rsid w:val="00A74B88"/>
    <w:rsid w:val="00A75ABB"/>
    <w:rsid w:val="00A76910"/>
    <w:rsid w:val="00A82248"/>
    <w:rsid w:val="00A859CC"/>
    <w:rsid w:val="00A8764C"/>
    <w:rsid w:val="00AA20BF"/>
    <w:rsid w:val="00AA280A"/>
    <w:rsid w:val="00AA60B1"/>
    <w:rsid w:val="00AB5C9E"/>
    <w:rsid w:val="00AB5DF3"/>
    <w:rsid w:val="00AC0AF2"/>
    <w:rsid w:val="00AC34DC"/>
    <w:rsid w:val="00AC6569"/>
    <w:rsid w:val="00AC65D7"/>
    <w:rsid w:val="00AC72FE"/>
    <w:rsid w:val="00AD0AA8"/>
    <w:rsid w:val="00AD7F27"/>
    <w:rsid w:val="00AE305E"/>
    <w:rsid w:val="00AE3640"/>
    <w:rsid w:val="00AE3970"/>
    <w:rsid w:val="00AE7772"/>
    <w:rsid w:val="00AE7EAF"/>
    <w:rsid w:val="00AF0220"/>
    <w:rsid w:val="00AF45B2"/>
    <w:rsid w:val="00B009FA"/>
    <w:rsid w:val="00B0124D"/>
    <w:rsid w:val="00B10A46"/>
    <w:rsid w:val="00B11F4A"/>
    <w:rsid w:val="00B13635"/>
    <w:rsid w:val="00B171EF"/>
    <w:rsid w:val="00B22B57"/>
    <w:rsid w:val="00B246C9"/>
    <w:rsid w:val="00B33323"/>
    <w:rsid w:val="00B367BD"/>
    <w:rsid w:val="00B36E4F"/>
    <w:rsid w:val="00B37A5E"/>
    <w:rsid w:val="00B42330"/>
    <w:rsid w:val="00B427C8"/>
    <w:rsid w:val="00B43A2B"/>
    <w:rsid w:val="00B43C7F"/>
    <w:rsid w:val="00B46732"/>
    <w:rsid w:val="00B50F09"/>
    <w:rsid w:val="00B54FA2"/>
    <w:rsid w:val="00B57EF4"/>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7AB7"/>
    <w:rsid w:val="00C32C3A"/>
    <w:rsid w:val="00C36C78"/>
    <w:rsid w:val="00C36FD8"/>
    <w:rsid w:val="00C44312"/>
    <w:rsid w:val="00C45E23"/>
    <w:rsid w:val="00C46E2C"/>
    <w:rsid w:val="00C474DB"/>
    <w:rsid w:val="00C50070"/>
    <w:rsid w:val="00C505FA"/>
    <w:rsid w:val="00C6091E"/>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4CC4"/>
    <w:rsid w:val="00CD2D83"/>
    <w:rsid w:val="00CD2DFD"/>
    <w:rsid w:val="00CD3CA7"/>
    <w:rsid w:val="00CD4396"/>
    <w:rsid w:val="00CE34CF"/>
    <w:rsid w:val="00CE3F7E"/>
    <w:rsid w:val="00CE44AA"/>
    <w:rsid w:val="00CE4D43"/>
    <w:rsid w:val="00CE4E7E"/>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2F6B"/>
    <w:rsid w:val="00D834AB"/>
    <w:rsid w:val="00D84A87"/>
    <w:rsid w:val="00D8604D"/>
    <w:rsid w:val="00D90FD5"/>
    <w:rsid w:val="00D97738"/>
    <w:rsid w:val="00DA2DD0"/>
    <w:rsid w:val="00DA30A9"/>
    <w:rsid w:val="00DA4259"/>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2FC3"/>
    <w:rsid w:val="00DD44B3"/>
    <w:rsid w:val="00DD49EE"/>
    <w:rsid w:val="00DE1992"/>
    <w:rsid w:val="00DE3DE3"/>
    <w:rsid w:val="00DE53BC"/>
    <w:rsid w:val="00DE5B93"/>
    <w:rsid w:val="00DF2850"/>
    <w:rsid w:val="00DF2F27"/>
    <w:rsid w:val="00E02B9C"/>
    <w:rsid w:val="00E04283"/>
    <w:rsid w:val="00E0484E"/>
    <w:rsid w:val="00E04865"/>
    <w:rsid w:val="00E04F9B"/>
    <w:rsid w:val="00E11CDE"/>
    <w:rsid w:val="00E12B7F"/>
    <w:rsid w:val="00E12EF0"/>
    <w:rsid w:val="00E137B2"/>
    <w:rsid w:val="00E15AF6"/>
    <w:rsid w:val="00E21A4E"/>
    <w:rsid w:val="00E25E75"/>
    <w:rsid w:val="00E31683"/>
    <w:rsid w:val="00E31B02"/>
    <w:rsid w:val="00E3440D"/>
    <w:rsid w:val="00E35BDD"/>
    <w:rsid w:val="00E35E2B"/>
    <w:rsid w:val="00E45B33"/>
    <w:rsid w:val="00E45FF8"/>
    <w:rsid w:val="00E51A00"/>
    <w:rsid w:val="00E51B0E"/>
    <w:rsid w:val="00E65DE4"/>
    <w:rsid w:val="00E661D4"/>
    <w:rsid w:val="00E6790F"/>
    <w:rsid w:val="00E70C2A"/>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3313"/>
    <w:rsid w:val="00E93A64"/>
    <w:rsid w:val="00EA3056"/>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28E2"/>
    <w:rsid w:val="00EE47CF"/>
    <w:rsid w:val="00EF0D5D"/>
    <w:rsid w:val="00EF0E3B"/>
    <w:rsid w:val="00EF2EAA"/>
    <w:rsid w:val="00EF5D31"/>
    <w:rsid w:val="00EF74F0"/>
    <w:rsid w:val="00F00DA9"/>
    <w:rsid w:val="00F024B5"/>
    <w:rsid w:val="00F130BD"/>
    <w:rsid w:val="00F15108"/>
    <w:rsid w:val="00F16250"/>
    <w:rsid w:val="00F1717B"/>
    <w:rsid w:val="00F23519"/>
    <w:rsid w:val="00F23541"/>
    <w:rsid w:val="00F23A17"/>
    <w:rsid w:val="00F3050A"/>
    <w:rsid w:val="00F31080"/>
    <w:rsid w:val="00F31745"/>
    <w:rsid w:val="00F32D55"/>
    <w:rsid w:val="00F35473"/>
    <w:rsid w:val="00F35C8F"/>
    <w:rsid w:val="00F3687A"/>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37BA"/>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8ED"/>
    <w:rsid w:val="00FC0748"/>
    <w:rsid w:val="00FC0B31"/>
    <w:rsid w:val="00FC2EFA"/>
    <w:rsid w:val="00FC6DBF"/>
    <w:rsid w:val="00FC6DEA"/>
    <w:rsid w:val="00FD0A5F"/>
    <w:rsid w:val="00FD1114"/>
    <w:rsid w:val="00FD134D"/>
    <w:rsid w:val="00FD1D18"/>
    <w:rsid w:val="00FD2D88"/>
    <w:rsid w:val="00FD56EC"/>
    <w:rsid w:val="00FE021C"/>
    <w:rsid w:val="00FE039D"/>
    <w:rsid w:val="00FE197E"/>
    <w:rsid w:val="00FE33B3"/>
    <w:rsid w:val="00FE51A5"/>
    <w:rsid w:val="00FE706E"/>
    <w:rsid w:val="00FE7954"/>
    <w:rsid w:val="00FF0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1"/>
    <w:next w:val="a1"/>
    <w:link w:val="80"/>
    <w:uiPriority w:val="9"/>
    <w:semiHidden/>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semiHidden/>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semiHidden/>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semiHidden/>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paragraph" w:customStyle="1" w:styleId="FR1">
    <w:name w:val="FR1"/>
    <w:rsid w:val="00F837BA"/>
    <w:pPr>
      <w:suppressAutoHyphens/>
      <w:spacing w:after="0" w:line="240" w:lineRule="auto"/>
      <w:ind w:left="360" w:right="400"/>
      <w:jc w:val="center"/>
    </w:pPr>
    <w:rPr>
      <w:rFonts w:ascii="Arial Narrow" w:eastAsia="Times New Roman" w:hAnsi="Arial Narrow" w:cs="Times New Roman"/>
      <w:sz w:val="32"/>
      <w:szCs w:val="20"/>
      <w:lang w:eastAsia="ru-RU"/>
    </w:rPr>
  </w:style>
</w:styles>
</file>

<file path=word/webSettings.xml><?xml version="1.0" encoding="utf-8"?>
<w:webSettings xmlns:r="http://schemas.openxmlformats.org/officeDocument/2006/relationships" xmlns:w="http://schemas.openxmlformats.org/wordprocessingml/2006/main">
  <w:divs>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www.minobr.orb.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edu.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dop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tpt56.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D94F-E27D-427A-8D68-018BFC0C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193</Pages>
  <Words>82894</Words>
  <Characters>472499</Characters>
  <Application>Microsoft Office Word</Application>
  <DocSecurity>0</DocSecurity>
  <Lines>3937</Lines>
  <Paragraphs>1108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2020-06-17T05:52:00Z</cp:lastPrinted>
  <dcterms:created xsi:type="dcterms:W3CDTF">2020-08-12T07:11:00Z</dcterms:created>
  <dcterms:modified xsi:type="dcterms:W3CDTF">2021-10-21T06:28:00Z</dcterms:modified>
</cp:coreProperties>
</file>