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БУД.01 Русский язык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«Русский язык»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09.01.03 «Мастер по обработке цифровой информации»,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/профильным предметом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9</w:t>
            </w: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78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ориентированное содержание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</w:t>
            </w: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сообщения</w:t>
            </w:r>
            <w:proofErr w:type="gramEnd"/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13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презентации</w:t>
            </w:r>
            <w:proofErr w:type="gramEnd"/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письменного экзамена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БУД.02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Родной  язык</w:t>
      </w:r>
      <w:proofErr w:type="gramEnd"/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088">
        <w:rPr>
          <w:rFonts w:ascii="Times New Roman" w:hAnsi="Times New Roman" w:cs="Times New Roman"/>
          <w:sz w:val="24"/>
          <w:szCs w:val="24"/>
        </w:rPr>
        <w:lastRenderedPageBreak/>
        <w:t xml:space="preserve">         Рабочая программа учебной дисциплины «Родной язык»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09.01.03 «Мастер по обработке цифровой информации»</w:t>
      </w:r>
      <w:r w:rsidRPr="008B7088">
        <w:rPr>
          <w:rFonts w:ascii="Times New Roman" w:hAnsi="Times New Roman" w:cs="Times New Roman"/>
          <w:b/>
          <w:sz w:val="24"/>
          <w:szCs w:val="24"/>
        </w:rPr>
        <w:t>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/профильным предметом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44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36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ориентированное содержание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обучающихся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проводится в форме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БУД.03 Литература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«Литература»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09.01.03 «Мастер по обработке цифровой информации»,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/профильным предметом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245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207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Сочинения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(самостоятельная)учебная работа обучающегося (всего)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38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- таблица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- анализ стихотворения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- доклад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- сообщение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- проект 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68573A" w:rsidRPr="008B7088" w:rsidTr="00F97075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проводится в форме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2</w:t>
            </w:r>
          </w:p>
        </w:tc>
      </w:tr>
    </w:tbl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БУД.04 Иностранный язык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«Иностранный язык»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09.01.03 «Мастер по обработке цифровой информации»,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43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Количество часов </w:t>
            </w:r>
          </w:p>
        </w:tc>
      </w:tr>
      <w:tr w:rsidR="0068573A" w:rsidRPr="008B7088" w:rsidTr="00F97075">
        <w:trPr>
          <w:trHeight w:val="285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210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 аудиторная</w:t>
            </w:r>
            <w:proofErr w:type="gram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учебная нагрузка (всего) 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171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171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(самостоятельная) учебная работа </w:t>
            </w:r>
          </w:p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39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Составление списка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10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12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>Монолог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</w:t>
            </w:r>
          </w:p>
        </w:tc>
      </w:tr>
      <w:tr w:rsidR="0068573A" w:rsidRPr="008B7088" w:rsidTr="00F97075">
        <w:tc>
          <w:tcPr>
            <w:tcW w:w="9747" w:type="dxa"/>
            <w:gridSpan w:val="2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дифференцированный зачет                                         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</w:tr>
    </w:tbl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БУД.05 ИСТОРИЯ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 приказом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</w:t>
      </w:r>
      <w:r w:rsidRPr="008B7088">
        <w:rPr>
          <w:rFonts w:ascii="Times New Roman" w:hAnsi="Times New Roman" w:cs="Times New Roman"/>
          <w:spacing w:val="2"/>
          <w:sz w:val="24"/>
          <w:szCs w:val="24"/>
        </w:rPr>
        <w:t>(с изменениями и дополнениями от: 29 декабря 2014 г., 31 декабря 2015 г.,29 июня 2017 г.)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1. Область применения рабочей программы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 xml:space="preserve">Рабочая программа учебной дисциплины «История» является частью основной образовательной программы среднего общего образования реализуемой образовательными учреждениями профессионального образования в пределах программы подготовки квалифицированных рабочих по профессии: </w:t>
      </w:r>
      <w:r w:rsidRPr="008B7088">
        <w:rPr>
          <w:rFonts w:ascii="Times New Roman" w:hAnsi="Times New Roman" w:cs="Times New Roman"/>
          <w:b/>
          <w:sz w:val="24"/>
          <w:szCs w:val="24"/>
        </w:rPr>
        <w:t>09.01.03 «Мастер по обработке цифровой информации» со сроком обучения 2 года 10 месяцев</w:t>
      </w:r>
      <w:r w:rsidRPr="008B7088">
        <w:rPr>
          <w:rFonts w:ascii="Times New Roman" w:hAnsi="Times New Roman" w:cs="Times New Roman"/>
          <w:sz w:val="24"/>
          <w:szCs w:val="24"/>
        </w:rPr>
        <w:t>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предметом.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3. Цели и задачи учебной дисциплины – требования к результатам освоения учебной дисциплины: </w:t>
      </w:r>
      <w:r w:rsidRPr="008B7088">
        <w:rPr>
          <w:rFonts w:ascii="Times New Roman" w:hAnsi="Times New Roman" w:cs="Times New Roman"/>
          <w:sz w:val="24"/>
          <w:szCs w:val="24"/>
        </w:rPr>
        <w:t>смотреть рабочую программу.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4. Объем учебной дисциплины и виды учебной работы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43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Количество часов </w:t>
            </w:r>
          </w:p>
        </w:tc>
      </w:tr>
      <w:tr w:rsidR="0068573A" w:rsidRPr="008B7088" w:rsidTr="00F97075">
        <w:trPr>
          <w:trHeight w:val="285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209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 аудиторная</w:t>
            </w:r>
            <w:proofErr w:type="gram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учебная нагрузка (всего) 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171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22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7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(самостоятельная) учебная работа </w:t>
            </w:r>
          </w:p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38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16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22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843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</w:t>
            </w:r>
          </w:p>
        </w:tc>
      </w:tr>
      <w:tr w:rsidR="0068573A" w:rsidRPr="008B7088" w:rsidTr="00F97075">
        <w:tc>
          <w:tcPr>
            <w:tcW w:w="9747" w:type="dxa"/>
            <w:gridSpan w:val="2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дифференцированный зачет                                         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</w:tr>
    </w:tbl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БУД.06 ОБЩЕСТВОЗНАНИЕ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 приказом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</w:t>
      </w:r>
      <w:r w:rsidRPr="008B7088">
        <w:rPr>
          <w:rFonts w:ascii="Times New Roman" w:hAnsi="Times New Roman" w:cs="Times New Roman"/>
          <w:spacing w:val="2"/>
          <w:sz w:val="24"/>
          <w:szCs w:val="24"/>
        </w:rPr>
        <w:t>(с изменениями и дополнениями от: 29 декабря 2014 г., 31 декабря 2015 г.,29 июня 2017 г.)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1. Область применения рабочей программы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 xml:space="preserve">Рабочая программа учебной дисциплины «Обществознание» является частью основной образовательной программы среднего общего образования реализуемой образовательными учреждениями профессионального образования в пределах программы подготовки квалифицированных рабочих по профессии: </w:t>
      </w:r>
      <w:r w:rsidRPr="008B7088">
        <w:rPr>
          <w:rFonts w:ascii="Times New Roman" w:hAnsi="Times New Roman" w:cs="Times New Roman"/>
          <w:b/>
          <w:sz w:val="24"/>
          <w:szCs w:val="24"/>
        </w:rPr>
        <w:t>09.01.03 «Мастер по обработке цифровой информации» со сроком обучения 2 года 10 месяцев</w:t>
      </w:r>
      <w:r w:rsidRPr="008B7088">
        <w:rPr>
          <w:rFonts w:ascii="Times New Roman" w:hAnsi="Times New Roman" w:cs="Times New Roman"/>
          <w:sz w:val="24"/>
          <w:szCs w:val="24"/>
        </w:rPr>
        <w:t>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предметом.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3. Цели и задачи учебной дисциплины – требования к результатам освоения учебной дисциплины: </w:t>
      </w:r>
      <w:r w:rsidRPr="008B7088">
        <w:rPr>
          <w:rFonts w:ascii="Times New Roman" w:hAnsi="Times New Roman" w:cs="Times New Roman"/>
          <w:sz w:val="24"/>
          <w:szCs w:val="24"/>
        </w:rPr>
        <w:t>смотреть рабочую программу.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4. Объем учебной дисциплины и виды учебной работы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2"/>
        <w:gridCol w:w="1845"/>
      </w:tblGrid>
      <w:tr w:rsidR="0068573A" w:rsidRPr="008B7088" w:rsidTr="0068573A">
        <w:trPr>
          <w:trHeight w:val="460"/>
        </w:trPr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Количество часов </w:t>
            </w:r>
          </w:p>
        </w:tc>
      </w:tr>
      <w:tr w:rsidR="0068573A" w:rsidRPr="008B7088" w:rsidTr="0068573A">
        <w:trPr>
          <w:trHeight w:val="285"/>
        </w:trPr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209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171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10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(самостоятельная) учебная работа </w:t>
            </w:r>
          </w:p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38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-2541</wp:posOffset>
                      </wp:positionV>
                      <wp:extent cx="6000750" cy="0"/>
                      <wp:effectExtent l="0" t="0" r="19050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B22F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4.8pt;margin-top:-.2pt;width:472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"/>
                  </w:pict>
                </mc:Fallback>
              </mc:AlternateContent>
            </w: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</w:t>
            </w: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Сформулировать вопросы по теме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Таблица 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опорный  конспект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кроссворд 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Реферат 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>Доклад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Составить схему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  <w:tr w:rsidR="0068573A" w:rsidRPr="008B7088" w:rsidTr="0068573A">
        <w:tc>
          <w:tcPr>
            <w:tcW w:w="7902" w:type="dxa"/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</w:t>
            </w:r>
          </w:p>
        </w:tc>
        <w:tc>
          <w:tcPr>
            <w:tcW w:w="1845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68573A" w:rsidRPr="008B7088" w:rsidTr="0068573A">
        <w:tc>
          <w:tcPr>
            <w:tcW w:w="7902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8573A" w:rsidRPr="008B7088" w:rsidTr="0068573A">
        <w:tc>
          <w:tcPr>
            <w:tcW w:w="7902" w:type="dxa"/>
            <w:tcBorders>
              <w:righ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- дифференцированный зачет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</w:tr>
    </w:tbl>
    <w:p w:rsid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БУД.07 Астрономия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 приказом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</w:t>
      </w:r>
      <w:r w:rsidRPr="008B7088">
        <w:rPr>
          <w:rFonts w:ascii="Times New Roman" w:hAnsi="Times New Roman" w:cs="Times New Roman"/>
          <w:spacing w:val="2"/>
          <w:sz w:val="24"/>
          <w:szCs w:val="24"/>
        </w:rPr>
        <w:t>(с изменениями и дополнениями от: 29 декабря 2014 г., 31 декабря 2015 г.,29 июня 2017 г.)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1. Область применения рабочей программы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 xml:space="preserve">Рабочая программа учебной дисциплины «Астрономия» является частью основной образовательной программы среднего общего образования реализуемой образовательными учреждениями профессионального образования в пределах программы подготовки квалифицированных рабочих по профессии: </w:t>
      </w:r>
      <w:r w:rsidRPr="008B7088">
        <w:rPr>
          <w:rFonts w:ascii="Times New Roman" w:hAnsi="Times New Roman" w:cs="Times New Roman"/>
          <w:b/>
          <w:sz w:val="24"/>
          <w:szCs w:val="24"/>
        </w:rPr>
        <w:t xml:space="preserve">09.01.03 «Мастер по обработке цифровой информации» со сроком обучения 2 года 10 месяцев, 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ab/>
        <w:t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базовым предметом.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3. Цели и задачи учебной дисциплины – требования к результатам освоения учебной дисциплины: </w:t>
      </w:r>
      <w:r w:rsidRPr="008B7088">
        <w:rPr>
          <w:rFonts w:ascii="Times New Roman" w:hAnsi="Times New Roman" w:cs="Times New Roman"/>
          <w:sz w:val="24"/>
          <w:szCs w:val="24"/>
        </w:rPr>
        <w:t>смотреть рабочую программу.</w:t>
      </w: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4.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8573A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</w:t>
            </w: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</w:t>
            </w: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сов</w:t>
            </w:r>
          </w:p>
        </w:tc>
      </w:tr>
      <w:tr w:rsidR="0068573A" w:rsidRPr="008B7088" w:rsidTr="00F97075">
        <w:trPr>
          <w:trHeight w:val="285"/>
        </w:trPr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42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36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презентаций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68573A" w:rsidRPr="008B7088" w:rsidTr="00F97075">
        <w:tc>
          <w:tcPr>
            <w:tcW w:w="7904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Работа с сообщением</w:t>
            </w:r>
          </w:p>
        </w:tc>
        <w:tc>
          <w:tcPr>
            <w:tcW w:w="1800" w:type="dxa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</w:t>
            </w:r>
          </w:p>
        </w:tc>
      </w:tr>
      <w:tr w:rsidR="0068573A" w:rsidRPr="008B7088" w:rsidTr="00F97075">
        <w:tc>
          <w:tcPr>
            <w:tcW w:w="9704" w:type="dxa"/>
            <w:gridSpan w:val="2"/>
            <w:shd w:val="clear" w:color="auto" w:fill="auto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в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форме дифференцированного зачета</w:t>
            </w: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</w:t>
            </w:r>
          </w:p>
        </w:tc>
      </w:tr>
    </w:tbl>
    <w:p w:rsidR="0053302D" w:rsidRDefault="0053302D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БУД. 08. ФИЗИЧЕСКАЯ КУЛЬТУРА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70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разработана в соответствии с приказом Министерства образования и науки  РФ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rFonts w:ascii="Times New Roman" w:eastAsia="Times New Roman" w:hAnsi="Times New Roman" w:cs="Times New Roman"/>
          <w:spacing w:val="2"/>
          <w:sz w:val="24"/>
          <w:szCs w:val="24"/>
          <w:lang w:eastAsia="zh-CN"/>
        </w:rPr>
        <w:t xml:space="preserve">(с изменениями и дополнениями от : 29 декабря 2014 г., 31 декабря 2015 г.,29 июня 2017 г.) , примерной </w:t>
      </w:r>
      <w:r w:rsidRPr="008B7088">
        <w:rPr>
          <w:rFonts w:ascii="Times New Roman" w:eastAsia="Times New Roman" w:hAnsi="Times New Roman" w:cs="Times New Roman"/>
          <w:spacing w:val="2"/>
          <w:sz w:val="24"/>
          <w:szCs w:val="24"/>
          <w:lang w:eastAsia="zh-CN"/>
        </w:rPr>
        <w:lastRenderedPageBreak/>
        <w:t xml:space="preserve">основной образовательной программой среднего общего образования (одобренной 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решением федерального учебно-методического объединения по общему образованию (протокол  от 28 июня 2016 г. № 2/16-з)).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1.Область применения рабочей программы</w:t>
      </w:r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«Физическая культура»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учреждениями профессионального образования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подготовки  квалифицированных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рабочих, служащих по профессии: 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09.01.03  Мастер по обработке цифровой информации 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профильным предметом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pPr w:leftFromText="180" w:rightFromText="180" w:vertAnchor="text" w:horzAnchor="margin" w:tblpY="39"/>
        <w:tblW w:w="92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1"/>
        <w:gridCol w:w="2126"/>
      </w:tblGrid>
      <w:tr w:rsidR="0068573A" w:rsidRPr="008B7088" w:rsidTr="00F97075">
        <w:trPr>
          <w:trHeight w:hRule="exact" w:val="594"/>
        </w:trPr>
        <w:tc>
          <w:tcPr>
            <w:tcW w:w="7091" w:type="dxa"/>
          </w:tcPr>
          <w:p w:rsidR="0068573A" w:rsidRPr="008B7088" w:rsidRDefault="0068573A" w:rsidP="008B7088">
            <w:pPr>
              <w:tabs>
                <w:tab w:val="left" w:pos="567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126" w:type="dxa"/>
          </w:tcPr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Объём часов</w:t>
            </w:r>
          </w:p>
        </w:tc>
      </w:tr>
      <w:tr w:rsidR="0068573A" w:rsidRPr="008B7088" w:rsidTr="00F97075">
        <w:trPr>
          <w:trHeight w:hRule="exact" w:val="544"/>
        </w:trPr>
        <w:tc>
          <w:tcPr>
            <w:tcW w:w="7091" w:type="dxa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126" w:type="dxa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          209</w:t>
            </w:r>
          </w:p>
        </w:tc>
      </w:tr>
      <w:tr w:rsidR="0068573A" w:rsidRPr="008B7088" w:rsidTr="00F97075">
        <w:trPr>
          <w:trHeight w:hRule="exact" w:val="3403"/>
        </w:trPr>
        <w:tc>
          <w:tcPr>
            <w:tcW w:w="7091" w:type="dxa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Обязательная аудиторная учебная нагрузка (всего)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В том числе: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Практическая работа.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Теоретическое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Лекция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Семинар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В том числе: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8B7088"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  <w:t>дифференцированного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  <w:t xml:space="preserve"> зачёта</w:t>
            </w:r>
          </w:p>
          <w:p w:rsidR="0068573A" w:rsidRPr="008B7088" w:rsidRDefault="0068573A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(самостоятельная) </w:t>
            </w: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 работа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(всего)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Комплексы упражнений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Учебно-практические задания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171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163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5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38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15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13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10</w:t>
            </w:r>
          </w:p>
          <w:p w:rsidR="0068573A" w:rsidRPr="008B7088" w:rsidRDefault="0068573A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68573A" w:rsidRPr="008B7088" w:rsidTr="00F97075">
        <w:trPr>
          <w:trHeight w:hRule="exact" w:val="1034"/>
        </w:trPr>
        <w:tc>
          <w:tcPr>
            <w:tcW w:w="7091" w:type="dxa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  Промежуточная аттестация в форме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              </w:t>
            </w:r>
            <w:r w:rsidRPr="008B7088"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  <w:t xml:space="preserve">Дифференцированного зачёта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</w:pP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</w:t>
            </w:r>
          </w:p>
          <w:p w:rsidR="0068573A" w:rsidRPr="008B7088" w:rsidRDefault="0068573A" w:rsidP="008B7088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1</w:t>
            </w:r>
          </w:p>
        </w:tc>
      </w:tr>
    </w:tbl>
    <w:p w:rsidR="0068573A" w:rsidRPr="008B7088" w:rsidRDefault="0068573A" w:rsidP="008B7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БУД.09 ОСНОВЫ БЕЗОПАСНОСТИ ЖИЗНЕДЕЯТЕЛЬНОСТИ </w:t>
      </w:r>
    </w:p>
    <w:p w:rsidR="0068573A" w:rsidRPr="008B7088" w:rsidRDefault="0068573A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разработана в соответствии с приказом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</w:t>
      </w:r>
      <w:r w:rsidRPr="008B70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(с изменениями и дополнениями от : 29 декабря 2014 г., 31 декабря 2015 г.,29 июня 2017 г.), примерной основной образовательной программой среднего общего образования (одобренной 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федерального учебно-методического объединения по общему образованию (протокол от 28 июня 2016 г. № 2/16-з))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68573A" w:rsidRPr="008B7088" w:rsidRDefault="0068573A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«ОБЖ»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09.01.03  Мастер по обработке цифровой информации 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68573A" w:rsidRPr="008B7088" w:rsidRDefault="0068573A" w:rsidP="008B7088">
      <w:pPr>
        <w:pStyle w:val="21"/>
        <w:spacing w:after="0" w:line="240" w:lineRule="auto"/>
        <w:jc w:val="both"/>
      </w:pPr>
    </w:p>
    <w:p w:rsidR="0068573A" w:rsidRPr="008B7088" w:rsidRDefault="0068573A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профильным предметом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964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2"/>
        <w:gridCol w:w="1489"/>
      </w:tblGrid>
      <w:tr w:rsidR="00F97075" w:rsidRPr="008B7088" w:rsidTr="00F97075">
        <w:trPr>
          <w:trHeight w:val="509"/>
          <w:jc w:val="center"/>
        </w:trPr>
        <w:tc>
          <w:tcPr>
            <w:tcW w:w="8152" w:type="dxa"/>
            <w:vMerge w:val="restart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89" w:type="dxa"/>
            <w:vMerge w:val="restart"/>
          </w:tcPr>
          <w:p w:rsidR="00F97075" w:rsidRPr="008B7088" w:rsidRDefault="00F97075" w:rsidP="008B7088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509"/>
          <w:jc w:val="center"/>
        </w:trPr>
        <w:tc>
          <w:tcPr>
            <w:tcW w:w="8152" w:type="dxa"/>
            <w:vMerge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075" w:rsidRPr="008B7088" w:rsidTr="00F97075">
        <w:trPr>
          <w:trHeight w:val="285"/>
          <w:jc w:val="center"/>
        </w:trPr>
        <w:tc>
          <w:tcPr>
            <w:tcW w:w="8152" w:type="dxa"/>
            <w:shd w:val="clear" w:color="auto" w:fill="C4BC96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489" w:type="dxa"/>
            <w:shd w:val="clear" w:color="auto" w:fill="C4BC96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F97075" w:rsidRPr="008B7088" w:rsidTr="00F97075">
        <w:trPr>
          <w:jc w:val="center"/>
        </w:trPr>
        <w:tc>
          <w:tcPr>
            <w:tcW w:w="8152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аудиторная учебная нагрузка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(всего) </w:t>
            </w:r>
          </w:p>
        </w:tc>
        <w:tc>
          <w:tcPr>
            <w:tcW w:w="1489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F97075" w:rsidRPr="008B7088" w:rsidTr="00F97075">
        <w:trPr>
          <w:jc w:val="center"/>
        </w:trPr>
        <w:tc>
          <w:tcPr>
            <w:tcW w:w="8152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том числе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89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97075" w:rsidRPr="008B7088" w:rsidTr="00F97075">
        <w:trPr>
          <w:trHeight w:val="331"/>
          <w:jc w:val="center"/>
        </w:trPr>
        <w:tc>
          <w:tcPr>
            <w:tcW w:w="8152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489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</w:tr>
      <w:tr w:rsidR="00F97075" w:rsidRPr="008B7088" w:rsidTr="00F97075">
        <w:trPr>
          <w:trHeight w:val="264"/>
          <w:jc w:val="center"/>
        </w:trPr>
        <w:tc>
          <w:tcPr>
            <w:tcW w:w="8152" w:type="dxa"/>
            <w:tcBorders>
              <w:top w:val="single" w:sz="4" w:space="0" w:color="auto"/>
              <w:bottom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</w:p>
        </w:tc>
      </w:tr>
      <w:tr w:rsidR="00F97075" w:rsidRPr="008B7088" w:rsidTr="00F97075">
        <w:trPr>
          <w:trHeight w:val="273"/>
          <w:jc w:val="center"/>
        </w:trPr>
        <w:tc>
          <w:tcPr>
            <w:tcW w:w="8152" w:type="dxa"/>
            <w:tcBorders>
              <w:top w:val="single" w:sz="4" w:space="0" w:color="auto"/>
              <w:bottom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</w:p>
        </w:tc>
      </w:tr>
      <w:tr w:rsidR="00F97075" w:rsidRPr="008B7088" w:rsidTr="00F97075">
        <w:trPr>
          <w:trHeight w:val="249"/>
          <w:jc w:val="center"/>
        </w:trPr>
        <w:tc>
          <w:tcPr>
            <w:tcW w:w="8152" w:type="dxa"/>
            <w:tcBorders>
              <w:top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том числе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97075" w:rsidRPr="008B7088" w:rsidTr="00F97075">
        <w:trPr>
          <w:jc w:val="center"/>
        </w:trPr>
        <w:tc>
          <w:tcPr>
            <w:tcW w:w="8152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дифференцированный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1489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F97075" w:rsidRPr="008B7088" w:rsidTr="00F97075">
        <w:trPr>
          <w:jc w:val="center"/>
        </w:trPr>
        <w:tc>
          <w:tcPr>
            <w:tcW w:w="8152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97075" w:rsidRPr="008B7088" w:rsidTr="00F97075">
        <w:trPr>
          <w:jc w:val="center"/>
        </w:trPr>
        <w:tc>
          <w:tcPr>
            <w:tcW w:w="8152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89" w:type="dxa"/>
            <w:shd w:val="clear" w:color="auto" w:fill="DDD9C3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075" w:rsidRPr="008B7088" w:rsidTr="00F97075">
        <w:trPr>
          <w:jc w:val="center"/>
        </w:trPr>
        <w:tc>
          <w:tcPr>
            <w:tcW w:w="9641" w:type="dxa"/>
            <w:gridSpan w:val="2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в форме         дифференцированного зачета                                   </w:t>
            </w:r>
          </w:p>
        </w:tc>
      </w:tr>
    </w:tbl>
    <w:p w:rsidR="0068573A" w:rsidRPr="008B7088" w:rsidRDefault="0068573A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ПУД.10 Математика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«Математика»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sz w:val="24"/>
          <w:szCs w:val="24"/>
        </w:rPr>
        <w:t>09.01.03  «Мастер    по  обработке цифровой информации»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F97075" w:rsidRPr="008B7088" w:rsidRDefault="00F97075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2. Место учебной дисциплины в структуре программы подготовки квалифицированных рабочих, служащих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09.01.03  «</w:t>
      </w:r>
      <w:proofErr w:type="gramEnd"/>
      <w:r w:rsidRPr="008B7088">
        <w:rPr>
          <w:rFonts w:ascii="Times New Roman" w:hAnsi="Times New Roman" w:cs="Times New Roman"/>
          <w:b/>
          <w:sz w:val="24"/>
          <w:szCs w:val="24"/>
        </w:rPr>
        <w:t xml:space="preserve">Мастер    по  обработке цифровой </w:t>
      </w: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информации»</w:t>
      </w:r>
      <w:r w:rsidRPr="008B7088">
        <w:rPr>
          <w:rFonts w:ascii="Times New Roman" w:hAnsi="Times New Roman" w:cs="Times New Roman"/>
          <w:sz w:val="24"/>
          <w:szCs w:val="24"/>
        </w:rPr>
        <w:t xml:space="preserve"> дисциплина входит в общеобразовательный цикл и является  профильным предметом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6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533"/>
      </w:tblGrid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341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</w:p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291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Внеаудиторная самостоятельная учебная работа обучающегося </w:t>
            </w: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(всего)</w:t>
            </w:r>
          </w:p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</w:tr>
      <w:tr w:rsidR="00F97075" w:rsidRPr="008B7088" w:rsidTr="00F97075">
        <w:tc>
          <w:tcPr>
            <w:tcW w:w="7230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075" w:rsidRPr="008B7088" w:rsidTr="00F97075">
        <w:trPr>
          <w:trHeight w:val="562"/>
        </w:trPr>
        <w:tc>
          <w:tcPr>
            <w:tcW w:w="9763" w:type="dxa"/>
            <w:gridSpan w:val="2"/>
            <w:shd w:val="clear" w:color="auto" w:fill="auto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 аттестация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- экзамен</w:t>
            </w: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ПУД.11 Информатика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«Информатика»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09.01.03  Мастер по обработке цифровой информации 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F97075" w:rsidRPr="008B7088" w:rsidRDefault="00F97075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F97075" w:rsidRPr="008B7088" w:rsidRDefault="00F97075" w:rsidP="008B7088">
      <w:pPr>
        <w:pStyle w:val="21"/>
        <w:spacing w:after="0" w:line="240" w:lineRule="auto"/>
        <w:jc w:val="both"/>
      </w:pP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профильным предметом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47"/>
        <w:gridCol w:w="2236"/>
      </w:tblGrid>
      <w:tr w:rsidR="00F97075" w:rsidRPr="008B7088" w:rsidTr="00F97075">
        <w:trPr>
          <w:trHeight w:val="286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98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</w:tr>
      <w:tr w:rsidR="00F97075" w:rsidRPr="008B7088" w:rsidTr="00F97075">
        <w:trPr>
          <w:trHeight w:val="286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Обязательная аудиторная учебная нагрузка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F97075" w:rsidRPr="008B7088" w:rsidTr="00F97075">
        <w:trPr>
          <w:trHeight w:val="298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075" w:rsidRPr="008B7088" w:rsidTr="00F97075">
        <w:trPr>
          <w:trHeight w:val="286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97075" w:rsidRPr="008B7088" w:rsidTr="00F97075">
        <w:trPr>
          <w:trHeight w:val="286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</w:t>
            </w:r>
          </w:p>
        </w:tc>
      </w:tr>
      <w:tr w:rsidR="00F97075" w:rsidRPr="008B7088" w:rsidTr="00F97075">
        <w:trPr>
          <w:trHeight w:val="298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</w:t>
            </w: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самостоятельная)  работа</w:t>
            </w:r>
            <w:proofErr w:type="gramEnd"/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F97075" w:rsidRPr="008B7088" w:rsidTr="00F97075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7347" w:type="dxa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проводится в форме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экзамен</w:t>
            </w:r>
          </w:p>
        </w:tc>
        <w:tc>
          <w:tcPr>
            <w:tcW w:w="2236" w:type="dxa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ПУД.12 Физика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B7088">
        <w:t xml:space="preserve">Программа разработана в соответствии с приказом Министерства образования и </w:t>
      </w:r>
      <w:proofErr w:type="gramStart"/>
      <w:r w:rsidRPr="008B7088">
        <w:t>науки  РФ</w:t>
      </w:r>
      <w:proofErr w:type="gramEnd"/>
      <w:r w:rsidRPr="008B7088">
        <w:t xml:space="preserve"> от 17 мая 2012 г. № 413 «Об утверждении федерального государственного образовательного стандарта  среднего общего образования» </w:t>
      </w:r>
      <w:r w:rsidRPr="008B7088">
        <w:rPr>
          <w:spacing w:val="2"/>
        </w:rPr>
        <w:t>(с изменениями и дополнениями).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«Физика»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sz w:val="24"/>
          <w:szCs w:val="24"/>
        </w:rPr>
        <w:t>09.01.03  «Мастер    по  обработке цифровой информации»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F97075" w:rsidRPr="008B7088" w:rsidRDefault="00F97075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F97075" w:rsidRPr="008B7088" w:rsidRDefault="00F97075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2. Место учебной дисциплины в структуре программы подготовки квалифицированных рабочих, служащих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09.01.03  «</w:t>
      </w:r>
      <w:proofErr w:type="gramEnd"/>
      <w:r w:rsidRPr="008B7088">
        <w:rPr>
          <w:rFonts w:ascii="Times New Roman" w:hAnsi="Times New Roman" w:cs="Times New Roman"/>
          <w:b/>
          <w:sz w:val="24"/>
          <w:szCs w:val="24"/>
        </w:rPr>
        <w:t>Мастер    по  обработке цифровой информации»</w:t>
      </w:r>
      <w:r w:rsidRPr="008B7088">
        <w:rPr>
          <w:rFonts w:ascii="Times New Roman" w:hAnsi="Times New Roman" w:cs="Times New Roman"/>
          <w:sz w:val="24"/>
          <w:szCs w:val="24"/>
        </w:rPr>
        <w:t xml:space="preserve"> дисциплина входит в общеобразовательный цикл и является  профильным предметом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564"/>
      </w:tblGrid>
      <w:tr w:rsidR="00F97075" w:rsidRPr="008B7088" w:rsidTr="00F97075">
        <w:trPr>
          <w:trHeight w:val="460"/>
        </w:trPr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5"/>
        </w:trPr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21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8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144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   Лабораторные работы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   Практические работы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   Контрольные работы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Семинары 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форме  дифференцированного зачета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 обучающегося (всего)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3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  <w:proofErr w:type="gramEnd"/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3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gramEnd"/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</w:tr>
      <w:tr w:rsidR="00F97075" w:rsidRPr="008B7088" w:rsidTr="00F97075">
        <w:tc>
          <w:tcPr>
            <w:tcW w:w="790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proofErr w:type="gramEnd"/>
          </w:p>
        </w:tc>
        <w:tc>
          <w:tcPr>
            <w:tcW w:w="1564" w:type="dxa"/>
            <w:shd w:val="clear" w:color="auto" w:fill="auto"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6</w:t>
            </w: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Default="0053302D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02D" w:rsidRDefault="0053302D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рабочей программы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ОП.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01  «</w:t>
      </w:r>
      <w:proofErr w:type="gramEnd"/>
      <w:r w:rsidRPr="008B7088">
        <w:rPr>
          <w:rFonts w:ascii="Times New Roman" w:hAnsi="Times New Roman" w:cs="Times New Roman"/>
          <w:b/>
          <w:sz w:val="24"/>
          <w:szCs w:val="24"/>
        </w:rPr>
        <w:t>ОСНОВЫ ИНФОРМАЦИОННЫХ ТЕХНОЛОГИЙ»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F97075" w:rsidRPr="008B7088" w:rsidRDefault="00F97075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цифровой информации.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3. Цели и задачи учебной дисциплины – требования к результатам освоения учебной дисциплины: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color w:val="000000"/>
          <w:sz w:val="24"/>
          <w:szCs w:val="24"/>
          <w:shd w:val="clear" w:color="auto" w:fill="FFFFFF"/>
        </w:rPr>
      </w:pPr>
      <w:r w:rsidRPr="008B7088">
        <w:rPr>
          <w:rFonts w:ascii="Times New Roman" w:eastAsia="FangSong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Основной задачей дисциплины</w:t>
      </w:r>
      <w:r w:rsidRPr="008B7088">
        <w:rPr>
          <w:rStyle w:val="apple-converted-space"/>
          <w:rFonts w:ascii="Times New Roman" w:eastAsia="FangSong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8B7088">
        <w:rPr>
          <w:rFonts w:ascii="Times New Roman" w:eastAsia="FangSong" w:hAnsi="Times New Roman" w:cs="Times New Roman"/>
          <w:color w:val="000000"/>
          <w:sz w:val="24"/>
          <w:szCs w:val="24"/>
          <w:shd w:val="clear" w:color="auto" w:fill="FFFFFF"/>
        </w:rPr>
        <w:t>является подготовка высококвалифицированных рабочих, владеющих знаниями и умениями по внедрению и использованию современных информационно-коммуникационных средств вычислительной техники, интеграции информатизации в производственные процессы.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       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FangSong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4"/>
        <w:gridCol w:w="1800"/>
      </w:tblGrid>
      <w:tr w:rsidR="00F97075" w:rsidRPr="008B7088" w:rsidTr="00F97075">
        <w:trPr>
          <w:trHeight w:val="460"/>
        </w:trPr>
        <w:tc>
          <w:tcPr>
            <w:tcW w:w="7904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5"/>
        </w:trPr>
        <w:tc>
          <w:tcPr>
            <w:tcW w:w="7904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rPr>
                <w:rFonts w:ascii="Times New Roman" w:eastAsia="FangSong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183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122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90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 xml:space="preserve">Внеаудиторная (самостоятельная) </w:t>
            </w:r>
            <w:proofErr w:type="gramStart"/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>учебная  работа</w:t>
            </w:r>
            <w:proofErr w:type="gramEnd"/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 xml:space="preserve"> обучающегося (всего)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61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eastAsia="FangSong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eastAsia="FangSong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i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color w:val="000000"/>
                <w:sz w:val="24"/>
                <w:szCs w:val="24"/>
              </w:rPr>
              <w:t xml:space="preserve">Опорный конспект 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Cs/>
                <w:i/>
                <w:sz w:val="24"/>
                <w:szCs w:val="24"/>
              </w:rPr>
              <w:t>Кроссворд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Cs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Cs/>
                <w:i/>
                <w:sz w:val="24"/>
                <w:szCs w:val="24"/>
              </w:rPr>
              <w:t xml:space="preserve">Доклад 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11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12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  <w:t>Сообщения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Cs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 xml:space="preserve">Презентация 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14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bCs/>
                <w:i/>
                <w:color w:val="000000"/>
                <w:sz w:val="24"/>
                <w:szCs w:val="24"/>
              </w:rPr>
              <w:t>Проект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i/>
                <w:sz w:val="24"/>
                <w:szCs w:val="24"/>
              </w:rPr>
              <w:t>13</w:t>
            </w:r>
          </w:p>
        </w:tc>
      </w:tr>
      <w:tr w:rsidR="00F97075" w:rsidRPr="008B7088" w:rsidTr="00F97075">
        <w:tc>
          <w:tcPr>
            <w:tcW w:w="7904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FangSong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eastAsia="FangSong" w:hAnsi="Times New Roman" w:cs="Times New Roman"/>
                <w:sz w:val="24"/>
                <w:szCs w:val="24"/>
              </w:rPr>
              <w:t xml:space="preserve">Итоговая аттестация </w:t>
            </w:r>
            <w:r w:rsidRPr="008B7088">
              <w:rPr>
                <w:rFonts w:ascii="Times New Roman" w:eastAsia="FangSong" w:hAnsi="Times New Roman" w:cs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800" w:type="dxa"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FangSong" w:hAnsi="Times New Roman" w:cs="Times New Roman"/>
                <w:i/>
                <w:sz w:val="24"/>
                <w:szCs w:val="24"/>
              </w:rPr>
            </w:pP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ОП.02. Основы электротехники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F97075" w:rsidRPr="008B7088" w:rsidRDefault="00F97075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</w:t>
      </w:r>
      <w:r w:rsidRPr="008B7088">
        <w:rPr>
          <w:rFonts w:ascii="Times New Roman" w:eastAsia="FangSong" w:hAnsi="Times New Roman" w:cs="Times New Roman"/>
          <w:sz w:val="24"/>
          <w:szCs w:val="24"/>
        </w:rPr>
        <w:lastRenderedPageBreak/>
        <w:t>цифровой информации.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F97075" w:rsidRPr="008B7088" w:rsidTr="00F97075">
        <w:trPr>
          <w:trHeight w:val="460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5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лабораторные  работы</w:t>
            </w:r>
            <w:proofErr w:type="gram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дифференцированный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(самостоятельная) </w:t>
            </w: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 работа</w:t>
            </w:r>
            <w:proofErr w:type="gram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16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F97075" w:rsidRPr="008B7088" w:rsidTr="00F97075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F97075" w:rsidRPr="008B7088" w:rsidTr="00F97075">
        <w:tc>
          <w:tcPr>
            <w:tcW w:w="9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 аттестация</w:t>
            </w:r>
            <w:proofErr w:type="gramEnd"/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в форме дифференцированного зачёта</w:t>
            </w:r>
          </w:p>
          <w:p w:rsidR="00F97075" w:rsidRPr="008B7088" w:rsidRDefault="00F97075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B7088">
        <w:rPr>
          <w:rFonts w:ascii="Times New Roman" w:hAnsi="Times New Roman" w:cs="Times New Roman"/>
          <w:b/>
          <w:caps/>
          <w:sz w:val="24"/>
          <w:szCs w:val="24"/>
        </w:rPr>
        <w:t>ОП.03 ОСновы электроники и цифровой схемотехники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F97075" w:rsidRPr="008B7088" w:rsidRDefault="00F97075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цифровой информации.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tbl>
      <w:tblPr>
        <w:tblW w:w="100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4"/>
        <w:gridCol w:w="1800"/>
      </w:tblGrid>
      <w:tr w:rsidR="00F97075" w:rsidRPr="008B7088" w:rsidTr="00F97075">
        <w:trPr>
          <w:trHeight w:val="460"/>
        </w:trPr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5"/>
        </w:trPr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72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Дифференцированный зачет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24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proofErr w:type="gram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F97075" w:rsidRPr="008B7088" w:rsidTr="00F97075"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proofErr w:type="gram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F97075" w:rsidRPr="008B7088" w:rsidTr="00F97075">
        <w:tc>
          <w:tcPr>
            <w:tcW w:w="10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в </w:t>
            </w:r>
            <w:proofErr w:type="gramStart"/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форме</w:t>
            </w: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дифференцированного</w:t>
            </w:r>
            <w:proofErr w:type="gramEnd"/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зачета</w:t>
            </w:r>
          </w:p>
          <w:p w:rsidR="00F97075" w:rsidRPr="008B7088" w:rsidRDefault="00F97075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</w:p>
        </w:tc>
      </w:tr>
    </w:tbl>
    <w:p w:rsidR="00F97075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Default="0053302D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Default="0053302D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Default="0053302D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Pr="008B7088" w:rsidRDefault="0053302D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рабочей программы</w:t>
      </w:r>
    </w:p>
    <w:p w:rsidR="00F97075" w:rsidRPr="008B7088" w:rsidRDefault="00F97075" w:rsidP="008B7088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b/>
          <w:caps/>
        </w:rPr>
      </w:pPr>
      <w:r w:rsidRPr="008B7088">
        <w:rPr>
          <w:b/>
          <w:caps/>
        </w:rPr>
        <w:t>ОП.04 Охрана труда и теника безопасности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F97075" w:rsidRPr="008B7088" w:rsidRDefault="00F97075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цифровой информации.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8500"/>
        <w:gridCol w:w="1276"/>
      </w:tblGrid>
      <w:tr w:rsidR="00F97075" w:rsidRPr="008B7088" w:rsidTr="00F97075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F97075" w:rsidRPr="008B7088" w:rsidTr="00F97075">
        <w:trPr>
          <w:trHeight w:val="31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теоретических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97075" w:rsidRPr="008B7088" w:rsidTr="00F97075">
        <w:trPr>
          <w:trHeight w:val="31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занятия      </w:t>
            </w: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97075" w:rsidRPr="008B7088" w:rsidTr="00F97075">
        <w:trPr>
          <w:trHeight w:val="31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075" w:rsidRPr="008B7088" w:rsidTr="00F97075">
        <w:trPr>
          <w:trHeight w:val="32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7075" w:rsidRPr="008B7088" w:rsidTr="00F97075">
        <w:trPr>
          <w:trHeight w:val="63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Промежуточная аттестация в виде: </w:t>
            </w:r>
            <w:r w:rsidRPr="008B70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дифференцированного </w:t>
            </w: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зачета</w:t>
            </w:r>
          </w:p>
          <w:p w:rsidR="00F97075" w:rsidRPr="008B7088" w:rsidRDefault="00F97075" w:rsidP="008B7088">
            <w:pPr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97075" w:rsidRPr="008B7088" w:rsidRDefault="00F97075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ОП.05 Экономика организации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F97075" w:rsidRPr="008B7088" w:rsidRDefault="00F97075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цифровой информации.</w:t>
      </w:r>
    </w:p>
    <w:p w:rsidR="00F97075" w:rsidRPr="008B7088" w:rsidRDefault="00F97075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tbl>
      <w:tblPr>
        <w:tblpPr w:leftFromText="180" w:rightFromText="180" w:bottomFromText="200" w:vertAnchor="text" w:tblpY="1"/>
        <w:tblOverlap w:val="never"/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F97075" w:rsidRPr="008B7088" w:rsidTr="00F97075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F97075" w:rsidRPr="008B7088" w:rsidTr="00F97075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90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 аудиторная</w:t>
            </w:r>
            <w:proofErr w:type="gram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60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дифференцированный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30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F97075" w:rsidRPr="008B7088" w:rsidTr="00F970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F97075" w:rsidRPr="008B7088" w:rsidTr="00F97075"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075" w:rsidRPr="008B7088" w:rsidRDefault="00F97075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в форме</w:t>
            </w: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B70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дифференцируемого зачета</w:t>
            </w:r>
          </w:p>
          <w:p w:rsidR="00F97075" w:rsidRPr="008B7088" w:rsidRDefault="00F97075" w:rsidP="008B7088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рабочей программы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OLE_LINK1"/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ОП.06 Безопасность жизнедеятельности</w:t>
      </w:r>
    </w:p>
    <w:bookmarkEnd w:id="0"/>
    <w:p w:rsidR="008B7088" w:rsidRPr="008B7088" w:rsidRDefault="008B7088" w:rsidP="008B7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разработана в соответствии с приказом Минобразования и науки Российской Федерации от 2 </w:t>
      </w:r>
      <w:proofErr w:type="gramStart"/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  2013</w:t>
      </w:r>
      <w:proofErr w:type="gramEnd"/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701 «Об утверждении федерального государственного образовательного стандарта среднего профессионального образования».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 Рабочая программа учебной дисциплины «БЖД» является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</w:t>
      </w:r>
      <w:proofErr w:type="gramStart"/>
      <w:r w:rsidRPr="008B7088">
        <w:rPr>
          <w:rFonts w:ascii="Times New Roman" w:hAnsi="Times New Roman" w:cs="Times New Roman"/>
          <w:spacing w:val="-4"/>
          <w:sz w:val="24"/>
          <w:szCs w:val="24"/>
        </w:rPr>
        <w:t>учреждениями  профессионального</w:t>
      </w:r>
      <w:proofErr w:type="gramEnd"/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 образования 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09.01.03  Мастер по обработке цифровой информации 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8B7088" w:rsidRPr="008B7088" w:rsidRDefault="008B7088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8B7088" w:rsidRPr="008B7088" w:rsidRDefault="008B7088" w:rsidP="008B7088">
      <w:pPr>
        <w:pStyle w:val="21"/>
        <w:spacing w:after="0" w:line="240" w:lineRule="auto"/>
        <w:jc w:val="both"/>
      </w:pP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профильным предметом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10320" w:type="dxa"/>
        <w:tblInd w:w="-9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8"/>
        <w:gridCol w:w="1702"/>
      </w:tblGrid>
      <w:tr w:rsidR="008B7088" w:rsidRPr="008B7088" w:rsidTr="008B7088">
        <w:trPr>
          <w:trHeight w:val="460"/>
        </w:trPr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8B7088" w:rsidRPr="008B7088" w:rsidTr="008B7088">
        <w:trPr>
          <w:trHeight w:val="285"/>
        </w:trPr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83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67</w:t>
            </w:r>
          </w:p>
        </w:tc>
      </w:tr>
      <w:tr w:rsidR="008B7088" w:rsidRPr="008B7088" w:rsidTr="008B7088">
        <w:trPr>
          <w:trHeight w:val="330"/>
        </w:trPr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8B7088" w:rsidRPr="008B7088" w:rsidTr="008B7088">
        <w:trPr>
          <w:trHeight w:val="210"/>
        </w:trPr>
        <w:tc>
          <w:tcPr>
            <w:tcW w:w="86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8B7088" w:rsidRPr="008B7088" w:rsidTr="008B7088">
        <w:trPr>
          <w:trHeight w:val="227"/>
        </w:trPr>
        <w:tc>
          <w:tcPr>
            <w:tcW w:w="861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59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сборы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дифференцированный</w:t>
            </w:r>
            <w:proofErr w:type="gramEnd"/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зачет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Внеаудиторная (самостоятельная) учебная работа обучающегося (всего)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B7088" w:rsidRPr="008B7088" w:rsidTr="008B7088"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Доклад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B7088" w:rsidRPr="008B7088" w:rsidTr="008B7088">
        <w:trPr>
          <w:trHeight w:val="53"/>
        </w:trPr>
        <w:tc>
          <w:tcPr>
            <w:tcW w:w="10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Промежуточная аттестация в форме дифференцированного зачета    </w:t>
            </w:r>
          </w:p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B7088">
        <w:rPr>
          <w:rFonts w:ascii="Times New Roman" w:hAnsi="Times New Roman" w:cs="Times New Roman"/>
          <w:b/>
          <w:iCs/>
          <w:sz w:val="24"/>
          <w:szCs w:val="24"/>
        </w:rPr>
        <w:t>ОП.07 Основы финансовой грамотности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hAnsi="Times New Roman" w:cs="Times New Roman"/>
          <w:color w:val="000000"/>
          <w:sz w:val="24"/>
          <w:szCs w:val="24"/>
        </w:rPr>
        <w:t xml:space="preserve">22 апреля 2014 г. № 384 </w:t>
      </w:r>
      <w:r w:rsidRPr="008B7088">
        <w:rPr>
          <w:rFonts w:ascii="Times New Roman" w:hAnsi="Times New Roman" w:cs="Times New Roman"/>
          <w:sz w:val="24"/>
          <w:szCs w:val="24"/>
          <w:lang w:eastAsia="ar-SA"/>
        </w:rPr>
        <w:t xml:space="preserve">«Об утверждении федерального государственного образовательного стандарта среднего профессионального образования» по профессии: </w:t>
      </w:r>
      <w:r w:rsidRPr="008B7088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8B7088">
        <w:rPr>
          <w:rFonts w:ascii="Times New Roman" w:hAnsi="Times New Roman" w:cs="Times New Roman"/>
          <w:sz w:val="24"/>
          <w:szCs w:val="24"/>
        </w:rPr>
        <w:t>Мастер по обработке цифровой информации».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FangSong" w:hAnsi="Times New Roman" w:cs="Times New Roman"/>
          <w:color w:val="FF0000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eastAsia="FangSong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eastAsia="FangSong" w:hAnsi="Times New Roman" w:cs="Times New Roman"/>
          <w:color w:val="FF0000"/>
          <w:sz w:val="24"/>
          <w:szCs w:val="24"/>
        </w:rPr>
        <w:t xml:space="preserve"> </w:t>
      </w:r>
    </w:p>
    <w:p w:rsidR="008B7088" w:rsidRPr="008B7088" w:rsidRDefault="008B7088" w:rsidP="008B70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sz w:val="24"/>
          <w:szCs w:val="24"/>
        </w:rPr>
        <w:t>Рабочая программа учебной дисциплины «Основы информационных технологий» является частью образовательной программы среднего (полного) общего образования, реализуемой профессиональными образовательными учреждениями в пределах программы подготовки квалифицированных рабочих, служащих по профессиям 09.01.03 Мастер по обработке цифровой информации.</w:t>
      </w:r>
    </w:p>
    <w:p w:rsidR="008B7088" w:rsidRPr="008B7088" w:rsidRDefault="008B7088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общепрофессиональный цикл. 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8B7088" w:rsidRPr="008B7088" w:rsidTr="008B7088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8B7088" w:rsidRPr="008B7088" w:rsidTr="008B7088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36</w:t>
            </w: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proofErr w:type="gramEnd"/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Практических работ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Внеаудиторная (самостоятельная) учебная работа обучающегося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</w:tr>
      <w:tr w:rsidR="008B7088" w:rsidRPr="008B7088" w:rsidTr="008B7088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-  </w:t>
            </w:r>
            <w:r w:rsidRPr="008B708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составление мини-проекта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</w:tr>
    </w:tbl>
    <w:p w:rsidR="00F97075" w:rsidRPr="008B7088" w:rsidRDefault="00F97075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02D" w:rsidRDefault="0053302D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рабочей программы</w:t>
      </w: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ПМ. 01ВВОД И ОБРАБОТКА ЦИФРОВОЙ ИНФОРМАЦИИ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разработана в соответствии с приказом Министерства образования и науки Российской Федерации от 2 августа 2013 года №854 «Об утверждении федерального государственного образовательного стандарта среднего профессионального образования </w:t>
      </w:r>
      <w:r w:rsidRPr="008B7088">
        <w:rPr>
          <w:rFonts w:ascii="Times New Roman" w:hAnsi="Times New Roman" w:cs="Times New Roman"/>
          <w:b/>
          <w:sz w:val="24"/>
          <w:szCs w:val="24"/>
        </w:rPr>
        <w:t>по профессии 09.01.03 Мастер по обработке цифровой информации»</w:t>
      </w: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- является программы подготовки квалификационных рабочих служащих по профессии в соответствии с ФГОС по профессии </w:t>
      </w:r>
      <w:r w:rsidRPr="008B7088">
        <w:rPr>
          <w:rFonts w:ascii="Times New Roman" w:hAnsi="Times New Roman" w:cs="Times New Roman"/>
          <w:b/>
          <w:sz w:val="24"/>
          <w:szCs w:val="24"/>
        </w:rPr>
        <w:t>09.01.03 Мастер по обработке цифровой информации</w:t>
      </w:r>
      <w:r w:rsidRPr="008B7088">
        <w:rPr>
          <w:rFonts w:ascii="Times New Roman" w:hAnsi="Times New Roman" w:cs="Times New Roman"/>
          <w:sz w:val="24"/>
          <w:szCs w:val="24"/>
        </w:rPr>
        <w:t xml:space="preserve"> в части освоения основного вида профессиональной деятельности (ВПД).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образовании, профессиональной подготовке и переподготовке, а также курсовой подготовке незанятого населения на базе основного общего образования.</w:t>
      </w:r>
    </w:p>
    <w:p w:rsidR="008B7088" w:rsidRPr="008B7088" w:rsidRDefault="008B7088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FangSong" w:hAnsi="Times New Roman" w:cs="Times New Roman"/>
          <w:sz w:val="24"/>
          <w:szCs w:val="24"/>
        </w:rPr>
      </w:pPr>
      <w:r w:rsidRPr="008B7088">
        <w:rPr>
          <w:rFonts w:ascii="Times New Roman" w:eastAsia="FangSong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служащих:</w:t>
      </w:r>
      <w:r w:rsidRPr="008B7088">
        <w:rPr>
          <w:rFonts w:ascii="Times New Roman" w:eastAsia="FangSong" w:hAnsi="Times New Roman" w:cs="Times New Roman"/>
          <w:sz w:val="24"/>
          <w:szCs w:val="24"/>
        </w:rPr>
        <w:t xml:space="preserve"> дисциплина входит профессиональный цикл. 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  <w:sectPr w:rsidR="008B7088" w:rsidRPr="008B7088" w:rsidSect="00F970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СТРУКТУРА И СОДЕРЖАНИЕ ПРОФЕССИОНАЛЬНОГО МОДУЛЯ</w:t>
      </w: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3.1. Тематический план профессионального модуля ПМ.01«Ввод и обработка цифровой информации»</w:t>
      </w:r>
    </w:p>
    <w:tbl>
      <w:tblPr>
        <w:tblStyle w:val="a5"/>
        <w:tblW w:w="163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42"/>
        <w:gridCol w:w="5563"/>
        <w:gridCol w:w="993"/>
        <w:gridCol w:w="992"/>
        <w:gridCol w:w="2693"/>
        <w:gridCol w:w="2268"/>
        <w:gridCol w:w="1134"/>
        <w:gridCol w:w="1495"/>
      </w:tblGrid>
      <w:tr w:rsidR="008B7088" w:rsidRPr="008B7088" w:rsidTr="008B708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5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Объем времени, отведенный на освоение междисциплинарного курса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B7088" w:rsidRPr="008B7088" w:rsidTr="008B708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аудитория учебная нагрузка обучающегося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учебная работа обучающегося,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Учебная,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B7088" w:rsidRPr="008B7088" w:rsidTr="008B708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в.т.ч</w:t>
            </w:r>
            <w:proofErr w:type="spell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лабораторные работы и практические занятия,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B7088" w:rsidRPr="008B7088" w:rsidTr="008B7088">
        <w:trPr>
          <w:trHeight w:val="61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1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Классификация и архитектура персонального компьютера (ПК)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-2-3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2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Устройство персональных компьютеров, основные блоки, функции и технические характеристики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3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Эксплуатация и обслуживание ПК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4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Архитектура, состав, функции и классификация операционных систем персонального компьютера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5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Прикладные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6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Виды и назначения периферийных устройств, их устройство и принцип действия, Интерфейсы подключения и правила эксплуатации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7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Назначения, возможности и правила эксплуатации мультимедийного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8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Принципы цифрового представления звуковой, графической и мультимедийной информации в персональном компьютере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9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Конвертирование файлов в различные форматы, экспорт и импорт файлов в различные программы-редакторы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10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Назначения, разновидности и функциональные возможности программ обработки аудио-и визуального контента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-4-5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11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Основные приемы обработки цифровой информации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-4-5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12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Создание и воспроизведение мультимедийных продуктов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756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</w:tbl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Аннотация рабочей программы</w:t>
      </w: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ПМ 02 «Хранение, передача и публикация цифровой информации»</w:t>
      </w: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разработана в соответствии с приказом Министерства образования и науки Российской Федерации от 2 августа 2013 года №854 «Об утверждении федерального государственного образовательного стандарта среднего профессионального образования </w:t>
      </w:r>
      <w:r w:rsidRPr="008B7088">
        <w:rPr>
          <w:rFonts w:ascii="Times New Roman" w:hAnsi="Times New Roman" w:cs="Times New Roman"/>
          <w:b/>
          <w:sz w:val="24"/>
          <w:szCs w:val="24"/>
        </w:rPr>
        <w:t>по профессии 09.01.03 Мастер по обработке цифровой информации»</w:t>
      </w:r>
    </w:p>
    <w:p w:rsidR="008B7088" w:rsidRPr="008B7088" w:rsidRDefault="008B7088" w:rsidP="008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 xml:space="preserve">1.Область применения </w:t>
      </w:r>
      <w:proofErr w:type="gramStart"/>
      <w:r w:rsidRPr="008B7088">
        <w:rPr>
          <w:rFonts w:ascii="Times New Roman" w:hAnsi="Times New Roman" w:cs="Times New Roman"/>
          <w:b/>
          <w:sz w:val="24"/>
          <w:szCs w:val="24"/>
        </w:rPr>
        <w:t>рабочей  программы</w:t>
      </w:r>
      <w:proofErr w:type="gramEnd"/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(далее-программа) - является частью основной профессиональной образовательной программы в соответствии с ФГОС по профессии </w:t>
      </w:r>
      <w:r w:rsidRPr="008B7088">
        <w:rPr>
          <w:rFonts w:ascii="Times New Roman" w:hAnsi="Times New Roman" w:cs="Times New Roman"/>
          <w:b/>
          <w:sz w:val="24"/>
          <w:szCs w:val="24"/>
          <w:u w:val="single"/>
        </w:rPr>
        <w:t>09.01.03 Мастер по обработке цифровой информации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7088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proofErr w:type="gramStart"/>
      <w:r w:rsidRPr="008B7088">
        <w:rPr>
          <w:rFonts w:ascii="Times New Roman" w:hAnsi="Times New Roman" w:cs="Times New Roman"/>
          <w:i/>
          <w:sz w:val="24"/>
          <w:szCs w:val="24"/>
        </w:rPr>
        <w:t>код</w:t>
      </w:r>
      <w:proofErr w:type="gramEnd"/>
      <w:r w:rsidRPr="008B7088">
        <w:rPr>
          <w:rFonts w:ascii="Times New Roman" w:hAnsi="Times New Roman" w:cs="Times New Roman"/>
          <w:i/>
          <w:sz w:val="24"/>
          <w:szCs w:val="24"/>
        </w:rPr>
        <w:t xml:space="preserve"> название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B708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части освоения основного вида профессиональной деятельности (ВПД): </w:t>
      </w:r>
      <w:r w:rsidRPr="008B7088">
        <w:rPr>
          <w:rFonts w:ascii="Times New Roman" w:hAnsi="Times New Roman" w:cs="Times New Roman"/>
          <w:b/>
          <w:sz w:val="24"/>
          <w:szCs w:val="24"/>
        </w:rPr>
        <w:t>Хранение, передача и публикация цифровой информации.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образовании, профессиональной подготовке, а также курсовой подготовке незанятого населения на базе основного общего образования.</w:t>
      </w:r>
    </w:p>
    <w:p w:rsidR="008B7088" w:rsidRPr="008B7088" w:rsidRDefault="008B7088" w:rsidP="008B7088">
      <w:pPr>
        <w:pStyle w:val="21"/>
        <w:spacing w:after="0" w:line="240" w:lineRule="auto"/>
        <w:jc w:val="both"/>
      </w:pP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>Модуль входит в профессиональный цикл и направлен на формирование компетенций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  <w:r w:rsidRPr="008B7088">
        <w:rPr>
          <w:rFonts w:ascii="Times New Roman" w:hAnsi="Times New Roman" w:cs="Times New Roman"/>
          <w:b/>
          <w:sz w:val="24"/>
          <w:szCs w:val="24"/>
        </w:rPr>
        <w:t xml:space="preserve"> иметь практический опыт, уметь,</w:t>
      </w:r>
      <w:r w:rsidRPr="008B70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088">
        <w:rPr>
          <w:rFonts w:ascii="Times New Roman" w:hAnsi="Times New Roman" w:cs="Times New Roman"/>
          <w:b/>
          <w:sz w:val="24"/>
          <w:szCs w:val="24"/>
        </w:rPr>
        <w:t>знать.</w:t>
      </w:r>
    </w:p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:rsidR="008B7088" w:rsidRPr="008B7088" w:rsidRDefault="008B7088" w:rsidP="008B70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2.1. Тематический план профессионального модуля «Хранение, передача и публикация цифровой информации»</w:t>
      </w:r>
    </w:p>
    <w:tbl>
      <w:tblPr>
        <w:tblStyle w:val="a5"/>
        <w:tblW w:w="15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41"/>
        <w:gridCol w:w="4818"/>
        <w:gridCol w:w="1134"/>
        <w:gridCol w:w="1060"/>
        <w:gridCol w:w="2057"/>
        <w:gridCol w:w="2693"/>
        <w:gridCol w:w="1417"/>
        <w:gridCol w:w="1495"/>
      </w:tblGrid>
      <w:tr w:rsidR="008B7088" w:rsidRPr="008B7088" w:rsidTr="008B708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Объем времени, отведенный на освоение междисциплинарного курса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аудитория учебная нагрузка обучающегося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(самостоятельная) работа обучающегося,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Учебная,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Производственная,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Всего,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в.т.ч</w:t>
            </w:r>
            <w:proofErr w:type="spellEnd"/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лабораторные </w:t>
            </w: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работы и практические занятия, </w:t>
            </w: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B7088" w:rsidRPr="008B7088" w:rsidTr="008B708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1 </w:t>
            </w:r>
          </w:p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Система хранения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2 </w:t>
            </w:r>
          </w:p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медиатеки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3 </w:t>
            </w:r>
          </w:p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Локальные компьютерные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4 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Глобальные компьютерные сети.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5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Способы размещения цифровой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Раздел 6 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Тиражирование мультимедиа контента на различных съемных носителях информации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7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мультимедиа контента в сети </w:t>
            </w:r>
            <w:r w:rsidRPr="008B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8</w:t>
            </w:r>
          </w:p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>Защита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8B7088" w:rsidRPr="008B7088" w:rsidTr="008B7088">
        <w:trPr>
          <w:trHeight w:val="575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практика, часов </w:t>
            </w: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предусмотрена итоговая (концентрированная)практика)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360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7088" w:rsidRPr="008B7088" w:rsidRDefault="008B7088" w:rsidP="008B7088">
            <w:pPr>
              <w:pStyle w:val="a4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180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i/>
                <w:sz w:val="24"/>
                <w:szCs w:val="24"/>
              </w:rPr>
              <w:t>180</w:t>
            </w:r>
          </w:p>
        </w:tc>
      </w:tr>
      <w:tr w:rsidR="008B7088" w:rsidRPr="008B7088" w:rsidTr="008B7088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755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088" w:rsidRPr="008B7088" w:rsidRDefault="008B7088" w:rsidP="008B70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088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</w:tr>
    </w:tbl>
    <w:p w:rsidR="008B7088" w:rsidRPr="008B7088" w:rsidRDefault="008B7088" w:rsidP="008B70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3302D" w:rsidRPr="008B7088" w:rsidRDefault="0053302D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lastRenderedPageBreak/>
        <w:t>Аннотация рабочей программы</w:t>
      </w:r>
    </w:p>
    <w:p w:rsidR="008B7088" w:rsidRPr="008B7088" w:rsidRDefault="008B7088" w:rsidP="008B70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ФК.00 «Физическая культура»</w:t>
      </w:r>
    </w:p>
    <w:p w:rsidR="008B7088" w:rsidRPr="008B7088" w:rsidRDefault="008B7088" w:rsidP="008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Программа разработана в соответствии с приказом Минобразования и науки Российской Федерации от </w:t>
      </w:r>
      <w:r w:rsidRPr="008B7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gramStart"/>
      <w:r w:rsidRPr="008B7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  2013</w:t>
      </w:r>
      <w:proofErr w:type="gramEnd"/>
      <w:r w:rsidRPr="008B7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г. № 701 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ar-SA"/>
        </w:rPr>
        <w:t>«Об утверждении федерального государственного образовательного стандарта среднего профессионального образования».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1.Область применения рабочей программы</w:t>
      </w:r>
      <w:r w:rsidRPr="008B7088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</w:t>
      </w:r>
      <w:r w:rsidRPr="008B7088">
        <w:rPr>
          <w:rFonts w:ascii="Times New Roman" w:eastAsia="Times New Roman" w:hAnsi="Times New Roman" w:cs="Times New Roman"/>
          <w:sz w:val="24"/>
          <w:szCs w:val="24"/>
          <w:lang w:eastAsia="ru-RU"/>
        </w:rPr>
        <w:t>ФК.00 «Физическая культура»</w:t>
      </w: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088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частью основной образовательной программы среднего общего образования </w:t>
      </w:r>
      <w:r w:rsidRPr="008B7088">
        <w:rPr>
          <w:rFonts w:ascii="Times New Roman" w:hAnsi="Times New Roman" w:cs="Times New Roman"/>
          <w:spacing w:val="-4"/>
          <w:sz w:val="24"/>
          <w:szCs w:val="24"/>
        </w:rPr>
        <w:t xml:space="preserve">реализуемой образовательными учреждениями профессионального образования </w:t>
      </w:r>
      <w:r w:rsidRPr="008B7088">
        <w:rPr>
          <w:rFonts w:ascii="Times New Roman" w:hAnsi="Times New Roman" w:cs="Times New Roman"/>
          <w:sz w:val="24"/>
          <w:szCs w:val="24"/>
        </w:rPr>
        <w:t xml:space="preserve">в пределах программы подготовки квалифицированных рабочих, служащих по профессии: </w:t>
      </w:r>
      <w:r w:rsidRPr="008B7088">
        <w:rPr>
          <w:rFonts w:ascii="Times New Roman" w:hAnsi="Times New Roman" w:cs="Times New Roman"/>
          <w:b/>
          <w:bCs/>
          <w:sz w:val="24"/>
          <w:szCs w:val="24"/>
        </w:rPr>
        <w:t xml:space="preserve">09.01.03  Мастер по обработке цифровой информации  </w:t>
      </w:r>
      <w:r w:rsidRPr="008B7088">
        <w:rPr>
          <w:rFonts w:ascii="Times New Roman" w:hAnsi="Times New Roman" w:cs="Times New Roman"/>
          <w:b/>
          <w:sz w:val="24"/>
          <w:szCs w:val="24"/>
        </w:rPr>
        <w:t>со сроком обучения 2 года 10 месяцев.</w:t>
      </w:r>
    </w:p>
    <w:p w:rsidR="008B7088" w:rsidRPr="008B7088" w:rsidRDefault="008B7088" w:rsidP="008B7088">
      <w:pPr>
        <w:pStyle w:val="21"/>
        <w:spacing w:after="0" w:line="240" w:lineRule="auto"/>
        <w:jc w:val="both"/>
      </w:pPr>
      <w:r w:rsidRPr="008B7088">
        <w:t xml:space="preserve">Программа может использоваться другими образовательными учреждениями профессионального и дополнительного образования, реализующими образовательную программу среднего общего образования. </w:t>
      </w:r>
    </w:p>
    <w:p w:rsidR="008B7088" w:rsidRPr="008B7088" w:rsidRDefault="008B7088" w:rsidP="008B7088">
      <w:pPr>
        <w:pStyle w:val="21"/>
        <w:spacing w:after="0" w:line="240" w:lineRule="auto"/>
        <w:jc w:val="both"/>
      </w:pPr>
    </w:p>
    <w:p w:rsidR="008B7088" w:rsidRPr="008B7088" w:rsidRDefault="008B7088" w:rsidP="008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2. Место учебной дисциплины в структуре программы подготовки квалифицированных рабочих, служащих/</w:t>
      </w:r>
      <w:r w:rsidRPr="008B7088">
        <w:rPr>
          <w:rFonts w:ascii="Times New Roman" w:hAnsi="Times New Roman" w:cs="Times New Roman"/>
          <w:sz w:val="24"/>
          <w:szCs w:val="24"/>
        </w:rPr>
        <w:t xml:space="preserve"> специалистов среднего звена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8B7088">
        <w:rPr>
          <w:rFonts w:ascii="Times New Roman" w:hAnsi="Times New Roman" w:cs="Times New Roman"/>
          <w:sz w:val="24"/>
          <w:szCs w:val="24"/>
        </w:rPr>
        <w:t>дисциплина</w:t>
      </w:r>
      <w:proofErr w:type="gramEnd"/>
      <w:r w:rsidRPr="008B7088">
        <w:rPr>
          <w:rFonts w:ascii="Times New Roman" w:hAnsi="Times New Roman" w:cs="Times New Roman"/>
          <w:sz w:val="24"/>
          <w:szCs w:val="24"/>
        </w:rPr>
        <w:t xml:space="preserve"> входит в общеобразовательный цикл и является профильным предметом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3.Цели и задачи учебной дисциплины – требования к результатам освоения учебной дисциплины:</w:t>
      </w:r>
      <w:r w:rsidRPr="008B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4.Объем учебной дисциплины и виды учебной работы</w:t>
      </w:r>
    </w:p>
    <w:tbl>
      <w:tblPr>
        <w:tblW w:w="10314" w:type="dxa"/>
        <w:tblInd w:w="-9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3"/>
        <w:gridCol w:w="1701"/>
      </w:tblGrid>
      <w:tr w:rsidR="008B7088" w:rsidRPr="008B7088" w:rsidTr="00B47EFF">
        <w:trPr>
          <w:trHeight w:val="460"/>
        </w:trPr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8B7088" w:rsidRPr="008B7088" w:rsidTr="00B47EFF">
        <w:trPr>
          <w:trHeight w:val="285"/>
        </w:trPr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80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40</w:t>
            </w:r>
          </w:p>
        </w:tc>
      </w:tr>
      <w:tr w:rsidR="008B7088" w:rsidRPr="008B7088" w:rsidTr="00B47EFF">
        <w:trPr>
          <w:trHeight w:val="390"/>
        </w:trPr>
        <w:tc>
          <w:tcPr>
            <w:tcW w:w="8613" w:type="dxa"/>
            <w:tcBorders>
              <w:bottom w:val="single" w:sz="4" w:space="0" w:color="auto"/>
            </w:tcBorders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8B7088" w:rsidRPr="008B7088" w:rsidTr="00B47EFF">
        <w:trPr>
          <w:trHeight w:val="240"/>
        </w:trPr>
        <w:tc>
          <w:tcPr>
            <w:tcW w:w="8613" w:type="dxa"/>
            <w:tcBorders>
              <w:top w:val="single" w:sz="4" w:space="0" w:color="auto"/>
            </w:tcBorders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40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8B7088" w:rsidRPr="008B7088" w:rsidTr="00B47EFF">
        <w:tc>
          <w:tcPr>
            <w:tcW w:w="8613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Составление комплекса ОРУ</w:t>
            </w:r>
          </w:p>
        </w:tc>
        <w:tc>
          <w:tcPr>
            <w:tcW w:w="1701" w:type="dxa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8B7088" w:rsidRPr="008B7088" w:rsidTr="00B47EFF">
        <w:trPr>
          <w:trHeight w:val="53"/>
        </w:trPr>
        <w:tc>
          <w:tcPr>
            <w:tcW w:w="10314" w:type="dxa"/>
            <w:gridSpan w:val="2"/>
            <w:shd w:val="clear" w:color="auto" w:fill="auto"/>
          </w:tcPr>
          <w:p w:rsidR="008B7088" w:rsidRPr="008B7088" w:rsidRDefault="008B7088" w:rsidP="008B70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B70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Промежуточная аттестация в форме дифференцированного зачета    </w:t>
            </w:r>
          </w:p>
          <w:p w:rsidR="008B7088" w:rsidRPr="008B7088" w:rsidRDefault="008B7088" w:rsidP="008B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7088" w:rsidRPr="008B7088" w:rsidRDefault="008B7088" w:rsidP="008B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sectPr w:rsidR="008B7088" w:rsidRPr="008B7088" w:rsidSect="008B7088">
      <w:pgSz w:w="16838" w:h="11906" w:orient="landscape"/>
      <w:pgMar w:top="567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6A29"/>
    <w:multiLevelType w:val="hybridMultilevel"/>
    <w:tmpl w:val="3A94BB32"/>
    <w:lvl w:ilvl="0" w:tplc="E3E8BA6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90"/>
    <w:rsid w:val="004830E5"/>
    <w:rsid w:val="0053302D"/>
    <w:rsid w:val="0068573A"/>
    <w:rsid w:val="008B7088"/>
    <w:rsid w:val="00953390"/>
    <w:rsid w:val="00F9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1"/>
        <o:r id="V:Rule2" type="connector" idref="#AutoShape 2"/>
      </o:rules>
    </o:shapelayout>
  </w:shapeDefaults>
  <w:decimalSymbol w:val=","/>
  <w:listSeparator w:val=";"/>
  <w15:chartTrackingRefBased/>
  <w15:docId w15:val="{718BB15A-9251-492D-B835-4D8A9A75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7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68573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ertext">
    <w:name w:val="headertext"/>
    <w:basedOn w:val="a"/>
    <w:rsid w:val="00685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7075"/>
  </w:style>
  <w:style w:type="paragraph" w:styleId="a3">
    <w:name w:val="List Paragraph"/>
    <w:basedOn w:val="a"/>
    <w:uiPriority w:val="34"/>
    <w:qFormat/>
    <w:rsid w:val="00F970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B7088"/>
    <w:pPr>
      <w:spacing w:after="0" w:line="240" w:lineRule="auto"/>
    </w:pPr>
  </w:style>
  <w:style w:type="table" w:styleId="a5">
    <w:name w:val="Table Grid"/>
    <w:basedOn w:val="a1"/>
    <w:uiPriority w:val="59"/>
    <w:rsid w:val="008B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5753</Words>
  <Characters>32795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2023-04-19T08:16:00Z</dcterms:created>
  <dcterms:modified xsi:type="dcterms:W3CDTF">2023-04-19T08:48:00Z</dcterms:modified>
</cp:coreProperties>
</file>