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926" w:rsidRDefault="00837926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37926" w:rsidRDefault="00837926">
      <w:pPr>
        <w:pStyle w:val="ConsPlusNormal"/>
        <w:jc w:val="both"/>
        <w:outlineLvl w:val="0"/>
      </w:pPr>
    </w:p>
    <w:p w:rsidR="00837926" w:rsidRDefault="00837926">
      <w:pPr>
        <w:pStyle w:val="ConsPlusTitle"/>
        <w:jc w:val="center"/>
        <w:outlineLvl w:val="0"/>
      </w:pPr>
      <w:r>
        <w:t>ПРАВИТЕЛЬСТВО ОРЕНБУРГСКОЙ ОБЛАСТИ</w:t>
      </w:r>
    </w:p>
    <w:p w:rsidR="00837926" w:rsidRDefault="00837926">
      <w:pPr>
        <w:pStyle w:val="ConsPlusTitle"/>
        <w:jc w:val="center"/>
      </w:pPr>
    </w:p>
    <w:p w:rsidR="00837926" w:rsidRDefault="00837926">
      <w:pPr>
        <w:pStyle w:val="ConsPlusTitle"/>
        <w:jc w:val="center"/>
      </w:pPr>
      <w:bookmarkStart w:id="0" w:name="_GoBack"/>
      <w:r>
        <w:t>ПОСТАНОВЛЕНИЕ</w:t>
      </w:r>
    </w:p>
    <w:p w:rsidR="00837926" w:rsidRDefault="00837926">
      <w:pPr>
        <w:pStyle w:val="ConsPlusTitle"/>
        <w:jc w:val="center"/>
      </w:pPr>
      <w:r>
        <w:t>от 14 марта 2013 г. N 185-п</w:t>
      </w:r>
    </w:p>
    <w:p w:rsidR="00837926" w:rsidRDefault="00837926">
      <w:pPr>
        <w:pStyle w:val="ConsPlusTitle"/>
        <w:jc w:val="center"/>
      </w:pPr>
    </w:p>
    <w:p w:rsidR="00837926" w:rsidRDefault="00837926">
      <w:pPr>
        <w:pStyle w:val="ConsPlusTitle"/>
        <w:jc w:val="center"/>
      </w:pPr>
      <w:r>
        <w:t>Об утверждении положения о представлении лицом,</w:t>
      </w:r>
    </w:p>
    <w:p w:rsidR="00837926" w:rsidRDefault="00837926">
      <w:pPr>
        <w:pStyle w:val="ConsPlusTitle"/>
        <w:jc w:val="center"/>
      </w:pPr>
      <w:r>
        <w:t>поступающим на должность руководителя государственного</w:t>
      </w:r>
    </w:p>
    <w:p w:rsidR="00837926" w:rsidRDefault="00837926">
      <w:pPr>
        <w:pStyle w:val="ConsPlusTitle"/>
        <w:jc w:val="center"/>
      </w:pPr>
      <w:r>
        <w:t>учреждения Оренбургской области, а также руководителем</w:t>
      </w:r>
    </w:p>
    <w:p w:rsidR="00837926" w:rsidRDefault="00837926">
      <w:pPr>
        <w:pStyle w:val="ConsPlusTitle"/>
        <w:jc w:val="center"/>
      </w:pPr>
      <w:r>
        <w:t>государственного учреждения Оренбургской области сведений</w:t>
      </w:r>
    </w:p>
    <w:p w:rsidR="00837926" w:rsidRDefault="00837926">
      <w:pPr>
        <w:pStyle w:val="ConsPlusTitle"/>
        <w:jc w:val="center"/>
      </w:pPr>
      <w:r>
        <w:t>о своих доходах, об имуществе и обязательствах</w:t>
      </w:r>
    </w:p>
    <w:p w:rsidR="00837926" w:rsidRDefault="00837926">
      <w:pPr>
        <w:pStyle w:val="ConsPlusTitle"/>
        <w:jc w:val="center"/>
      </w:pPr>
      <w:r>
        <w:t>имущественного характера и о доходах, об имуществе</w:t>
      </w:r>
    </w:p>
    <w:p w:rsidR="00837926" w:rsidRDefault="00837926">
      <w:pPr>
        <w:pStyle w:val="ConsPlusTitle"/>
        <w:jc w:val="center"/>
      </w:pPr>
      <w:r>
        <w:t>и обязательствах имущественного характера своих</w:t>
      </w:r>
    </w:p>
    <w:p w:rsidR="00837926" w:rsidRDefault="00837926">
      <w:pPr>
        <w:pStyle w:val="ConsPlusTitle"/>
        <w:jc w:val="center"/>
      </w:pPr>
      <w:r>
        <w:t>супруги (супруга) и несовершеннолетних детей</w:t>
      </w:r>
    </w:p>
    <w:p w:rsidR="00837926" w:rsidRDefault="0083792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3792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bookmarkEnd w:id="0"/>
          <w:p w:rsidR="00837926" w:rsidRDefault="0083792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37926" w:rsidRDefault="0083792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Оренбургской области</w:t>
            </w:r>
          </w:p>
          <w:p w:rsidR="00837926" w:rsidRDefault="00837926">
            <w:pPr>
              <w:pStyle w:val="ConsPlusNormal"/>
              <w:jc w:val="center"/>
            </w:pPr>
            <w:r>
              <w:rPr>
                <w:color w:val="392C69"/>
              </w:rPr>
              <w:t>от 12.05.2015 N 321-п)</w:t>
            </w:r>
          </w:p>
        </w:tc>
      </w:tr>
    </w:tbl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ind w:firstLine="540"/>
        <w:jc w:val="both"/>
      </w:pPr>
      <w:r>
        <w:t xml:space="preserve">Руководствуясь </w:t>
      </w:r>
      <w:hyperlink r:id="rId7" w:history="1">
        <w:r>
          <w:rPr>
            <w:color w:val="0000FF"/>
          </w:rPr>
          <w:t>частью 4 статьи 275</w:t>
        </w:r>
      </w:hyperlink>
      <w:r>
        <w:t xml:space="preserve"> Трудового кодекса Российской Федерации:</w:t>
      </w:r>
    </w:p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ind w:firstLine="540"/>
        <w:jc w:val="both"/>
      </w:pPr>
      <w:r>
        <w:t>1. Утвердить положение о представлении лицом, поступающим на должность руководителя государственного учреждения Оренбургской области, а также руководителем государственного учреждения Оренбургской области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 согласно приложению.</w:t>
      </w:r>
    </w:p>
    <w:p w:rsidR="00837926" w:rsidRDefault="00837926">
      <w:pPr>
        <w:pStyle w:val="ConsPlusNormal"/>
        <w:jc w:val="both"/>
      </w:pPr>
      <w:r>
        <w:t xml:space="preserve">(п. 1 в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Правительства Оренбургской области от 12.05.2015 N 321-п)</w:t>
      </w:r>
    </w:p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ind w:firstLine="540"/>
        <w:jc w:val="both"/>
      </w:pPr>
      <w:r>
        <w:t>2. Постановление вступает в силу после его официального опубликования и распространяется на правоотношения, возникшие с 1 января 2013 года.</w:t>
      </w:r>
    </w:p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jc w:val="right"/>
      </w:pPr>
      <w:r>
        <w:t>Губернатор</w:t>
      </w:r>
    </w:p>
    <w:p w:rsidR="00837926" w:rsidRDefault="00837926">
      <w:pPr>
        <w:pStyle w:val="ConsPlusNormal"/>
        <w:jc w:val="right"/>
      </w:pPr>
      <w:r>
        <w:t>Оренбургской области</w:t>
      </w:r>
    </w:p>
    <w:p w:rsidR="00837926" w:rsidRDefault="00837926">
      <w:pPr>
        <w:pStyle w:val="ConsPlusNormal"/>
        <w:jc w:val="right"/>
      </w:pPr>
      <w:r>
        <w:t>Ю.А.БЕРГ</w:t>
      </w:r>
    </w:p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jc w:val="both"/>
      </w:pPr>
    </w:p>
    <w:p w:rsidR="00837926" w:rsidRDefault="007D39DB">
      <w:pPr>
        <w:pStyle w:val="ConsPlusNormal"/>
        <w:jc w:val="right"/>
        <w:outlineLvl w:val="0"/>
      </w:pPr>
      <w:hyperlink r:id="rId9" w:history="1">
        <w:r w:rsidR="00837926">
          <w:rPr>
            <w:color w:val="0000FF"/>
          </w:rPr>
          <w:t>Приложение</w:t>
        </w:r>
      </w:hyperlink>
    </w:p>
    <w:p w:rsidR="00837926" w:rsidRDefault="00837926">
      <w:pPr>
        <w:pStyle w:val="ConsPlusNormal"/>
        <w:jc w:val="right"/>
      </w:pPr>
      <w:r>
        <w:t>к постановлению</w:t>
      </w:r>
    </w:p>
    <w:p w:rsidR="00837926" w:rsidRDefault="00837926">
      <w:pPr>
        <w:pStyle w:val="ConsPlusNormal"/>
        <w:jc w:val="right"/>
      </w:pPr>
      <w:r>
        <w:t>Правительства</w:t>
      </w:r>
    </w:p>
    <w:p w:rsidR="00837926" w:rsidRDefault="00837926">
      <w:pPr>
        <w:pStyle w:val="ConsPlusNormal"/>
        <w:jc w:val="right"/>
      </w:pPr>
      <w:r>
        <w:t>Оренбургской области</w:t>
      </w:r>
    </w:p>
    <w:p w:rsidR="00837926" w:rsidRDefault="00837926">
      <w:pPr>
        <w:pStyle w:val="ConsPlusNormal"/>
        <w:jc w:val="right"/>
      </w:pPr>
      <w:r>
        <w:t>от 14 марта 2013 г. N 185-п</w:t>
      </w:r>
    </w:p>
    <w:p w:rsidR="00837926" w:rsidRDefault="00837926">
      <w:pPr>
        <w:pStyle w:val="ConsPlusNormal"/>
        <w:jc w:val="both"/>
      </w:pPr>
    </w:p>
    <w:p w:rsidR="00837926" w:rsidRDefault="00837926">
      <w:pPr>
        <w:pStyle w:val="ConsPlusTitle"/>
        <w:jc w:val="center"/>
      </w:pPr>
      <w:r>
        <w:t>Положение</w:t>
      </w:r>
    </w:p>
    <w:p w:rsidR="00837926" w:rsidRDefault="00837926">
      <w:pPr>
        <w:pStyle w:val="ConsPlusTitle"/>
        <w:jc w:val="center"/>
      </w:pPr>
      <w:r>
        <w:t>о представлении лицом, поступающим на должность</w:t>
      </w:r>
    </w:p>
    <w:p w:rsidR="00837926" w:rsidRDefault="00837926">
      <w:pPr>
        <w:pStyle w:val="ConsPlusTitle"/>
        <w:jc w:val="center"/>
      </w:pPr>
      <w:r>
        <w:t>руководителя государственного учреждения Оренбургской</w:t>
      </w:r>
    </w:p>
    <w:p w:rsidR="00837926" w:rsidRDefault="00837926">
      <w:pPr>
        <w:pStyle w:val="ConsPlusTitle"/>
        <w:jc w:val="center"/>
      </w:pPr>
      <w:r>
        <w:t>области, а также руководителем государственного учреждения</w:t>
      </w:r>
    </w:p>
    <w:p w:rsidR="00837926" w:rsidRDefault="00837926">
      <w:pPr>
        <w:pStyle w:val="ConsPlusTitle"/>
        <w:jc w:val="center"/>
      </w:pPr>
      <w:r>
        <w:t>Оренбургской области сведений о своих доходах, об имуществе</w:t>
      </w:r>
    </w:p>
    <w:p w:rsidR="00837926" w:rsidRDefault="00837926">
      <w:pPr>
        <w:pStyle w:val="ConsPlusTitle"/>
        <w:jc w:val="center"/>
      </w:pPr>
      <w:r>
        <w:t>и обязательствах имущественного характера и о доходах,</w:t>
      </w:r>
    </w:p>
    <w:p w:rsidR="00837926" w:rsidRDefault="00837926">
      <w:pPr>
        <w:pStyle w:val="ConsPlusTitle"/>
        <w:jc w:val="center"/>
      </w:pPr>
      <w:r>
        <w:lastRenderedPageBreak/>
        <w:t>об имуществе и обязательствах имущественного характера</w:t>
      </w:r>
    </w:p>
    <w:p w:rsidR="00837926" w:rsidRDefault="00837926">
      <w:pPr>
        <w:pStyle w:val="ConsPlusTitle"/>
        <w:jc w:val="center"/>
      </w:pPr>
      <w:r>
        <w:t>своих супруги (супруга) и несовершеннолетних детей</w:t>
      </w:r>
    </w:p>
    <w:p w:rsidR="00837926" w:rsidRDefault="0083792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3792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37926" w:rsidRDefault="0083792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37926" w:rsidRDefault="0083792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Оренбургской области</w:t>
            </w:r>
          </w:p>
          <w:p w:rsidR="00837926" w:rsidRDefault="00837926">
            <w:pPr>
              <w:pStyle w:val="ConsPlusNormal"/>
              <w:jc w:val="center"/>
            </w:pPr>
            <w:r>
              <w:rPr>
                <w:color w:val="392C69"/>
              </w:rPr>
              <w:t>от 12.05.2015 N 321-п)</w:t>
            </w:r>
          </w:p>
        </w:tc>
      </w:tr>
    </w:tbl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ind w:firstLine="540"/>
        <w:jc w:val="both"/>
      </w:pPr>
      <w:r>
        <w:t>1. Настоящее Положение определяет порядок представления лицом, поступающим на должность руководителя государственного учреждения Оренбургской области (далее - гражданин), а также руководителем государственного учреждения Оренбургской области (далее - руководитель)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 (далее - сведения о доходах, об имуществе и обязательствах имущественного характера).</w:t>
      </w:r>
    </w:p>
    <w:p w:rsidR="00837926" w:rsidRDefault="00837926">
      <w:pPr>
        <w:pStyle w:val="ConsPlusNormal"/>
        <w:spacing w:before="220"/>
        <w:ind w:firstLine="540"/>
        <w:jc w:val="both"/>
      </w:pPr>
      <w:bookmarkStart w:id="1" w:name="P52"/>
      <w:bookmarkEnd w:id="1"/>
      <w:r>
        <w:t>2. Гражданин при поступлении на работу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государственного учреждения Оренбургской области,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государственного учреждения Оренбургской области,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гражданином документов для поступления на работу на должность руководителя государственного учреждения Оренбургской области,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государственного учреждения Оренбургской области, по утвержденной Президентом Российской Федерации форме справки.</w:t>
      </w:r>
    </w:p>
    <w:p w:rsidR="00837926" w:rsidRDefault="00837926">
      <w:pPr>
        <w:pStyle w:val="ConsPlusNormal"/>
        <w:jc w:val="both"/>
      </w:pPr>
      <w:r>
        <w:t xml:space="preserve">(п. 2 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Оренбургской области от 12.05.2015 N 321-п)</w:t>
      </w:r>
    </w:p>
    <w:p w:rsidR="00837926" w:rsidRDefault="00837926">
      <w:pPr>
        <w:pStyle w:val="ConsPlusNormal"/>
        <w:spacing w:before="220"/>
        <w:ind w:firstLine="540"/>
        <w:jc w:val="both"/>
      </w:pPr>
      <w:bookmarkStart w:id="2" w:name="P54"/>
      <w:bookmarkEnd w:id="2"/>
      <w:r>
        <w:t>3. Руководитель ежегодно, не позднее 30 апреля года, следующего за отчетным, представляет сведения о своих доходах, полученных за отчетный период (с 1 января по 31 декабря) от всех источников (включая заработную плату, пенсии, пособия и иные выплаты),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периода, а также сведения о доходах супруга (супруги)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 по утвержденной Президентом Российской Федерации форме справки.</w:t>
      </w:r>
    </w:p>
    <w:p w:rsidR="00837926" w:rsidRDefault="00837926">
      <w:pPr>
        <w:pStyle w:val="ConsPlusNormal"/>
        <w:jc w:val="both"/>
      </w:pPr>
      <w:r>
        <w:t xml:space="preserve">(п. 3 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Оренбургской области от 12.05.2015 N 321-п)</w:t>
      </w:r>
    </w:p>
    <w:p w:rsidR="00837926" w:rsidRDefault="00837926">
      <w:pPr>
        <w:pStyle w:val="ConsPlusNormal"/>
        <w:spacing w:before="220"/>
        <w:ind w:firstLine="540"/>
        <w:jc w:val="both"/>
      </w:pPr>
      <w:r>
        <w:t xml:space="preserve">4. Сведения, предусмотренные </w:t>
      </w:r>
      <w:hyperlink w:anchor="P52" w:history="1">
        <w:r>
          <w:rPr>
            <w:color w:val="0000FF"/>
          </w:rPr>
          <w:t>пунктами 2</w:t>
        </w:r>
      </w:hyperlink>
      <w:r>
        <w:t xml:space="preserve"> и </w:t>
      </w:r>
      <w:hyperlink w:anchor="P54" w:history="1">
        <w:r>
          <w:rPr>
            <w:color w:val="0000FF"/>
          </w:rPr>
          <w:t>3</w:t>
        </w:r>
      </w:hyperlink>
      <w:r>
        <w:t xml:space="preserve"> настоящего Положения, представляются в уполномоченное структурное подразделение работодателя.</w:t>
      </w:r>
    </w:p>
    <w:p w:rsidR="00837926" w:rsidRDefault="00837926">
      <w:pPr>
        <w:pStyle w:val="ConsPlusNormal"/>
        <w:jc w:val="both"/>
      </w:pPr>
      <w:r>
        <w:t xml:space="preserve">(п. 4 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Оренбургской области от 12.05.2015 N 321-п)</w:t>
      </w:r>
    </w:p>
    <w:p w:rsidR="00837926" w:rsidRDefault="00837926">
      <w:pPr>
        <w:pStyle w:val="ConsPlusNormal"/>
        <w:spacing w:before="220"/>
        <w:ind w:firstLine="540"/>
        <w:jc w:val="both"/>
      </w:pPr>
      <w:r>
        <w:t xml:space="preserve">5. В случае если руководитель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срока, указанного в </w:t>
      </w:r>
      <w:hyperlink w:anchor="P54" w:history="1">
        <w:r>
          <w:rPr>
            <w:color w:val="0000FF"/>
          </w:rPr>
          <w:t>пункте 3</w:t>
        </w:r>
      </w:hyperlink>
      <w:r>
        <w:t xml:space="preserve"> настоящего Положения.</w:t>
      </w:r>
    </w:p>
    <w:p w:rsidR="00837926" w:rsidRDefault="00837926">
      <w:pPr>
        <w:pStyle w:val="ConsPlusNormal"/>
        <w:jc w:val="both"/>
      </w:pPr>
      <w:r>
        <w:t xml:space="preserve">(п. 5 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Оренбургской области от 12.05.2015 N 321-п)</w:t>
      </w:r>
    </w:p>
    <w:p w:rsidR="00837926" w:rsidRDefault="00837926">
      <w:pPr>
        <w:pStyle w:val="ConsPlusNormal"/>
        <w:spacing w:before="220"/>
        <w:ind w:firstLine="540"/>
        <w:jc w:val="both"/>
      </w:pPr>
      <w:r>
        <w:lastRenderedPageBreak/>
        <w:t xml:space="preserve">6. В случае если гражданин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</w:t>
      </w:r>
      <w:hyperlink w:anchor="P52" w:history="1">
        <w:r>
          <w:rPr>
            <w:color w:val="0000FF"/>
          </w:rPr>
          <w:t>пунктом 2</w:t>
        </w:r>
      </w:hyperlink>
      <w:r>
        <w:t xml:space="preserve"> настоящего Положения.</w:t>
      </w:r>
    </w:p>
    <w:p w:rsidR="00837926" w:rsidRDefault="00837926">
      <w:pPr>
        <w:pStyle w:val="ConsPlusNormal"/>
        <w:jc w:val="both"/>
      </w:pPr>
      <w:r>
        <w:t xml:space="preserve">(п. 6 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Оренбургской области от 12.05.2015 N 321-п)</w:t>
      </w:r>
    </w:p>
    <w:p w:rsidR="00837926" w:rsidRDefault="00837926">
      <w:pPr>
        <w:pStyle w:val="ConsPlusNormal"/>
        <w:spacing w:before="220"/>
        <w:ind w:firstLine="540"/>
        <w:jc w:val="both"/>
      </w:pPr>
      <w:r>
        <w:t>7. Проверка достоверности и полноты сведений о доходах, об имуществе и обязательствах имущественного характера, представленных гражданином или руководителем государственного учреждения Оренбургской области, осуществляется в порядке, устанавливаемом Правительством Оренбургской области.</w:t>
      </w:r>
    </w:p>
    <w:p w:rsidR="00837926" w:rsidRDefault="00837926">
      <w:pPr>
        <w:pStyle w:val="ConsPlusNormal"/>
        <w:spacing w:before="220"/>
        <w:ind w:firstLine="540"/>
        <w:jc w:val="both"/>
      </w:pPr>
      <w:r>
        <w:t xml:space="preserve">8. Сведения о доходах, об имуществе и обязательствах имущественного характера, представляемые гражданином, а также руководителем в соответствии с настоящим Положением, относятся к информации ограниченного доступа. В случае </w:t>
      </w:r>
      <w:proofErr w:type="spellStart"/>
      <w:r>
        <w:t>непоступления</w:t>
      </w:r>
      <w:proofErr w:type="spellEnd"/>
      <w:r>
        <w:t xml:space="preserve"> гражданина на должность руководителя представленные им сведения о доходах, об имуществе и обязательствах имущественного характера в дальнейшем не могут быть использованы и подлежат уничтожению.</w:t>
      </w:r>
    </w:p>
    <w:p w:rsidR="00837926" w:rsidRDefault="00837926">
      <w:pPr>
        <w:pStyle w:val="ConsPlusNormal"/>
        <w:spacing w:before="220"/>
        <w:ind w:firstLine="540"/>
        <w:jc w:val="both"/>
      </w:pPr>
      <w:r>
        <w:t>9. Сведения о доходах, об имуществе и обязательствах имущественного характера, представляемые гражданином, а также руководителем в соответствии с настоящим Положением, отнесенные в соответствии с законодательством Российской Федерации к сведениям, составляющим государственную тайну, подлежат защите в соответствии с законодательством Российской Федерации о государственной тайне.</w:t>
      </w:r>
    </w:p>
    <w:p w:rsidR="00837926" w:rsidRDefault="00837926">
      <w:pPr>
        <w:pStyle w:val="ConsPlusNormal"/>
        <w:spacing w:before="220"/>
        <w:ind w:firstLine="540"/>
        <w:jc w:val="both"/>
      </w:pPr>
      <w:r>
        <w:t>10. Сведения о доходах, об имуществе и обязательствах имущественного характера, представляемые руководителем в соответствии с настоящим Положением, размещаются в сети Интернет на официальном сайте органа исполнительной власти Оренбургской области, осуществляющего функции и полномочия учредителя государственного учреждения Оренбургской области, или по его решению - на официальном сайте государственного учреждения Оренбургской области и предоставляются для опубликования средствам массовой информации в порядке, установленном Правительством Оренбургской области.</w:t>
      </w:r>
    </w:p>
    <w:p w:rsidR="00837926" w:rsidRDefault="00837926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Оренбургской области от 12.05.2015 N 321-п)</w:t>
      </w:r>
    </w:p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jc w:val="right"/>
        <w:outlineLvl w:val="0"/>
      </w:pPr>
      <w:r>
        <w:t>Приложение N 2</w:t>
      </w:r>
    </w:p>
    <w:p w:rsidR="00837926" w:rsidRDefault="00837926">
      <w:pPr>
        <w:pStyle w:val="ConsPlusNormal"/>
        <w:jc w:val="right"/>
      </w:pPr>
      <w:r>
        <w:t>к постановлению</w:t>
      </w:r>
    </w:p>
    <w:p w:rsidR="00837926" w:rsidRDefault="00837926">
      <w:pPr>
        <w:pStyle w:val="ConsPlusNormal"/>
        <w:jc w:val="right"/>
      </w:pPr>
      <w:r>
        <w:t>Правительства</w:t>
      </w:r>
    </w:p>
    <w:p w:rsidR="00837926" w:rsidRDefault="00837926">
      <w:pPr>
        <w:pStyle w:val="ConsPlusNormal"/>
        <w:jc w:val="right"/>
      </w:pPr>
      <w:r>
        <w:t>Оренбургской области</w:t>
      </w:r>
    </w:p>
    <w:p w:rsidR="00837926" w:rsidRDefault="00837926">
      <w:pPr>
        <w:pStyle w:val="ConsPlusNormal"/>
        <w:jc w:val="right"/>
      </w:pPr>
      <w:r>
        <w:t>от 14 марта 2013 г. N 185-п</w:t>
      </w:r>
    </w:p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jc w:val="center"/>
      </w:pPr>
      <w:r>
        <w:t>Форма</w:t>
      </w:r>
    </w:p>
    <w:p w:rsidR="00837926" w:rsidRDefault="00837926">
      <w:pPr>
        <w:pStyle w:val="ConsPlusNormal"/>
        <w:jc w:val="center"/>
      </w:pPr>
      <w:r>
        <w:t>справки о доходах, об имуществе и обязательствах</w:t>
      </w:r>
    </w:p>
    <w:p w:rsidR="00837926" w:rsidRDefault="00837926">
      <w:pPr>
        <w:pStyle w:val="ConsPlusNormal"/>
        <w:jc w:val="center"/>
      </w:pPr>
      <w:r>
        <w:t>имущественного характера лица, поступающего на должность</w:t>
      </w:r>
    </w:p>
    <w:p w:rsidR="00837926" w:rsidRDefault="00837926">
      <w:pPr>
        <w:pStyle w:val="ConsPlusNormal"/>
        <w:jc w:val="center"/>
      </w:pPr>
      <w:r>
        <w:t>руководителя государственного учреждения</w:t>
      </w:r>
    </w:p>
    <w:p w:rsidR="00837926" w:rsidRDefault="00837926">
      <w:pPr>
        <w:pStyle w:val="ConsPlusNormal"/>
        <w:jc w:val="center"/>
      </w:pPr>
      <w:r>
        <w:t>Оренбургской области</w:t>
      </w:r>
    </w:p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ind w:firstLine="540"/>
        <w:jc w:val="both"/>
      </w:pPr>
      <w:r>
        <w:t xml:space="preserve">Исключена. - </w:t>
      </w:r>
      <w:hyperlink r:id="rId17" w:history="1">
        <w:r>
          <w:rPr>
            <w:color w:val="0000FF"/>
          </w:rPr>
          <w:t>Постановление</w:t>
        </w:r>
      </w:hyperlink>
      <w:r>
        <w:t xml:space="preserve"> Правительства Оренбургской области от 12.05.2015 N 321-п.</w:t>
      </w:r>
    </w:p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jc w:val="right"/>
        <w:outlineLvl w:val="0"/>
      </w:pPr>
      <w:r>
        <w:t>Приложение N 3</w:t>
      </w:r>
    </w:p>
    <w:p w:rsidR="00837926" w:rsidRDefault="00837926">
      <w:pPr>
        <w:pStyle w:val="ConsPlusNormal"/>
        <w:jc w:val="right"/>
      </w:pPr>
      <w:r>
        <w:t>к постановлению</w:t>
      </w:r>
    </w:p>
    <w:p w:rsidR="00837926" w:rsidRDefault="00837926">
      <w:pPr>
        <w:pStyle w:val="ConsPlusNormal"/>
        <w:jc w:val="right"/>
      </w:pPr>
      <w:r>
        <w:t>Правительства</w:t>
      </w:r>
    </w:p>
    <w:p w:rsidR="00837926" w:rsidRDefault="00837926">
      <w:pPr>
        <w:pStyle w:val="ConsPlusNormal"/>
        <w:jc w:val="right"/>
      </w:pPr>
      <w:r>
        <w:t>Оренбургской области</w:t>
      </w:r>
    </w:p>
    <w:p w:rsidR="00837926" w:rsidRDefault="00837926">
      <w:pPr>
        <w:pStyle w:val="ConsPlusNormal"/>
        <w:jc w:val="right"/>
      </w:pPr>
      <w:r>
        <w:t>от 14 марта 2013 г. N 185-п</w:t>
      </w:r>
    </w:p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jc w:val="center"/>
      </w:pPr>
      <w:r>
        <w:t>Форма</w:t>
      </w:r>
    </w:p>
    <w:p w:rsidR="00837926" w:rsidRDefault="00837926">
      <w:pPr>
        <w:pStyle w:val="ConsPlusNormal"/>
        <w:jc w:val="center"/>
      </w:pPr>
      <w:r>
        <w:t>справки о доходах, об имуществе и обязательствах</w:t>
      </w:r>
    </w:p>
    <w:p w:rsidR="00837926" w:rsidRDefault="00837926">
      <w:pPr>
        <w:pStyle w:val="ConsPlusNormal"/>
        <w:jc w:val="center"/>
      </w:pPr>
      <w:r>
        <w:t>имущественного характера супруги (супруга)</w:t>
      </w:r>
    </w:p>
    <w:p w:rsidR="00837926" w:rsidRDefault="00837926">
      <w:pPr>
        <w:pStyle w:val="ConsPlusNormal"/>
        <w:jc w:val="center"/>
      </w:pPr>
      <w:r>
        <w:t>и несовершеннолетних детей лица, поступающего на должность</w:t>
      </w:r>
    </w:p>
    <w:p w:rsidR="00837926" w:rsidRDefault="00837926">
      <w:pPr>
        <w:pStyle w:val="ConsPlusNormal"/>
        <w:jc w:val="center"/>
      </w:pPr>
      <w:r>
        <w:t>руководителя государственного учреждения</w:t>
      </w:r>
    </w:p>
    <w:p w:rsidR="00837926" w:rsidRDefault="00837926">
      <w:pPr>
        <w:pStyle w:val="ConsPlusNormal"/>
        <w:jc w:val="center"/>
      </w:pPr>
      <w:r>
        <w:t>Оренбургской области</w:t>
      </w:r>
    </w:p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ind w:firstLine="540"/>
        <w:jc w:val="both"/>
      </w:pPr>
      <w:r>
        <w:t xml:space="preserve">Исключена. - </w:t>
      </w:r>
      <w:hyperlink r:id="rId18" w:history="1">
        <w:r>
          <w:rPr>
            <w:color w:val="0000FF"/>
          </w:rPr>
          <w:t>Постановление</w:t>
        </w:r>
      </w:hyperlink>
      <w:r>
        <w:t xml:space="preserve"> Правительства Оренбургской области от 12.05.2015 N 321-п.</w:t>
      </w:r>
    </w:p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jc w:val="right"/>
        <w:outlineLvl w:val="0"/>
      </w:pPr>
      <w:r>
        <w:t>Приложение N 4</w:t>
      </w:r>
    </w:p>
    <w:p w:rsidR="00837926" w:rsidRDefault="00837926">
      <w:pPr>
        <w:pStyle w:val="ConsPlusNormal"/>
        <w:jc w:val="right"/>
      </w:pPr>
      <w:r>
        <w:t>к постановлению</w:t>
      </w:r>
    </w:p>
    <w:p w:rsidR="00837926" w:rsidRDefault="00837926">
      <w:pPr>
        <w:pStyle w:val="ConsPlusNormal"/>
        <w:jc w:val="right"/>
      </w:pPr>
      <w:r>
        <w:t>Правительства</w:t>
      </w:r>
    </w:p>
    <w:p w:rsidR="00837926" w:rsidRDefault="00837926">
      <w:pPr>
        <w:pStyle w:val="ConsPlusNormal"/>
        <w:jc w:val="right"/>
      </w:pPr>
      <w:r>
        <w:t>Оренбургской области</w:t>
      </w:r>
    </w:p>
    <w:p w:rsidR="00837926" w:rsidRDefault="00837926">
      <w:pPr>
        <w:pStyle w:val="ConsPlusNormal"/>
        <w:jc w:val="right"/>
      </w:pPr>
      <w:r>
        <w:t>от 14 марта 2013 г. N 185-п</w:t>
      </w:r>
    </w:p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jc w:val="center"/>
      </w:pPr>
      <w:r>
        <w:t>Форма</w:t>
      </w:r>
    </w:p>
    <w:p w:rsidR="00837926" w:rsidRDefault="00837926">
      <w:pPr>
        <w:pStyle w:val="ConsPlusNormal"/>
        <w:jc w:val="center"/>
      </w:pPr>
      <w:r>
        <w:t>справки о доходах, об имуществе и обязательствах</w:t>
      </w:r>
    </w:p>
    <w:p w:rsidR="00837926" w:rsidRDefault="00837926">
      <w:pPr>
        <w:pStyle w:val="ConsPlusNormal"/>
        <w:jc w:val="center"/>
      </w:pPr>
      <w:r>
        <w:t>имущественного характера руководителя государственного</w:t>
      </w:r>
    </w:p>
    <w:p w:rsidR="00837926" w:rsidRDefault="00837926">
      <w:pPr>
        <w:pStyle w:val="ConsPlusNormal"/>
        <w:jc w:val="center"/>
      </w:pPr>
      <w:r>
        <w:t>учреждения Оренбургской области</w:t>
      </w:r>
    </w:p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ind w:firstLine="540"/>
        <w:jc w:val="both"/>
      </w:pPr>
      <w:r>
        <w:t xml:space="preserve">Исключена. - </w:t>
      </w:r>
      <w:hyperlink r:id="rId19" w:history="1">
        <w:r>
          <w:rPr>
            <w:color w:val="0000FF"/>
          </w:rPr>
          <w:t>Постановление</w:t>
        </w:r>
      </w:hyperlink>
      <w:r>
        <w:t xml:space="preserve"> Правительства Оренбургской области от 12.05.2015 N 321-п.</w:t>
      </w:r>
    </w:p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jc w:val="right"/>
        <w:outlineLvl w:val="0"/>
      </w:pPr>
      <w:r>
        <w:t>Приложение N 5</w:t>
      </w:r>
    </w:p>
    <w:p w:rsidR="00837926" w:rsidRDefault="00837926">
      <w:pPr>
        <w:pStyle w:val="ConsPlusNormal"/>
        <w:jc w:val="right"/>
      </w:pPr>
      <w:r>
        <w:t>к постановлению</w:t>
      </w:r>
    </w:p>
    <w:p w:rsidR="00837926" w:rsidRDefault="00837926">
      <w:pPr>
        <w:pStyle w:val="ConsPlusNormal"/>
        <w:jc w:val="right"/>
      </w:pPr>
      <w:r>
        <w:t>Правительства</w:t>
      </w:r>
    </w:p>
    <w:p w:rsidR="00837926" w:rsidRDefault="00837926">
      <w:pPr>
        <w:pStyle w:val="ConsPlusNormal"/>
        <w:jc w:val="right"/>
      </w:pPr>
      <w:r>
        <w:t>Оренбургской области</w:t>
      </w:r>
    </w:p>
    <w:p w:rsidR="00837926" w:rsidRDefault="00837926">
      <w:pPr>
        <w:pStyle w:val="ConsPlusNormal"/>
        <w:jc w:val="right"/>
      </w:pPr>
      <w:r>
        <w:t>от 14 марта 2013 г. N 185-п</w:t>
      </w:r>
    </w:p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jc w:val="center"/>
      </w:pPr>
      <w:r>
        <w:t>Форма</w:t>
      </w:r>
    </w:p>
    <w:p w:rsidR="00837926" w:rsidRDefault="00837926">
      <w:pPr>
        <w:pStyle w:val="ConsPlusNormal"/>
        <w:jc w:val="center"/>
      </w:pPr>
      <w:r>
        <w:t>справки о доходах, об имуществе и обязательствах</w:t>
      </w:r>
    </w:p>
    <w:p w:rsidR="00837926" w:rsidRDefault="00837926">
      <w:pPr>
        <w:pStyle w:val="ConsPlusNormal"/>
        <w:jc w:val="center"/>
      </w:pPr>
      <w:r>
        <w:t>имущественного характера супруги (супруга)</w:t>
      </w:r>
    </w:p>
    <w:p w:rsidR="00837926" w:rsidRDefault="00837926">
      <w:pPr>
        <w:pStyle w:val="ConsPlusNormal"/>
        <w:jc w:val="center"/>
      </w:pPr>
      <w:r>
        <w:t>и несовершеннолетних детей руководителя</w:t>
      </w:r>
    </w:p>
    <w:p w:rsidR="00837926" w:rsidRDefault="00837926">
      <w:pPr>
        <w:pStyle w:val="ConsPlusNormal"/>
        <w:jc w:val="center"/>
      </w:pPr>
      <w:r>
        <w:t>государственного учреждения Оренбургской области</w:t>
      </w:r>
    </w:p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ind w:firstLine="540"/>
        <w:jc w:val="both"/>
      </w:pPr>
      <w:r>
        <w:t xml:space="preserve">Исключена. - </w:t>
      </w:r>
      <w:hyperlink r:id="rId20" w:history="1">
        <w:r>
          <w:rPr>
            <w:color w:val="0000FF"/>
          </w:rPr>
          <w:t>Постановление</w:t>
        </w:r>
      </w:hyperlink>
      <w:r>
        <w:t xml:space="preserve"> Правительства Оренбургской области от 12.05.2015 N 321-п.</w:t>
      </w:r>
    </w:p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jc w:val="both"/>
      </w:pPr>
    </w:p>
    <w:p w:rsidR="00837926" w:rsidRDefault="0083792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A246A" w:rsidRDefault="005A246A"/>
    <w:sectPr w:rsidR="005A246A" w:rsidSect="00854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926"/>
    <w:rsid w:val="005A246A"/>
    <w:rsid w:val="007D39DB"/>
    <w:rsid w:val="0083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79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379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379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79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379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379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68DE539FA2EC8C01FFF7B774DDAA107A1EAB172B09D7514525915C92ACE4784680F190BD5319004A9866F62C1A608D87393CE96A075C9DDF24F1F7tCJ" TargetMode="External"/><Relationship Id="rId13" Type="http://schemas.openxmlformats.org/officeDocument/2006/relationships/hyperlink" Target="consultantplus://offline/ref=3668DE539FA2EC8C01FFF7B774DDAA107A1EAB172B09D7514525915C92ACE4784680F190BD5319004A9867F22C1A608D87393CE96A075C9DDF24F1F7tCJ" TargetMode="External"/><Relationship Id="rId18" Type="http://schemas.openxmlformats.org/officeDocument/2006/relationships/hyperlink" Target="consultantplus://offline/ref=3668DE539FA2EC8C01FFF7B774DDAA107A1EAB172B09D7514525915C92ACE4784680F190BD5319004A9867F62C1A608D87393CE96A075C9DDF24F1F7tCJ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3668DE539FA2EC8C01FFE9BA62B1F7147913F2192D09DF02117ACA01C5A5EE2F01CFA8D2F95C1C034C9332A2631B3CCAD22A3EE86A045D81FDtDJ" TargetMode="External"/><Relationship Id="rId12" Type="http://schemas.openxmlformats.org/officeDocument/2006/relationships/hyperlink" Target="consultantplus://offline/ref=3668DE539FA2EC8C01FFF7B774DDAA107A1EAB172B09D7514525915C92ACE4784680F190BD5319004A9867F32C1A608D87393CE96A075C9DDF24F1F7tCJ" TargetMode="External"/><Relationship Id="rId17" Type="http://schemas.openxmlformats.org/officeDocument/2006/relationships/hyperlink" Target="consultantplus://offline/ref=3668DE539FA2EC8C01FFF7B774DDAA107A1EAB172B09D7514525915C92ACE4784680F190BD5319004A9867F62C1A608D87393CE96A075C9DDF24F1F7tC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668DE539FA2EC8C01FFF7B774DDAA107A1EAB172B09D7514525915C92ACE4784680F190BD5319004A9867F72C1A608D87393CE96A075C9DDF24F1F7tCJ" TargetMode="External"/><Relationship Id="rId20" Type="http://schemas.openxmlformats.org/officeDocument/2006/relationships/hyperlink" Target="consultantplus://offline/ref=3668DE539FA2EC8C01FFF7B774DDAA107A1EAB172B09D7514525915C92ACE4784680F190BD5319004A9867F62C1A608D87393CE96A075C9DDF24F1F7tC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668DE539FA2EC8C01FFF7B774DDAA107A1EAB172B09D7514525915C92ACE4784680F190BD5319004A9866F72C1A608D87393CE96A075C9DDF24F1F7tCJ" TargetMode="External"/><Relationship Id="rId11" Type="http://schemas.openxmlformats.org/officeDocument/2006/relationships/hyperlink" Target="consultantplus://offline/ref=3668DE539FA2EC8C01FFF7B774DDAA107A1EAB172B09D7514525915C92ACE4784680F190BD5319004A9866FB2C1A608D87393CE96A075C9DDF24F1F7tCJ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3668DE539FA2EC8C01FFF7B774DDAA107A1EAB172B09D7514525915C92ACE4784680F190BD5319004A9867F02C1A608D87393CE96A075C9DDF24F1F7tCJ" TargetMode="External"/><Relationship Id="rId10" Type="http://schemas.openxmlformats.org/officeDocument/2006/relationships/hyperlink" Target="consultantplus://offline/ref=3668DE539FA2EC8C01FFF7B774DDAA107A1EAB172B09D7514525915C92ACE4784680F190BD5319004A9866F42C1A608D87393CE96A075C9DDF24F1F7tCJ" TargetMode="External"/><Relationship Id="rId19" Type="http://schemas.openxmlformats.org/officeDocument/2006/relationships/hyperlink" Target="consultantplus://offline/ref=3668DE539FA2EC8C01FFF7B774DDAA107A1EAB172B09D7514525915C92ACE4784680F190BD5319004A9867F62C1A608D87393CE96A075C9DDF24F1F7tC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668DE539FA2EC8C01FFF7B774DDAA107A1EAB172B09D7514525915C92ACE4784680F190BD5319004A9867F52C1A608D87393CE96A075C9DDF24F1F7tCJ" TargetMode="External"/><Relationship Id="rId14" Type="http://schemas.openxmlformats.org/officeDocument/2006/relationships/hyperlink" Target="consultantplus://offline/ref=3668DE539FA2EC8C01FFF7B774DDAA107A1EAB172B09D7514525915C92ACE4784680F190BD5319004A9867F12C1A608D87393CE96A075C9DDF24F1F7tC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1778</Words>
  <Characters>10139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Д. Арапова</dc:creator>
  <cp:lastModifiedBy>Windows 8 Max</cp:lastModifiedBy>
  <cp:revision>2</cp:revision>
  <dcterms:created xsi:type="dcterms:W3CDTF">2023-03-10T05:02:00Z</dcterms:created>
  <dcterms:modified xsi:type="dcterms:W3CDTF">2023-03-10T05:02:00Z</dcterms:modified>
</cp:coreProperties>
</file>