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6B" w:rsidRPr="00131B6B" w:rsidRDefault="00131B6B" w:rsidP="00757787">
      <w:pPr>
        <w:tabs>
          <w:tab w:val="left" w:pos="9072"/>
        </w:tabs>
        <w:spacing w:after="0" w:line="240" w:lineRule="auto"/>
        <w:ind w:right="709"/>
        <w:jc w:val="center"/>
        <w:rPr>
          <w:rFonts w:ascii="Times New Roman" w:eastAsia="Calibri" w:hAnsi="Times New Roman" w:cs="Times New Roman"/>
          <w:sz w:val="28"/>
          <w:szCs w:val="28"/>
        </w:rPr>
      </w:pPr>
      <w:r w:rsidRPr="00131B6B">
        <w:rPr>
          <w:rFonts w:ascii="Times New Roman" w:eastAsia="Calibri" w:hAnsi="Times New Roman" w:cs="Times New Roman"/>
          <w:sz w:val="28"/>
          <w:szCs w:val="28"/>
        </w:rPr>
        <w:t>Государственное автономное профессиональное образовательное учреждение «Ташлинский политехнический техникум»</w:t>
      </w:r>
    </w:p>
    <w:p w:rsidR="00131B6B" w:rsidRPr="00131B6B" w:rsidRDefault="00131B6B" w:rsidP="00757787">
      <w:pPr>
        <w:spacing w:after="0" w:line="240" w:lineRule="auto"/>
        <w:ind w:right="1588"/>
        <w:jc w:val="center"/>
        <w:rPr>
          <w:rFonts w:ascii="Times New Roman" w:eastAsia="Calibri" w:hAnsi="Times New Roman" w:cs="Times New Roman"/>
          <w:sz w:val="28"/>
          <w:szCs w:val="28"/>
        </w:rPr>
      </w:pPr>
      <w:r w:rsidRPr="00131B6B">
        <w:rPr>
          <w:rFonts w:ascii="Times New Roman" w:eastAsia="Calibri" w:hAnsi="Times New Roman" w:cs="Times New Roman"/>
          <w:sz w:val="28"/>
          <w:szCs w:val="28"/>
        </w:rPr>
        <w:t>с. Ташла Оренбургской области</w:t>
      </w: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Default="00131B6B" w:rsidP="0004272F">
      <w:pPr>
        <w:spacing w:after="0" w:line="240" w:lineRule="auto"/>
        <w:ind w:right="1588"/>
        <w:jc w:val="both"/>
        <w:rPr>
          <w:rFonts w:ascii="Times New Roman" w:eastAsia="Calibri" w:hAnsi="Times New Roman" w:cs="Times New Roman"/>
          <w:sz w:val="28"/>
          <w:szCs w:val="28"/>
        </w:rPr>
      </w:pPr>
    </w:p>
    <w:p w:rsidR="0004272F" w:rsidRPr="00131B6B" w:rsidRDefault="0004272F"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Default="00131B6B" w:rsidP="0004272F">
      <w:pPr>
        <w:spacing w:after="0" w:line="240" w:lineRule="auto"/>
        <w:ind w:right="1588"/>
        <w:jc w:val="both"/>
        <w:rPr>
          <w:rFonts w:ascii="Times New Roman" w:eastAsia="Calibri" w:hAnsi="Times New Roman" w:cs="Times New Roman"/>
          <w:sz w:val="28"/>
          <w:szCs w:val="28"/>
        </w:rPr>
      </w:pPr>
    </w:p>
    <w:p w:rsidR="000F46B1" w:rsidRDefault="000F46B1" w:rsidP="0004272F">
      <w:pPr>
        <w:spacing w:after="0" w:line="240" w:lineRule="auto"/>
        <w:ind w:right="1588"/>
        <w:jc w:val="both"/>
        <w:rPr>
          <w:rFonts w:ascii="Times New Roman" w:eastAsia="Calibri" w:hAnsi="Times New Roman" w:cs="Times New Roman"/>
          <w:sz w:val="28"/>
          <w:szCs w:val="28"/>
        </w:rPr>
      </w:pPr>
    </w:p>
    <w:p w:rsidR="000F46B1" w:rsidRDefault="000F46B1" w:rsidP="0004272F">
      <w:pPr>
        <w:spacing w:after="0" w:line="240" w:lineRule="auto"/>
        <w:ind w:right="1588"/>
        <w:jc w:val="both"/>
        <w:rPr>
          <w:rFonts w:ascii="Times New Roman" w:eastAsia="Calibri" w:hAnsi="Times New Roman" w:cs="Times New Roman"/>
          <w:sz w:val="28"/>
          <w:szCs w:val="28"/>
        </w:rPr>
      </w:pPr>
    </w:p>
    <w:p w:rsidR="000F46B1" w:rsidRDefault="000F46B1" w:rsidP="0004272F">
      <w:pPr>
        <w:spacing w:after="0" w:line="240" w:lineRule="auto"/>
        <w:ind w:right="1588"/>
        <w:jc w:val="both"/>
        <w:rPr>
          <w:rFonts w:ascii="Times New Roman" w:eastAsia="Calibri" w:hAnsi="Times New Roman" w:cs="Times New Roman"/>
          <w:sz w:val="28"/>
          <w:szCs w:val="28"/>
        </w:rPr>
      </w:pPr>
    </w:p>
    <w:p w:rsidR="000F46B1" w:rsidRDefault="000F46B1" w:rsidP="0004272F">
      <w:pPr>
        <w:spacing w:after="0" w:line="240" w:lineRule="auto"/>
        <w:ind w:right="1588"/>
        <w:jc w:val="both"/>
        <w:rPr>
          <w:rFonts w:ascii="Times New Roman" w:eastAsia="Calibri" w:hAnsi="Times New Roman" w:cs="Times New Roman"/>
          <w:sz w:val="28"/>
          <w:szCs w:val="28"/>
        </w:rPr>
      </w:pPr>
    </w:p>
    <w:p w:rsidR="000F46B1" w:rsidRPr="00131B6B" w:rsidRDefault="000F46B1"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Pr="00131B6B"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center"/>
        <w:rPr>
          <w:rFonts w:ascii="Times New Roman" w:eastAsia="Times New Roman" w:hAnsi="Times New Roman" w:cs="Times New Roman"/>
          <w:b/>
          <w:bCs/>
          <w:color w:val="000000"/>
          <w:sz w:val="24"/>
          <w:szCs w:val="24"/>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5D42A1" w:rsidRPr="005D42A1"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ОСНОВНАЯ ОБРАЗОВАТЕЛЬНАЯ ПРОГРАММА</w:t>
      </w:r>
    </w:p>
    <w:p w:rsidR="00131B6B" w:rsidRPr="00131B6B" w:rsidRDefault="005D42A1" w:rsidP="0004272F">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СРЕДНЕГО ОБЩЕГО ОБРАЗОВАНИЯ</w:t>
      </w:r>
      <w:r w:rsidR="00A532E8">
        <w:rPr>
          <w:rFonts w:ascii="Times New Roman" w:eastAsia="Times New Roman" w:hAnsi="Times New Roman" w:cs="Times New Roman"/>
          <w:b/>
          <w:bCs/>
          <w:color w:val="000000"/>
          <w:sz w:val="28"/>
          <w:szCs w:val="28"/>
          <w:lang w:eastAsia="ru-RU" w:bidi="ru-RU"/>
        </w:rPr>
        <w:t xml:space="preserve"> ДЛЯ СПЕЦИАЛЬНОСТИ 35.02.16 «</w:t>
      </w:r>
      <w:r w:rsidR="0084543E">
        <w:rPr>
          <w:rFonts w:ascii="Times New Roman" w:eastAsia="Times New Roman" w:hAnsi="Times New Roman" w:cs="Times New Roman"/>
          <w:b/>
          <w:bCs/>
          <w:color w:val="000000"/>
          <w:sz w:val="28"/>
          <w:szCs w:val="28"/>
          <w:lang w:eastAsia="ru-RU" w:bidi="ru-RU"/>
        </w:rPr>
        <w:t>ЭКСПЛУАТАЦИЯ И РЕМОНТ СЕЛЬСКОХОЗЯЙСТВЕННОЙ ТЕХНИКИ И ОБОРУДОВАНИЯ»</w:t>
      </w: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Default="00131B6B" w:rsidP="0084543E">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84543E" w:rsidRPr="00131B6B" w:rsidRDefault="0084543E" w:rsidP="0084543E">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FB0554" w:rsidRDefault="00131B6B" w:rsidP="0004272F">
      <w:pPr>
        <w:spacing w:after="0" w:line="240" w:lineRule="auto"/>
        <w:jc w:val="center"/>
        <w:rPr>
          <w:rFonts w:ascii="Times New Roman" w:eastAsia="Arial Unicode MS" w:hAnsi="Times New Roman" w:cs="Times New Roman"/>
          <w:color w:val="000000"/>
          <w:sz w:val="28"/>
          <w:szCs w:val="28"/>
          <w:lang w:eastAsia="ru-RU" w:bidi="ru-RU"/>
        </w:rPr>
      </w:pPr>
      <w:r w:rsidRPr="00131B6B">
        <w:rPr>
          <w:rFonts w:ascii="Times New Roman" w:eastAsia="Arial Unicode MS" w:hAnsi="Times New Roman" w:cs="Times New Roman"/>
          <w:color w:val="000000"/>
          <w:sz w:val="28"/>
          <w:szCs w:val="28"/>
          <w:lang w:eastAsia="ru-RU" w:bidi="ru-RU"/>
        </w:rPr>
        <w:t>20</w:t>
      </w:r>
      <w:r w:rsidR="00757787">
        <w:rPr>
          <w:rFonts w:ascii="Times New Roman" w:eastAsia="Arial Unicode MS" w:hAnsi="Times New Roman" w:cs="Times New Roman"/>
          <w:color w:val="000000"/>
          <w:sz w:val="28"/>
          <w:szCs w:val="28"/>
          <w:lang w:eastAsia="ru-RU" w:bidi="ru-RU"/>
        </w:rPr>
        <w:t>2</w:t>
      </w:r>
      <w:r w:rsidR="000F46B1">
        <w:rPr>
          <w:rFonts w:ascii="Times New Roman" w:eastAsia="Arial Unicode MS" w:hAnsi="Times New Roman" w:cs="Times New Roman"/>
          <w:color w:val="000000"/>
          <w:sz w:val="28"/>
          <w:szCs w:val="28"/>
          <w:lang w:eastAsia="ru-RU" w:bidi="ru-RU"/>
        </w:rPr>
        <w:t>2</w:t>
      </w:r>
      <w:bookmarkStart w:id="0" w:name="_GoBack"/>
      <w:bookmarkEnd w:id="0"/>
      <w:r w:rsidR="005D42A1">
        <w:rPr>
          <w:rFonts w:ascii="Times New Roman" w:eastAsia="Arial Unicode MS" w:hAnsi="Times New Roman" w:cs="Times New Roman"/>
          <w:color w:val="000000"/>
          <w:sz w:val="28"/>
          <w:szCs w:val="28"/>
          <w:lang w:eastAsia="ru-RU" w:bidi="ru-RU"/>
        </w:rPr>
        <w:t xml:space="preserve"> г. с. Ташла</w:t>
      </w: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ОГЛАВЛЕНИЕ</w:t>
      </w:r>
    </w:p>
    <w:tbl>
      <w:tblPr>
        <w:tblStyle w:val="a5"/>
        <w:tblW w:w="5000" w:type="pct"/>
        <w:tblLook w:val="04A0" w:firstRow="1" w:lastRow="0" w:firstColumn="1" w:lastColumn="0" w:noHBand="0" w:noVBand="1"/>
      </w:tblPr>
      <w:tblGrid>
        <w:gridCol w:w="9770"/>
      </w:tblGrid>
      <w:tr w:rsidR="00762DBF" w:rsidRPr="005819CC" w:rsidTr="00762DBF">
        <w:tc>
          <w:tcPr>
            <w:tcW w:w="5000" w:type="pct"/>
          </w:tcPr>
          <w:p w:rsidR="00762DBF" w:rsidRPr="00A73585" w:rsidRDefault="00762DBF"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 Планируемые</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результаты</w:t>
            </w:r>
            <w:r w:rsidRPr="005819CC">
              <w:rPr>
                <w:rFonts w:ascii="Times New Roman" w:eastAsia="Arial Unicode MS" w:hAnsi="Times New Roman" w:cs="Times New Roman"/>
                <w:bCs/>
                <w:color w:val="000000"/>
                <w:sz w:val="24"/>
                <w:szCs w:val="24"/>
                <w:lang w:eastAsia="ru-RU" w:bidi="ru-RU"/>
              </w:rPr>
              <w:tab/>
              <w:t>освоения обучающимися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основной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I.2.1. Планируемые личностные результаты освоения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I.2.2. Планируемые метапредметные результаты освоения ООП СОО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I.2.3. Планируемые предметные результаты освоения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I.3. Система</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оценки достижения</w:t>
            </w:r>
            <w:r w:rsidRPr="005819CC">
              <w:rPr>
                <w:rFonts w:ascii="Times New Roman" w:eastAsia="Arial Unicode MS" w:hAnsi="Times New Roman" w:cs="Times New Roman"/>
                <w:bCs/>
                <w:color w:val="000000"/>
                <w:sz w:val="24"/>
                <w:szCs w:val="24"/>
                <w:lang w:eastAsia="ru-RU" w:bidi="ru-RU"/>
              </w:rPr>
              <w:tab/>
              <w:t>планируемых  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II.3.  Программа  воспитания и социализации обучающихся при получении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.3.4. Модель организации работы по духовно-нравственному развитию, воспитанию и социализации обучающихся</w:t>
            </w:r>
          </w:p>
        </w:tc>
      </w:tr>
      <w:tr w:rsidR="00762DBF" w:rsidRPr="005819CC" w:rsidTr="00762DBF">
        <w:tc>
          <w:tcPr>
            <w:tcW w:w="5000" w:type="pct"/>
          </w:tcPr>
          <w:p w:rsidR="00762DBF"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.3.7. Описание методов и форм профессиональной ориентации в техникуме</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.3.9. Описание форм и методов повышения педагогической культуры родителей (законных представителей)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.3.10.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.3.11. Критерии и показатели эффективности деятельности техникума по обеспечению воспитания и социализации обучающихся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  Система условий реализации основной образовательной программы</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r>
      <w:tr w:rsidR="00762DBF" w:rsidRPr="005819CC" w:rsidTr="00762DBF">
        <w:tc>
          <w:tcPr>
            <w:tcW w:w="5000" w:type="pct"/>
          </w:tcPr>
          <w:p w:rsidR="00762DBF" w:rsidRPr="005819CC" w:rsidRDefault="00762DB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762DBF" w:rsidRDefault="00762DB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lastRenderedPageBreak/>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19)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1F4240" w:rsidRPr="005819CC" w:rsidRDefault="001F4240"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 xml:space="preserve">положительный образ семьи, родительства (отцовства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471CE6" w:rsidRDefault="00471CE6" w:rsidP="00471CE6">
      <w:pPr>
        <w:spacing w:after="0" w:line="240" w:lineRule="auto"/>
        <w:contextualSpacing/>
        <w:jc w:val="both"/>
        <w:rPr>
          <w:rFonts w:ascii="Times New Roman" w:eastAsia="Arial Unicode MS" w:hAnsi="Times New Roman" w:cs="Times New Roman"/>
          <w:bCs/>
          <w:color w:val="000000"/>
          <w:sz w:val="24"/>
          <w:szCs w:val="24"/>
          <w:lang w:eastAsia="ru-RU" w:bidi="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38"/>
      </w:tblGrid>
      <w:tr w:rsidR="00471CE6" w:rsidRPr="006D766B" w:rsidTr="00FE6BE4">
        <w:tc>
          <w:tcPr>
            <w:tcW w:w="7338" w:type="dxa"/>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bookmarkStart w:id="13" w:name="_Hlk73632186"/>
            <w:r w:rsidRPr="006D766B">
              <w:rPr>
                <w:rFonts w:ascii="Times New Roman" w:eastAsia="Times New Roman" w:hAnsi="Times New Roman" w:cs="Times New Roman"/>
                <w:b/>
                <w:bCs/>
                <w:sz w:val="24"/>
                <w:szCs w:val="24"/>
                <w:lang w:eastAsia="ru-RU"/>
              </w:rPr>
              <w:t xml:space="preserve">Личностные результаты </w:t>
            </w:r>
          </w:p>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 xml:space="preserve">реализации программы воспитания </w:t>
            </w:r>
          </w:p>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i/>
                <w:iCs/>
                <w:sz w:val="24"/>
                <w:szCs w:val="24"/>
                <w:lang w:eastAsia="ru-RU"/>
              </w:rPr>
              <w:t>(дескрипторы)</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 xml:space="preserve">Код личностных результатов </w:t>
            </w:r>
            <w:r w:rsidRPr="006D766B">
              <w:rPr>
                <w:rFonts w:ascii="Times New Roman" w:eastAsia="Times New Roman" w:hAnsi="Times New Roman" w:cs="Times New Roman"/>
                <w:b/>
                <w:bCs/>
                <w:sz w:val="24"/>
                <w:szCs w:val="24"/>
                <w:lang w:eastAsia="ru-RU"/>
              </w:rPr>
              <w:br/>
              <w:t xml:space="preserve">реализации </w:t>
            </w:r>
            <w:r w:rsidRPr="006D766B">
              <w:rPr>
                <w:rFonts w:ascii="Times New Roman" w:eastAsia="Times New Roman" w:hAnsi="Times New Roman" w:cs="Times New Roman"/>
                <w:b/>
                <w:bCs/>
                <w:sz w:val="24"/>
                <w:szCs w:val="24"/>
                <w:lang w:eastAsia="ru-RU"/>
              </w:rPr>
              <w:br/>
              <w:t xml:space="preserve">программы </w:t>
            </w:r>
            <w:r w:rsidRPr="006D766B">
              <w:rPr>
                <w:rFonts w:ascii="Times New Roman" w:eastAsia="Times New Roman" w:hAnsi="Times New Roman" w:cs="Times New Roman"/>
                <w:b/>
                <w:bCs/>
                <w:sz w:val="24"/>
                <w:szCs w:val="24"/>
                <w:lang w:eastAsia="ru-RU"/>
              </w:rPr>
              <w:br/>
              <w:t>воспитания</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before="120" w:after="0" w:line="240" w:lineRule="auto"/>
              <w:jc w:val="both"/>
              <w:rPr>
                <w:rFonts w:ascii="Times New Roman" w:eastAsia="Times New Roman" w:hAnsi="Times New Roman" w:cs="Times New Roman"/>
                <w:b/>
                <w:bCs/>
                <w:i/>
                <w:iCs/>
                <w:sz w:val="24"/>
                <w:szCs w:val="24"/>
                <w:lang w:val="x-none" w:eastAsia="x-none"/>
              </w:rPr>
            </w:pPr>
            <w:r w:rsidRPr="006D766B">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w:t>
            </w:r>
            <w:r w:rsidRPr="006D766B">
              <w:rPr>
                <w:rFonts w:ascii="Times New Roman" w:eastAsia="Times New Roman" w:hAnsi="Times New Roman" w:cs="Times New Roman"/>
                <w:sz w:val="24"/>
                <w:szCs w:val="24"/>
                <w:lang w:eastAsia="ru-RU"/>
              </w:rPr>
              <w:lastRenderedPageBreak/>
              <w:t>добровольчества, продуктивно взаимодействующий и участвующий в деятельности общественных организаций</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lastRenderedPageBreak/>
              <w:t>ЛР 2</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3</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4</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5</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6</w:t>
            </w:r>
          </w:p>
        </w:tc>
      </w:tr>
      <w:tr w:rsidR="00471CE6" w:rsidRPr="006D766B" w:rsidTr="00FE6BE4">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7</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8</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ind w:firstLine="33"/>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9</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10</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11</w:t>
            </w:r>
          </w:p>
        </w:tc>
      </w:tr>
      <w:tr w:rsidR="00471CE6" w:rsidRPr="006D766B" w:rsidTr="00FE6BE4">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471CE6" w:rsidRPr="006D766B" w:rsidRDefault="00471CE6" w:rsidP="00FE6BE4">
            <w:pPr>
              <w:spacing w:after="0" w:line="240" w:lineRule="auto"/>
              <w:jc w:val="both"/>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12</w:t>
            </w:r>
          </w:p>
        </w:tc>
      </w:tr>
      <w:tr w:rsidR="00471CE6" w:rsidRPr="006D766B" w:rsidTr="00FE6BE4">
        <w:tc>
          <w:tcPr>
            <w:tcW w:w="9776" w:type="dxa"/>
            <w:gridSpan w:val="2"/>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Личностные результаты</w:t>
            </w:r>
          </w:p>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 xml:space="preserve">реализации программы воспитания, </w:t>
            </w:r>
            <w:r w:rsidRPr="006D766B">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13</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438" w:type="dxa"/>
            <w:vAlign w:val="center"/>
          </w:tcPr>
          <w:p w:rsidR="00471CE6" w:rsidRPr="006D766B" w:rsidRDefault="00471CE6" w:rsidP="00FE6BE4">
            <w:pPr>
              <w:spacing w:after="0" w:line="240" w:lineRule="auto"/>
              <w:ind w:firstLine="33"/>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14</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sz w:val="24"/>
                <w:szCs w:val="24"/>
                <w:lang w:eastAsia="ru-RU"/>
              </w:rPr>
              <w:lastRenderedPageBreak/>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438" w:type="dxa"/>
            <w:vAlign w:val="center"/>
          </w:tcPr>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15</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sz w:val="24"/>
                <w:szCs w:val="24"/>
                <w:lang w:eastAsia="ru-RU"/>
              </w:rPr>
            </w:pPr>
            <w:r w:rsidRPr="006D766B">
              <w:rPr>
                <w:rFonts w:ascii="Times New Roman" w:eastAsia="Times New Roman" w:hAnsi="Times New Roman" w:cs="Times New Roman"/>
                <w:sz w:val="24"/>
                <w:szCs w:val="24"/>
                <w:lang w:eastAsia="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438" w:type="dxa"/>
          </w:tcPr>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16</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sz w:val="24"/>
                <w:szCs w:val="24"/>
                <w:lang w:eastAsia="ru-RU"/>
              </w:rPr>
            </w:pPr>
            <w:r w:rsidRPr="006D766B">
              <w:rPr>
                <w:rFonts w:ascii="Times New Roman" w:eastAsia="Times New Roman" w:hAnsi="Times New Roman" w:cs="Times New Roman"/>
                <w:sz w:val="24"/>
                <w:szCs w:val="24"/>
                <w:lang w:eastAsia="ru-RU"/>
              </w:rPr>
              <w:t>Проявляющий ценностное отношение к культуре и искусству, к культуре речи и культуре поведения, к красоте и гармонии</w:t>
            </w:r>
          </w:p>
        </w:tc>
        <w:tc>
          <w:tcPr>
            <w:tcW w:w="2438" w:type="dxa"/>
          </w:tcPr>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17</w:t>
            </w:r>
          </w:p>
        </w:tc>
      </w:tr>
      <w:tr w:rsidR="00471CE6" w:rsidRPr="006D766B" w:rsidTr="00FE6BE4">
        <w:tc>
          <w:tcPr>
            <w:tcW w:w="9776" w:type="dxa"/>
            <w:gridSpan w:val="2"/>
          </w:tcPr>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Личностные результаты</w:t>
            </w:r>
          </w:p>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реализации программы воспитания, определенные субъектами образовательного процесса</w:t>
            </w:r>
          </w:p>
        </w:tc>
      </w:tr>
      <w:tr w:rsidR="00471CE6" w:rsidRPr="006D766B" w:rsidTr="00FE6BE4">
        <w:tc>
          <w:tcPr>
            <w:tcW w:w="7338" w:type="dxa"/>
          </w:tcPr>
          <w:p w:rsidR="00471CE6" w:rsidRPr="006D766B" w:rsidRDefault="00471CE6" w:rsidP="00FE6BE4">
            <w:pPr>
              <w:spacing w:after="0" w:line="240" w:lineRule="auto"/>
              <w:rPr>
                <w:rFonts w:ascii="Times New Roman" w:eastAsia="Times New Roman" w:hAnsi="Times New Roman" w:cs="Times New Roman"/>
                <w:sz w:val="24"/>
                <w:szCs w:val="24"/>
                <w:lang w:eastAsia="ru-RU"/>
              </w:rPr>
            </w:pPr>
            <w:r w:rsidRPr="006D766B">
              <w:rPr>
                <w:rFonts w:ascii="Times New Roman" w:eastAsia="Times New Roman" w:hAnsi="Times New Roman" w:cs="Times New Roman"/>
                <w:sz w:val="24"/>
                <w:szCs w:val="24"/>
                <w:lang w:eastAsia="ru-RU"/>
              </w:rPr>
              <w:t>Проявляющий свое личностное развитие и социализацию, готовый к самообразованию и саморазвитию</w:t>
            </w:r>
          </w:p>
        </w:tc>
        <w:tc>
          <w:tcPr>
            <w:tcW w:w="2438" w:type="dxa"/>
          </w:tcPr>
          <w:p w:rsidR="00471CE6" w:rsidRPr="006D766B" w:rsidRDefault="00471CE6" w:rsidP="00FE6BE4">
            <w:pPr>
              <w:spacing w:after="0" w:line="240" w:lineRule="auto"/>
              <w:jc w:val="center"/>
              <w:rPr>
                <w:rFonts w:ascii="Times New Roman" w:eastAsia="Times New Roman" w:hAnsi="Times New Roman" w:cs="Times New Roman"/>
                <w:b/>
                <w:bCs/>
                <w:sz w:val="24"/>
                <w:szCs w:val="24"/>
                <w:lang w:eastAsia="ru-RU"/>
              </w:rPr>
            </w:pPr>
            <w:r w:rsidRPr="006D766B">
              <w:rPr>
                <w:rFonts w:ascii="Times New Roman" w:eastAsia="Times New Roman" w:hAnsi="Times New Roman" w:cs="Times New Roman"/>
                <w:b/>
                <w:bCs/>
                <w:sz w:val="24"/>
                <w:szCs w:val="24"/>
                <w:lang w:eastAsia="ru-RU"/>
              </w:rPr>
              <w:t>ЛР 18</w:t>
            </w:r>
          </w:p>
        </w:tc>
      </w:tr>
      <w:tr w:rsidR="00471CE6" w:rsidRPr="006D766B" w:rsidTr="00FE6BE4">
        <w:tc>
          <w:tcPr>
            <w:tcW w:w="7338" w:type="dxa"/>
          </w:tcPr>
          <w:p w:rsidR="00471CE6" w:rsidRPr="0047604E" w:rsidRDefault="00471CE6" w:rsidP="00FE6BE4">
            <w:pPr>
              <w:spacing w:after="0" w:line="240" w:lineRule="auto"/>
              <w:rPr>
                <w:rFonts w:ascii="Times New Roman" w:hAnsi="Times New Roman" w:cs="Times New Roman"/>
                <w:sz w:val="24"/>
                <w:szCs w:val="24"/>
                <w:lang w:eastAsia="ru-RU"/>
              </w:rPr>
            </w:pPr>
            <w:r w:rsidRPr="0047604E">
              <w:rPr>
                <w:rFonts w:ascii="Times New Roman" w:hAnsi="Times New Roman" w:cs="Times New Roman"/>
                <w:sz w:val="24"/>
                <w:szCs w:val="24"/>
              </w:rPr>
              <w:t>Имеющий потребность в создании положительного имиджа техникума</w:t>
            </w:r>
          </w:p>
        </w:tc>
        <w:tc>
          <w:tcPr>
            <w:tcW w:w="2438" w:type="dxa"/>
            <w:vAlign w:val="center"/>
          </w:tcPr>
          <w:p w:rsidR="00471CE6" w:rsidRPr="0047604E" w:rsidRDefault="00471CE6" w:rsidP="00FE6BE4">
            <w:pPr>
              <w:spacing w:after="0" w:line="240" w:lineRule="auto"/>
              <w:jc w:val="center"/>
              <w:rPr>
                <w:rFonts w:ascii="Times New Roman" w:hAnsi="Times New Roman" w:cs="Times New Roman"/>
                <w:b/>
                <w:sz w:val="24"/>
                <w:szCs w:val="24"/>
              </w:rPr>
            </w:pPr>
            <w:r w:rsidRPr="0047604E">
              <w:rPr>
                <w:rFonts w:ascii="Times New Roman" w:hAnsi="Times New Roman" w:cs="Times New Roman"/>
                <w:b/>
                <w:sz w:val="24"/>
                <w:szCs w:val="24"/>
              </w:rPr>
              <w:t xml:space="preserve">ЛР </w:t>
            </w:r>
            <w:r>
              <w:rPr>
                <w:rFonts w:ascii="Times New Roman" w:hAnsi="Times New Roman" w:cs="Times New Roman"/>
                <w:b/>
                <w:sz w:val="24"/>
                <w:szCs w:val="24"/>
                <w:lang w:val="en-US"/>
              </w:rPr>
              <w:t>1</w:t>
            </w:r>
            <w:r w:rsidRPr="0047604E">
              <w:rPr>
                <w:rFonts w:ascii="Times New Roman" w:hAnsi="Times New Roman" w:cs="Times New Roman"/>
                <w:b/>
                <w:sz w:val="24"/>
                <w:szCs w:val="24"/>
              </w:rPr>
              <w:t>9</w:t>
            </w:r>
          </w:p>
          <w:p w:rsidR="00471CE6" w:rsidRPr="0047604E" w:rsidRDefault="00471CE6" w:rsidP="00FE6BE4">
            <w:pPr>
              <w:spacing w:after="0" w:line="240" w:lineRule="auto"/>
              <w:ind w:firstLine="33"/>
              <w:jc w:val="center"/>
              <w:rPr>
                <w:rFonts w:ascii="Times New Roman" w:hAnsi="Times New Roman" w:cs="Times New Roman"/>
                <w:b/>
                <w:sz w:val="24"/>
                <w:szCs w:val="24"/>
              </w:rPr>
            </w:pPr>
          </w:p>
        </w:tc>
      </w:tr>
      <w:tr w:rsidR="00471CE6" w:rsidRPr="006D766B" w:rsidTr="00FE6BE4">
        <w:tc>
          <w:tcPr>
            <w:tcW w:w="7338" w:type="dxa"/>
          </w:tcPr>
          <w:p w:rsidR="00471CE6" w:rsidRPr="0047604E" w:rsidRDefault="00471CE6" w:rsidP="00FE6BE4">
            <w:pPr>
              <w:spacing w:after="0" w:line="240" w:lineRule="auto"/>
              <w:rPr>
                <w:rFonts w:ascii="Times New Roman" w:hAnsi="Times New Roman" w:cs="Times New Roman"/>
                <w:sz w:val="24"/>
                <w:szCs w:val="24"/>
              </w:rPr>
            </w:pPr>
            <w:r w:rsidRPr="0047604E">
              <w:rPr>
                <w:rFonts w:ascii="Times New Roman" w:hAnsi="Times New Roman" w:cs="Times New Roman"/>
                <w:sz w:val="24"/>
                <w:szCs w:val="24"/>
              </w:rPr>
              <w:t>Способный в цифровой среде использовать различные цифровые</w:t>
            </w:r>
          </w:p>
          <w:p w:rsidR="00471CE6" w:rsidRPr="0047604E" w:rsidRDefault="00471CE6" w:rsidP="00FE6BE4">
            <w:pPr>
              <w:spacing w:after="0" w:line="240" w:lineRule="auto"/>
              <w:rPr>
                <w:rFonts w:ascii="Times New Roman" w:hAnsi="Times New Roman" w:cs="Times New Roman"/>
                <w:sz w:val="24"/>
                <w:szCs w:val="24"/>
                <w:lang w:eastAsia="ru-RU"/>
              </w:rPr>
            </w:pPr>
            <w:r w:rsidRPr="0047604E">
              <w:rPr>
                <w:rFonts w:ascii="Times New Roman" w:hAnsi="Times New Roman" w:cs="Times New Roman"/>
                <w:sz w:val="24"/>
                <w:szCs w:val="24"/>
              </w:rPr>
              <w:t>средства, позволяющие во взаимодействии с другими людьми достигать поставленных целей. Демонстрирующий осознанное, уважительное и доброжелательное отношение к окружающим людям в интернет - пространстве, их позициям, взглядам.</w:t>
            </w:r>
          </w:p>
        </w:tc>
        <w:tc>
          <w:tcPr>
            <w:tcW w:w="2438" w:type="dxa"/>
            <w:vAlign w:val="center"/>
          </w:tcPr>
          <w:p w:rsidR="00471CE6" w:rsidRPr="0047604E" w:rsidRDefault="00471CE6" w:rsidP="00FE6BE4">
            <w:pPr>
              <w:spacing w:after="0" w:line="240" w:lineRule="auto"/>
              <w:jc w:val="center"/>
              <w:rPr>
                <w:rFonts w:ascii="Times New Roman" w:hAnsi="Times New Roman" w:cs="Times New Roman"/>
                <w:b/>
                <w:sz w:val="24"/>
                <w:szCs w:val="24"/>
              </w:rPr>
            </w:pPr>
            <w:r w:rsidRPr="0047604E">
              <w:rPr>
                <w:rFonts w:ascii="Times New Roman" w:hAnsi="Times New Roman" w:cs="Times New Roman"/>
                <w:b/>
                <w:sz w:val="24"/>
                <w:szCs w:val="24"/>
              </w:rPr>
              <w:t xml:space="preserve">ЛР </w:t>
            </w:r>
            <w:r>
              <w:rPr>
                <w:rFonts w:ascii="Times New Roman" w:hAnsi="Times New Roman" w:cs="Times New Roman"/>
                <w:b/>
                <w:sz w:val="24"/>
                <w:szCs w:val="24"/>
                <w:lang w:val="en-US"/>
              </w:rPr>
              <w:t>2</w:t>
            </w:r>
            <w:r w:rsidRPr="0047604E">
              <w:rPr>
                <w:rFonts w:ascii="Times New Roman" w:hAnsi="Times New Roman" w:cs="Times New Roman"/>
                <w:b/>
                <w:sz w:val="24"/>
                <w:szCs w:val="24"/>
              </w:rPr>
              <w:t>0</w:t>
            </w:r>
          </w:p>
          <w:p w:rsidR="00471CE6" w:rsidRPr="0047604E" w:rsidRDefault="00471CE6" w:rsidP="00FE6BE4">
            <w:pPr>
              <w:spacing w:after="0" w:line="240" w:lineRule="auto"/>
              <w:ind w:firstLine="33"/>
              <w:jc w:val="center"/>
              <w:rPr>
                <w:rFonts w:ascii="Times New Roman" w:hAnsi="Times New Roman" w:cs="Times New Roman"/>
                <w:b/>
                <w:sz w:val="24"/>
                <w:szCs w:val="24"/>
              </w:rPr>
            </w:pPr>
          </w:p>
        </w:tc>
      </w:tr>
      <w:tr w:rsidR="00471CE6" w:rsidRPr="006D766B" w:rsidTr="00FE6BE4">
        <w:tc>
          <w:tcPr>
            <w:tcW w:w="7338" w:type="dxa"/>
          </w:tcPr>
          <w:p w:rsidR="00471CE6" w:rsidRPr="0047604E" w:rsidRDefault="00471CE6" w:rsidP="00FE6BE4">
            <w:pPr>
              <w:spacing w:after="0" w:line="240" w:lineRule="auto"/>
              <w:rPr>
                <w:rFonts w:ascii="Times New Roman" w:hAnsi="Times New Roman" w:cs="Times New Roman"/>
                <w:sz w:val="24"/>
                <w:szCs w:val="24"/>
                <w:lang w:eastAsia="ru-RU"/>
              </w:rPr>
            </w:pPr>
            <w:r w:rsidRPr="0047604E">
              <w:rPr>
                <w:rFonts w:ascii="Times New Roman" w:hAnsi="Times New Roman" w:cs="Times New Roman"/>
                <w:sz w:val="24"/>
                <w:szCs w:val="24"/>
              </w:rPr>
              <w:t>Готовый к выполнению профессиональной деятельности в нестандартной (внештатной) ситуации. Проявляющий упорство и настойчивость в достижении цели, прикладывающий максимум усилий для ее достижения, в том числе при столкновении с трудностями</w:t>
            </w:r>
          </w:p>
        </w:tc>
        <w:tc>
          <w:tcPr>
            <w:tcW w:w="2438" w:type="dxa"/>
            <w:vAlign w:val="center"/>
          </w:tcPr>
          <w:p w:rsidR="00471CE6" w:rsidRPr="0047604E" w:rsidRDefault="00471CE6" w:rsidP="00FE6BE4">
            <w:pPr>
              <w:spacing w:after="0" w:line="240" w:lineRule="auto"/>
              <w:jc w:val="center"/>
              <w:rPr>
                <w:rFonts w:ascii="Times New Roman" w:hAnsi="Times New Roman" w:cs="Times New Roman"/>
                <w:b/>
                <w:sz w:val="24"/>
                <w:szCs w:val="24"/>
              </w:rPr>
            </w:pPr>
            <w:r w:rsidRPr="0047604E">
              <w:rPr>
                <w:rFonts w:ascii="Times New Roman" w:hAnsi="Times New Roman" w:cs="Times New Roman"/>
                <w:b/>
                <w:sz w:val="24"/>
                <w:szCs w:val="24"/>
              </w:rPr>
              <w:t xml:space="preserve">ЛР </w:t>
            </w:r>
            <w:r>
              <w:rPr>
                <w:rFonts w:ascii="Times New Roman" w:hAnsi="Times New Roman" w:cs="Times New Roman"/>
                <w:b/>
                <w:sz w:val="24"/>
                <w:szCs w:val="24"/>
                <w:lang w:val="en-US"/>
              </w:rPr>
              <w:t>2</w:t>
            </w:r>
            <w:r w:rsidRPr="0047604E">
              <w:rPr>
                <w:rFonts w:ascii="Times New Roman" w:hAnsi="Times New Roman" w:cs="Times New Roman"/>
                <w:b/>
                <w:sz w:val="24"/>
                <w:szCs w:val="24"/>
              </w:rPr>
              <w:t>1</w:t>
            </w:r>
          </w:p>
          <w:p w:rsidR="00471CE6" w:rsidRPr="0047604E" w:rsidRDefault="00471CE6" w:rsidP="00FE6BE4">
            <w:pPr>
              <w:spacing w:after="0" w:line="240" w:lineRule="auto"/>
              <w:ind w:firstLine="33"/>
              <w:jc w:val="center"/>
              <w:rPr>
                <w:rFonts w:ascii="Times New Roman" w:hAnsi="Times New Roman" w:cs="Times New Roman"/>
                <w:b/>
                <w:sz w:val="24"/>
                <w:szCs w:val="24"/>
              </w:rPr>
            </w:pPr>
          </w:p>
        </w:tc>
      </w:tr>
      <w:bookmarkEnd w:id="13"/>
    </w:tbl>
    <w:p w:rsidR="00471CE6" w:rsidRPr="005819CC" w:rsidRDefault="00471CE6" w:rsidP="00471CE6">
      <w:pPr>
        <w:spacing w:after="0" w:line="240" w:lineRule="auto"/>
        <w:contextualSpacing/>
        <w:jc w:val="both"/>
        <w:rPr>
          <w:rFonts w:ascii="Times New Roman" w:eastAsia="Arial Unicode MS" w:hAnsi="Times New Roman" w:cs="Times New Roman"/>
          <w:bCs/>
          <w:color w:val="000000"/>
          <w:sz w:val="24"/>
          <w:szCs w:val="24"/>
          <w:lang w:eastAsia="ru-RU" w:bidi="ru-RU"/>
        </w:rPr>
      </w:pPr>
    </w:p>
    <w:p w:rsidR="00471CE6" w:rsidRDefault="00471CE6" w:rsidP="00471CE6">
      <w:pPr>
        <w:spacing w:after="0" w:line="240" w:lineRule="auto"/>
        <w:contextualSpacing/>
        <w:jc w:val="both"/>
        <w:rPr>
          <w:rFonts w:ascii="Times New Roman" w:eastAsia="Arial Unicode MS" w:hAnsi="Times New Roman" w:cs="Times New Roman"/>
          <w:b/>
          <w:bCs/>
          <w:color w:val="000000"/>
          <w:sz w:val="24"/>
          <w:szCs w:val="24"/>
          <w:lang w:eastAsia="ru-RU" w:bidi="ru-RU"/>
        </w:rPr>
      </w:pPr>
    </w:p>
    <w:tbl>
      <w:tblPr>
        <w:tblStyle w:val="a5"/>
        <w:tblW w:w="0" w:type="auto"/>
        <w:tblLook w:val="04A0" w:firstRow="1" w:lastRow="0" w:firstColumn="1" w:lastColumn="0" w:noHBand="0" w:noVBand="1"/>
      </w:tblPr>
      <w:tblGrid>
        <w:gridCol w:w="670"/>
        <w:gridCol w:w="5824"/>
        <w:gridCol w:w="3276"/>
      </w:tblGrid>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 п/п</w:t>
            </w:r>
          </w:p>
        </w:tc>
        <w:tc>
          <w:tcPr>
            <w:tcW w:w="5989"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 xml:space="preserve">Дисциплина </w:t>
            </w:r>
          </w:p>
        </w:tc>
        <w:tc>
          <w:tcPr>
            <w:tcW w:w="3332"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Перечень планируемых результатов (личностных (программа воспитания)ЛР,  личностных Л, метапредметных МР)</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1</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БУД.01 Русский язык</w:t>
            </w:r>
          </w:p>
        </w:tc>
        <w:tc>
          <w:tcPr>
            <w:tcW w:w="3332" w:type="dxa"/>
          </w:tcPr>
          <w:p w:rsidR="00471CE6" w:rsidRPr="00E82FA6" w:rsidRDefault="00471CE6" w:rsidP="00FE6BE4">
            <w:pPr>
              <w:jc w:val="both"/>
              <w:rPr>
                <w:rFonts w:ascii="Times New Roman" w:hAnsi="Times New Roman"/>
                <w:sz w:val="24"/>
                <w:szCs w:val="24"/>
              </w:rPr>
            </w:pPr>
            <w:r w:rsidRPr="00F84DE6">
              <w:rPr>
                <w:rFonts w:ascii="Times New Roman" w:hAnsi="Times New Roman"/>
                <w:sz w:val="24"/>
                <w:szCs w:val="24"/>
              </w:rPr>
              <w:t xml:space="preserve">ЛР 1; ЛР 2; ЛР 15; ЛР 5; ЛР </w:t>
            </w:r>
            <w:r>
              <w:rPr>
                <w:rFonts w:ascii="Times New Roman" w:hAnsi="Times New Roman"/>
                <w:sz w:val="24"/>
                <w:szCs w:val="24"/>
              </w:rPr>
              <w:t>7; ЛР 11</w:t>
            </w:r>
            <w:r w:rsidRPr="00F84DE6">
              <w:rPr>
                <w:rFonts w:ascii="Times New Roman" w:hAnsi="Times New Roman"/>
                <w:sz w:val="24"/>
                <w:szCs w:val="24"/>
              </w:rPr>
              <w:t xml:space="preserve">; ЛР </w:t>
            </w:r>
            <w:r>
              <w:rPr>
                <w:rFonts w:ascii="Times New Roman" w:hAnsi="Times New Roman"/>
                <w:sz w:val="24"/>
                <w:szCs w:val="24"/>
              </w:rPr>
              <w:t>18, Л 1, Л 2; Л 4; Л5; Л 6; Л 7; Л 8; Л 9; Л 13; Л15; Л 16; Л 18; Л 19; Л 21;Л 22; Л 23; Л 24; Л 25; Л 26; Л 30; Л 31; Л 33; Л 34; Л 35; Л 36; Л37; Л 39; Л 41; Л 43; Л 45; Л 49; МР 1; МР 2; МР 4; МР 7; МР 8; МР 9; МР 10; МР 11; МР 12; МР 16; МР 17; МР 18; МР 20; МР 22; МР 23; МР 24; МР 25; МР 26; МР 27;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2</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БУД.02 Родной язык (русский)</w:t>
            </w:r>
          </w:p>
        </w:tc>
        <w:tc>
          <w:tcPr>
            <w:tcW w:w="3332" w:type="dxa"/>
          </w:tcPr>
          <w:p w:rsidR="00471CE6" w:rsidRPr="00E82FA6" w:rsidRDefault="00471CE6" w:rsidP="00FE6BE4">
            <w:pPr>
              <w:jc w:val="both"/>
              <w:rPr>
                <w:rFonts w:ascii="Times New Roman" w:hAnsi="Times New Roman"/>
                <w:sz w:val="24"/>
                <w:szCs w:val="24"/>
              </w:rPr>
            </w:pPr>
            <w:r>
              <w:rPr>
                <w:rFonts w:ascii="Times New Roman" w:hAnsi="Times New Roman"/>
                <w:sz w:val="24"/>
                <w:szCs w:val="24"/>
              </w:rPr>
              <w:t>Л</w:t>
            </w:r>
            <w:r w:rsidRPr="00F84DE6">
              <w:rPr>
                <w:rFonts w:ascii="Times New Roman" w:hAnsi="Times New Roman"/>
                <w:sz w:val="24"/>
                <w:szCs w:val="24"/>
              </w:rPr>
              <w:t>Р 1; ЛР 15; ЛР 5; ЛР 6; ЛР 7;</w:t>
            </w:r>
            <w:r>
              <w:rPr>
                <w:rFonts w:ascii="Times New Roman" w:hAnsi="Times New Roman"/>
                <w:sz w:val="24"/>
                <w:szCs w:val="24"/>
              </w:rPr>
              <w:t xml:space="preserve"> ЛР 8; ЛР 11; ЛР 12; ЛР 17; ЛР 18; </w:t>
            </w:r>
            <w:r w:rsidRPr="00B20436">
              <w:rPr>
                <w:rFonts w:ascii="Times New Roman" w:hAnsi="Times New Roman"/>
                <w:sz w:val="24"/>
                <w:szCs w:val="24"/>
              </w:rPr>
              <w:t xml:space="preserve">Л 1, Л 2; Л 4; Л5; Л 6; Л 7; Л 8; Л 9; Л 13; Л15; Л 16; Л 18; </w:t>
            </w:r>
            <w:r w:rsidRPr="00B20436">
              <w:rPr>
                <w:rFonts w:ascii="Times New Roman" w:hAnsi="Times New Roman"/>
                <w:sz w:val="24"/>
                <w:szCs w:val="24"/>
              </w:rPr>
              <w:lastRenderedPageBreak/>
              <w:t>Л 19; Л 21;Л 22; Л 23; Л 24; Л 25; Л 26; Л 30; Л 31; Л 33; Л 34; Л 35; Л 36; Л37; Л 39; Л 41; Л 43; Л 45; Л 49; МР 1; МР 2; МР 4; МР 7; МР 8; МР 9; МР 10; МР 11; МР 12; МР 16; МР 17; МР 18; МР 20; МР 22; МР 23; МР 24; МР 25; МР 26; МР 27;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lastRenderedPageBreak/>
              <w:t>3</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БУД.03 Литература</w:t>
            </w:r>
          </w:p>
        </w:tc>
        <w:tc>
          <w:tcPr>
            <w:tcW w:w="3332" w:type="dxa"/>
          </w:tcPr>
          <w:p w:rsidR="00471CE6" w:rsidRPr="005C07C5" w:rsidRDefault="00471CE6" w:rsidP="00FE6BE4">
            <w:pPr>
              <w:jc w:val="both"/>
              <w:rPr>
                <w:rFonts w:ascii="Times New Roman" w:hAnsi="Times New Roman"/>
                <w:sz w:val="24"/>
                <w:szCs w:val="24"/>
              </w:rPr>
            </w:pPr>
            <w:r w:rsidRPr="00F84DE6">
              <w:rPr>
                <w:rFonts w:ascii="Times New Roman" w:hAnsi="Times New Roman"/>
                <w:sz w:val="24"/>
                <w:szCs w:val="24"/>
              </w:rPr>
              <w:t xml:space="preserve">ЛР 1; ЛР 2; ЛР 15; ЛР 5; ЛР 7; ЛР 11; ЛР 12; ЛР </w:t>
            </w:r>
            <w:r>
              <w:rPr>
                <w:rFonts w:ascii="Times New Roman" w:hAnsi="Times New Roman"/>
                <w:sz w:val="24"/>
                <w:szCs w:val="24"/>
              </w:rPr>
              <w:t xml:space="preserve">18; </w:t>
            </w:r>
            <w:r w:rsidRPr="00B20436">
              <w:rPr>
                <w:rFonts w:ascii="Times New Roman" w:hAnsi="Times New Roman"/>
                <w:sz w:val="24"/>
                <w:szCs w:val="24"/>
              </w:rPr>
              <w:t>Л 1, Л 2; Л 4; Л5; Л 6; Л 7; Л 8; Л 9; Л 13; Л15; Л 16; Л 18; Л 19; Л 21;Л 22; Л 23; Л 24; Л 25; Л 26; Л 30; Л 31; Л 33; Л 34; Л 35; Л 36; Л37; Л 39; Л 41; Л 43; Л 45; Л 49; МР 1; МР 2; МР 4; МР 7; МР 8; МР 9; МР 10; МР 11; МР 12; МР 16; МР 17; МР 18; МР 20; МР 22; МР 23; МР 24; МР 25; МР 26; МР 27;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4</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БУД.04 Иностранный язык</w:t>
            </w:r>
          </w:p>
        </w:tc>
        <w:tc>
          <w:tcPr>
            <w:tcW w:w="3332" w:type="dxa"/>
          </w:tcPr>
          <w:p w:rsidR="00471CE6" w:rsidRPr="005C07C5" w:rsidRDefault="00471CE6" w:rsidP="00FE6BE4">
            <w:pPr>
              <w:jc w:val="both"/>
              <w:rPr>
                <w:rFonts w:ascii="Times New Roman" w:hAnsi="Times New Roman"/>
                <w:sz w:val="24"/>
                <w:szCs w:val="24"/>
              </w:rPr>
            </w:pPr>
            <w:r w:rsidRPr="00BB42E7">
              <w:rPr>
                <w:rFonts w:ascii="Times New Roman" w:hAnsi="Times New Roman"/>
                <w:sz w:val="24"/>
                <w:szCs w:val="24"/>
              </w:rPr>
              <w:t>ЛР 1</w:t>
            </w:r>
            <w:r>
              <w:rPr>
                <w:rFonts w:ascii="Times New Roman" w:hAnsi="Times New Roman"/>
                <w:sz w:val="24"/>
                <w:szCs w:val="24"/>
              </w:rPr>
              <w:t xml:space="preserve">; </w:t>
            </w:r>
            <w:r w:rsidRPr="00F84DE6">
              <w:rPr>
                <w:rFonts w:ascii="Times New Roman" w:hAnsi="Times New Roman"/>
                <w:sz w:val="24"/>
                <w:szCs w:val="24"/>
              </w:rPr>
              <w:t xml:space="preserve">ЛР 2; </w:t>
            </w:r>
            <w:r>
              <w:rPr>
                <w:rFonts w:ascii="Times New Roman" w:hAnsi="Times New Roman"/>
                <w:sz w:val="24"/>
                <w:szCs w:val="24"/>
              </w:rPr>
              <w:t xml:space="preserve">ЛР 4; </w:t>
            </w:r>
            <w:r w:rsidRPr="00F84DE6">
              <w:rPr>
                <w:rFonts w:ascii="Times New Roman" w:hAnsi="Times New Roman"/>
                <w:sz w:val="24"/>
                <w:szCs w:val="24"/>
              </w:rPr>
              <w:t>ЛР 7; ЛР 8</w:t>
            </w:r>
            <w:r>
              <w:rPr>
                <w:rFonts w:ascii="Times New Roman" w:hAnsi="Times New Roman"/>
                <w:sz w:val="24"/>
                <w:szCs w:val="24"/>
              </w:rPr>
              <w:t>; ЛР 11; ЛР 12; ЛР 13; ЛР 15; Л 4; Л 5; Л 6; Л 7; Л 8; Л 9;Л 10; Л 13; Л 15; Л 19; Л 22; Л 23; Л 25; Л 31; Л 32; Л 34; Л 37 Л 38; Л 39; Л 41; Л 43; Л 47;Л  48; МР 1; МР 2; МР 4; МР 5; МР 6; МР 7; МР 8; МР 12; МР 17; МР 18; МР 21; МР 23; МР 24; МР 25; МР 26; МР 27;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5</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БУД.05 История</w:t>
            </w:r>
          </w:p>
        </w:tc>
        <w:tc>
          <w:tcPr>
            <w:tcW w:w="3332" w:type="dxa"/>
          </w:tcPr>
          <w:p w:rsidR="00471CE6" w:rsidRPr="00E82FA6" w:rsidRDefault="00471CE6" w:rsidP="00FE6BE4">
            <w:pPr>
              <w:jc w:val="both"/>
              <w:rPr>
                <w:rFonts w:ascii="Times New Roman" w:hAnsi="Times New Roman"/>
                <w:sz w:val="24"/>
                <w:szCs w:val="24"/>
              </w:rPr>
            </w:pPr>
            <w:r w:rsidRPr="00F84DE6">
              <w:rPr>
                <w:rFonts w:ascii="Times New Roman" w:hAnsi="Times New Roman"/>
                <w:sz w:val="24"/>
                <w:szCs w:val="24"/>
              </w:rPr>
              <w:t xml:space="preserve">ЛР 1; ЛР </w:t>
            </w:r>
            <w:r>
              <w:rPr>
                <w:rFonts w:ascii="Times New Roman" w:hAnsi="Times New Roman"/>
                <w:sz w:val="24"/>
                <w:szCs w:val="24"/>
              </w:rPr>
              <w:t>2</w:t>
            </w:r>
            <w:r w:rsidRPr="00F84DE6">
              <w:rPr>
                <w:rFonts w:ascii="Times New Roman" w:hAnsi="Times New Roman"/>
                <w:sz w:val="24"/>
                <w:szCs w:val="24"/>
              </w:rPr>
              <w:t xml:space="preserve">; ЛР 3; ЛР 5; ЛР 6; ЛР 7; ЛР 8; </w:t>
            </w:r>
            <w:r>
              <w:rPr>
                <w:rFonts w:ascii="Times New Roman" w:hAnsi="Times New Roman"/>
                <w:sz w:val="24"/>
                <w:szCs w:val="24"/>
              </w:rPr>
              <w:t>ЛР 11; ЛР12; ЛР 13;</w:t>
            </w:r>
            <w:r w:rsidRPr="00F84DE6">
              <w:rPr>
                <w:rFonts w:ascii="Times New Roman" w:hAnsi="Times New Roman"/>
                <w:sz w:val="24"/>
                <w:szCs w:val="24"/>
              </w:rPr>
              <w:t>ЛР 17;</w:t>
            </w:r>
            <w:r>
              <w:rPr>
                <w:rFonts w:ascii="Times New Roman" w:hAnsi="Times New Roman"/>
                <w:sz w:val="24"/>
                <w:szCs w:val="24"/>
              </w:rPr>
              <w:t xml:space="preserve"> ЛР 18; Л1, Л 2; Л 3; Л 4; Л 5; Л 6; Л 7; Л 8; Л 9; Л 10; Л 15; Л 8; Л 22; Л 23; Л 24; Л 25; Л 26; Л 27; Л 28; Л 29; Л 30; Л 31; Л 32; Л 36; Л 43; Л 44; Л 445; Л 46; Л 48; МР 2; МР 3; МР 4; МР 5; МР 6; МР 9; МР 24; МР 25; МР 26; МР 27;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6</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БУД.06 Химия</w:t>
            </w:r>
          </w:p>
        </w:tc>
        <w:tc>
          <w:tcPr>
            <w:tcW w:w="3332" w:type="dxa"/>
          </w:tcPr>
          <w:p w:rsidR="00471CE6" w:rsidRPr="005C07C5" w:rsidRDefault="00471CE6" w:rsidP="00FE6BE4">
            <w:pPr>
              <w:jc w:val="both"/>
              <w:rPr>
                <w:rFonts w:ascii="Times New Roman" w:hAnsi="Times New Roman"/>
                <w:sz w:val="24"/>
                <w:szCs w:val="24"/>
              </w:rPr>
            </w:pPr>
            <w:r w:rsidRPr="00B9022E">
              <w:rPr>
                <w:rFonts w:ascii="Times New Roman" w:hAnsi="Times New Roman"/>
                <w:sz w:val="24"/>
                <w:szCs w:val="24"/>
              </w:rPr>
              <w:t xml:space="preserve">ЛР 1; </w:t>
            </w:r>
            <w:r w:rsidRPr="00F84DE6">
              <w:rPr>
                <w:rFonts w:ascii="Times New Roman" w:hAnsi="Times New Roman"/>
                <w:sz w:val="24"/>
                <w:szCs w:val="24"/>
              </w:rPr>
              <w:t>Р 7; ЛР 9; ЛР</w:t>
            </w:r>
            <w:r>
              <w:rPr>
                <w:rFonts w:ascii="Times New Roman" w:hAnsi="Times New Roman"/>
                <w:sz w:val="24"/>
                <w:szCs w:val="24"/>
              </w:rPr>
              <w:t xml:space="preserve"> 13; Л 4; Л 7; Л 8; Л 9; Л 10; Л 11; Л 12; Л 13; Л 14; Л 19; Л 20; Л 21; Л 22; Л 33; Л 36; Л 37; Л 38; Л 39; Л 40; Л 46; Л 47; Л 48; МР 10; МР 12; МР 13; МР 20; МР 21; МР 23; МР 24;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7</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БУД.07 Физическая культура</w:t>
            </w:r>
          </w:p>
        </w:tc>
        <w:tc>
          <w:tcPr>
            <w:tcW w:w="3332" w:type="dxa"/>
          </w:tcPr>
          <w:p w:rsidR="00471CE6" w:rsidRPr="00E82FA6" w:rsidRDefault="00471CE6" w:rsidP="00FE6BE4">
            <w:pPr>
              <w:jc w:val="both"/>
              <w:rPr>
                <w:rFonts w:ascii="Times New Roman" w:hAnsi="Times New Roman"/>
                <w:sz w:val="24"/>
                <w:szCs w:val="24"/>
              </w:rPr>
            </w:pPr>
            <w:r w:rsidRPr="00257D65">
              <w:rPr>
                <w:rFonts w:ascii="Times New Roman" w:hAnsi="Times New Roman"/>
                <w:sz w:val="24"/>
                <w:szCs w:val="24"/>
              </w:rPr>
              <w:t>ЛР 1; ЛР 7; ЛР 9; ЛР 13; ЛР 18</w:t>
            </w:r>
            <w:r>
              <w:rPr>
                <w:rFonts w:ascii="Times New Roman" w:hAnsi="Times New Roman"/>
                <w:sz w:val="24"/>
                <w:szCs w:val="24"/>
              </w:rPr>
              <w:t xml:space="preserve">; </w:t>
            </w:r>
            <w:r w:rsidRPr="00096727">
              <w:rPr>
                <w:rFonts w:ascii="Times New Roman" w:hAnsi="Times New Roman"/>
                <w:sz w:val="24"/>
                <w:szCs w:val="24"/>
              </w:rPr>
              <w:t xml:space="preserve">Л 4; Л 7; Л 8; Л 9; Л 10; Л </w:t>
            </w:r>
            <w:r w:rsidRPr="00096727">
              <w:rPr>
                <w:rFonts w:ascii="Times New Roman" w:hAnsi="Times New Roman"/>
                <w:sz w:val="24"/>
                <w:szCs w:val="24"/>
              </w:rPr>
              <w:lastRenderedPageBreak/>
              <w:t>11; Л 12; Л 13; Л 14; Л 19; Л 20; Л 21; Л 22; Л 33; Л 36; Л 37; Л 38; Л 39; Л 40; Л 46; Л 47; Л 48;</w:t>
            </w:r>
            <w:r>
              <w:rPr>
                <w:rFonts w:ascii="Times New Roman" w:hAnsi="Times New Roman"/>
                <w:sz w:val="24"/>
                <w:szCs w:val="24"/>
              </w:rPr>
              <w:t xml:space="preserve"> МР 1; МР 2; МР 4; МР 7; МР 8; МР 10; МР 14</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lastRenderedPageBreak/>
              <w:t>8</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БУД.08 Основы безопасности жизнедеятельности</w:t>
            </w:r>
          </w:p>
        </w:tc>
        <w:tc>
          <w:tcPr>
            <w:tcW w:w="3332" w:type="dxa"/>
          </w:tcPr>
          <w:p w:rsidR="00471CE6" w:rsidRPr="005C07C5" w:rsidRDefault="00471CE6" w:rsidP="00FE6BE4">
            <w:pPr>
              <w:jc w:val="both"/>
              <w:rPr>
                <w:rFonts w:ascii="Times New Roman" w:hAnsi="Times New Roman"/>
                <w:sz w:val="24"/>
                <w:szCs w:val="24"/>
              </w:rPr>
            </w:pPr>
            <w:r w:rsidRPr="00F84DE6">
              <w:rPr>
                <w:rFonts w:ascii="Times New Roman" w:hAnsi="Times New Roman"/>
                <w:sz w:val="24"/>
                <w:szCs w:val="24"/>
              </w:rPr>
              <w:t xml:space="preserve">ЛР 1; ЛР 5; ЛР 6; ЛР 7; ЛР 9; ЛР 10; ЛР </w:t>
            </w:r>
            <w:r>
              <w:rPr>
                <w:rFonts w:ascii="Times New Roman" w:hAnsi="Times New Roman"/>
                <w:sz w:val="24"/>
                <w:szCs w:val="24"/>
              </w:rPr>
              <w:t xml:space="preserve">18; </w:t>
            </w:r>
            <w:r w:rsidRPr="00716775">
              <w:rPr>
                <w:rFonts w:ascii="Times New Roman" w:hAnsi="Times New Roman"/>
                <w:sz w:val="24"/>
                <w:szCs w:val="24"/>
              </w:rPr>
              <w:t>Л 4; Л 7; Л 8; Л 9; Л 10; Л 11; Л 12; Л 13; Л 14; Л 19; Л 20; Л 21; Л 22; Л 33; Л 36; Л 37; Л 38; Л 39; Л 40; Л 46; Л 47; Л 48; МР 10; МР 12; МР 13; МР 20; МР 21; МР 23; МР 24;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9</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БУД.09 Астрономия</w:t>
            </w:r>
          </w:p>
        </w:tc>
        <w:tc>
          <w:tcPr>
            <w:tcW w:w="3332" w:type="dxa"/>
          </w:tcPr>
          <w:p w:rsidR="00471CE6" w:rsidRPr="005C07C5" w:rsidRDefault="00471CE6" w:rsidP="00FE6BE4">
            <w:pPr>
              <w:jc w:val="both"/>
              <w:rPr>
                <w:rFonts w:ascii="Times New Roman" w:hAnsi="Times New Roman"/>
                <w:sz w:val="24"/>
                <w:szCs w:val="24"/>
              </w:rPr>
            </w:pPr>
            <w:r w:rsidRPr="00B9022E">
              <w:rPr>
                <w:rFonts w:ascii="Times New Roman" w:hAnsi="Times New Roman"/>
                <w:sz w:val="24"/>
                <w:szCs w:val="24"/>
              </w:rPr>
              <w:t xml:space="preserve">ЛР 1; </w:t>
            </w:r>
            <w:r>
              <w:rPr>
                <w:rFonts w:ascii="Times New Roman" w:hAnsi="Times New Roman"/>
                <w:sz w:val="24"/>
                <w:szCs w:val="24"/>
              </w:rPr>
              <w:t xml:space="preserve">ЛР 3; ЛР 18; ЛР 7; </w:t>
            </w:r>
            <w:r w:rsidRPr="00F424DA">
              <w:rPr>
                <w:rFonts w:ascii="Times New Roman" w:hAnsi="Times New Roman"/>
                <w:sz w:val="24"/>
                <w:szCs w:val="24"/>
              </w:rPr>
              <w:t>Л 4;</w:t>
            </w:r>
            <w:r>
              <w:rPr>
                <w:rFonts w:ascii="Times New Roman" w:hAnsi="Times New Roman"/>
                <w:sz w:val="24"/>
                <w:szCs w:val="24"/>
              </w:rPr>
              <w:t xml:space="preserve"> Л 5; Л 6; </w:t>
            </w:r>
            <w:r w:rsidRPr="00F424DA">
              <w:rPr>
                <w:rFonts w:ascii="Times New Roman" w:hAnsi="Times New Roman"/>
                <w:sz w:val="24"/>
                <w:szCs w:val="24"/>
              </w:rPr>
              <w:t xml:space="preserve"> Л 7; Л 8; Л 9; Л 10;</w:t>
            </w:r>
            <w:r>
              <w:t xml:space="preserve"> </w:t>
            </w:r>
            <w:r w:rsidRPr="00BC4202">
              <w:rPr>
                <w:rFonts w:ascii="Times New Roman" w:hAnsi="Times New Roman"/>
                <w:sz w:val="24"/>
                <w:szCs w:val="24"/>
              </w:rPr>
              <w:t>МР 10; МР 12; МР 13; МР 20; МР 21; МР 23; МР 24;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10</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ПУД.10 Математика</w:t>
            </w:r>
          </w:p>
        </w:tc>
        <w:tc>
          <w:tcPr>
            <w:tcW w:w="3332" w:type="dxa"/>
          </w:tcPr>
          <w:p w:rsidR="00471CE6" w:rsidRPr="005C07C5" w:rsidRDefault="00471CE6" w:rsidP="00FE6BE4">
            <w:pPr>
              <w:jc w:val="both"/>
              <w:rPr>
                <w:rFonts w:ascii="Times New Roman" w:hAnsi="Times New Roman"/>
                <w:sz w:val="24"/>
                <w:szCs w:val="24"/>
              </w:rPr>
            </w:pPr>
            <w:r w:rsidRPr="00B9022E">
              <w:rPr>
                <w:rFonts w:ascii="Times New Roman" w:hAnsi="Times New Roman"/>
                <w:sz w:val="24"/>
                <w:szCs w:val="24"/>
              </w:rPr>
              <w:t xml:space="preserve">ЛР 1; </w:t>
            </w:r>
            <w:r w:rsidRPr="00F84DE6">
              <w:rPr>
                <w:rFonts w:ascii="Times New Roman" w:hAnsi="Times New Roman"/>
                <w:sz w:val="24"/>
                <w:szCs w:val="24"/>
              </w:rPr>
              <w:t xml:space="preserve">ЛР 4; ЛР </w:t>
            </w:r>
            <w:r>
              <w:rPr>
                <w:rFonts w:ascii="Times New Roman" w:hAnsi="Times New Roman"/>
                <w:sz w:val="24"/>
                <w:szCs w:val="24"/>
              </w:rPr>
              <w:t>6</w:t>
            </w:r>
            <w:r w:rsidRPr="00F84DE6">
              <w:rPr>
                <w:rFonts w:ascii="Times New Roman" w:hAnsi="Times New Roman"/>
                <w:sz w:val="24"/>
                <w:szCs w:val="24"/>
              </w:rPr>
              <w:t>; ЛР 7;</w:t>
            </w:r>
            <w:r>
              <w:rPr>
                <w:rFonts w:ascii="Times New Roman" w:hAnsi="Times New Roman"/>
                <w:sz w:val="24"/>
                <w:szCs w:val="24"/>
              </w:rPr>
              <w:t xml:space="preserve"> ЛР 13; </w:t>
            </w:r>
            <w:r w:rsidRPr="00F84DE6">
              <w:rPr>
                <w:rFonts w:ascii="Times New Roman" w:hAnsi="Times New Roman"/>
                <w:sz w:val="24"/>
                <w:szCs w:val="24"/>
              </w:rPr>
              <w:t xml:space="preserve">ЛР 14; </w:t>
            </w:r>
            <w:r>
              <w:rPr>
                <w:rFonts w:ascii="Times New Roman" w:hAnsi="Times New Roman"/>
                <w:sz w:val="24"/>
                <w:szCs w:val="24"/>
              </w:rPr>
              <w:t xml:space="preserve">ЛР 18; </w:t>
            </w:r>
            <w:r w:rsidRPr="00B804A4">
              <w:rPr>
                <w:rFonts w:ascii="Times New Roman" w:hAnsi="Times New Roman"/>
                <w:sz w:val="24"/>
                <w:szCs w:val="24"/>
              </w:rPr>
              <w:t>Л 4; Л 5; Л 6;  Л 7; Л 8; Л 9; Л 10;</w:t>
            </w:r>
            <w:r>
              <w:t xml:space="preserve"> </w:t>
            </w:r>
            <w:r w:rsidRPr="00B804A4">
              <w:rPr>
                <w:rFonts w:ascii="Times New Roman" w:hAnsi="Times New Roman"/>
                <w:sz w:val="24"/>
                <w:szCs w:val="24"/>
              </w:rPr>
              <w:t xml:space="preserve">Л </w:t>
            </w:r>
            <w:r>
              <w:rPr>
                <w:rFonts w:ascii="Times New Roman" w:hAnsi="Times New Roman"/>
                <w:sz w:val="24"/>
                <w:szCs w:val="24"/>
              </w:rPr>
              <w:t>16</w:t>
            </w:r>
            <w:r w:rsidRPr="00B804A4">
              <w:rPr>
                <w:rFonts w:ascii="Times New Roman" w:hAnsi="Times New Roman"/>
                <w:sz w:val="24"/>
                <w:szCs w:val="24"/>
              </w:rPr>
              <w:t xml:space="preserve">; Л </w:t>
            </w:r>
            <w:r>
              <w:rPr>
                <w:rFonts w:ascii="Times New Roman" w:hAnsi="Times New Roman"/>
                <w:sz w:val="24"/>
                <w:szCs w:val="24"/>
              </w:rPr>
              <w:t>17</w:t>
            </w:r>
            <w:r w:rsidRPr="00B804A4">
              <w:rPr>
                <w:rFonts w:ascii="Times New Roman" w:hAnsi="Times New Roman"/>
                <w:sz w:val="24"/>
                <w:szCs w:val="24"/>
              </w:rPr>
              <w:t xml:space="preserve">; Л </w:t>
            </w:r>
            <w:r>
              <w:rPr>
                <w:rFonts w:ascii="Times New Roman" w:hAnsi="Times New Roman"/>
                <w:sz w:val="24"/>
                <w:szCs w:val="24"/>
              </w:rPr>
              <w:t xml:space="preserve">18; </w:t>
            </w:r>
            <w:r w:rsidRPr="00B804A4">
              <w:rPr>
                <w:rFonts w:ascii="Times New Roman" w:hAnsi="Times New Roman"/>
                <w:sz w:val="24"/>
                <w:szCs w:val="24"/>
              </w:rPr>
              <w:t xml:space="preserve">Л </w:t>
            </w:r>
            <w:r>
              <w:rPr>
                <w:rFonts w:ascii="Times New Roman" w:hAnsi="Times New Roman"/>
                <w:sz w:val="24"/>
                <w:szCs w:val="24"/>
              </w:rPr>
              <w:t>19</w:t>
            </w:r>
            <w:r w:rsidRPr="00B804A4">
              <w:rPr>
                <w:rFonts w:ascii="Times New Roman" w:hAnsi="Times New Roman"/>
                <w:sz w:val="24"/>
                <w:szCs w:val="24"/>
              </w:rPr>
              <w:t xml:space="preserve">; Л </w:t>
            </w:r>
            <w:r>
              <w:rPr>
                <w:rFonts w:ascii="Times New Roman" w:hAnsi="Times New Roman"/>
                <w:sz w:val="24"/>
                <w:szCs w:val="24"/>
              </w:rPr>
              <w:t>22</w:t>
            </w:r>
            <w:r w:rsidRPr="00B804A4">
              <w:rPr>
                <w:rFonts w:ascii="Times New Roman" w:hAnsi="Times New Roman"/>
                <w:sz w:val="24"/>
                <w:szCs w:val="24"/>
              </w:rPr>
              <w:t xml:space="preserve">; Л </w:t>
            </w:r>
            <w:r>
              <w:rPr>
                <w:rFonts w:ascii="Times New Roman" w:hAnsi="Times New Roman"/>
                <w:sz w:val="24"/>
                <w:szCs w:val="24"/>
              </w:rPr>
              <w:t>23</w:t>
            </w:r>
            <w:r w:rsidRPr="00B804A4">
              <w:rPr>
                <w:rFonts w:ascii="Times New Roman" w:hAnsi="Times New Roman"/>
                <w:sz w:val="24"/>
                <w:szCs w:val="24"/>
              </w:rPr>
              <w:t xml:space="preserve">; Л </w:t>
            </w:r>
            <w:r>
              <w:rPr>
                <w:rFonts w:ascii="Times New Roman" w:hAnsi="Times New Roman"/>
                <w:sz w:val="24"/>
                <w:szCs w:val="24"/>
              </w:rPr>
              <w:t>34</w:t>
            </w:r>
            <w:r w:rsidRPr="00B804A4">
              <w:rPr>
                <w:rFonts w:ascii="Times New Roman" w:hAnsi="Times New Roman"/>
                <w:sz w:val="24"/>
                <w:szCs w:val="24"/>
              </w:rPr>
              <w:t>;</w:t>
            </w:r>
            <w:r>
              <w:t xml:space="preserve"> </w:t>
            </w:r>
            <w:r w:rsidRPr="006245DF">
              <w:rPr>
                <w:rFonts w:ascii="Times New Roman" w:hAnsi="Times New Roman"/>
                <w:sz w:val="24"/>
                <w:szCs w:val="24"/>
              </w:rPr>
              <w:t xml:space="preserve">Л </w:t>
            </w:r>
            <w:r>
              <w:rPr>
                <w:rFonts w:ascii="Times New Roman" w:hAnsi="Times New Roman"/>
                <w:sz w:val="24"/>
                <w:szCs w:val="24"/>
              </w:rPr>
              <w:t>37</w:t>
            </w:r>
            <w:r w:rsidRPr="006245DF">
              <w:rPr>
                <w:rFonts w:ascii="Times New Roman" w:hAnsi="Times New Roman"/>
                <w:sz w:val="24"/>
                <w:szCs w:val="24"/>
              </w:rPr>
              <w:t xml:space="preserve">; Л </w:t>
            </w:r>
            <w:r>
              <w:rPr>
                <w:rFonts w:ascii="Times New Roman" w:hAnsi="Times New Roman"/>
                <w:sz w:val="24"/>
                <w:szCs w:val="24"/>
              </w:rPr>
              <w:t>39</w:t>
            </w:r>
            <w:r w:rsidRPr="006245DF">
              <w:rPr>
                <w:rFonts w:ascii="Times New Roman" w:hAnsi="Times New Roman"/>
                <w:sz w:val="24"/>
                <w:szCs w:val="24"/>
              </w:rPr>
              <w:t xml:space="preserve">; Л </w:t>
            </w:r>
            <w:r>
              <w:rPr>
                <w:rFonts w:ascii="Times New Roman" w:hAnsi="Times New Roman"/>
                <w:sz w:val="24"/>
                <w:szCs w:val="24"/>
              </w:rPr>
              <w:t>46;</w:t>
            </w:r>
            <w:r w:rsidRPr="006245DF">
              <w:rPr>
                <w:rFonts w:ascii="Times New Roman" w:hAnsi="Times New Roman"/>
                <w:sz w:val="24"/>
                <w:szCs w:val="24"/>
              </w:rPr>
              <w:t xml:space="preserve"> Л </w:t>
            </w:r>
            <w:r>
              <w:rPr>
                <w:rFonts w:ascii="Times New Roman" w:hAnsi="Times New Roman"/>
                <w:sz w:val="24"/>
                <w:szCs w:val="24"/>
              </w:rPr>
              <w:t>4</w:t>
            </w:r>
            <w:r w:rsidRPr="006245DF">
              <w:rPr>
                <w:rFonts w:ascii="Times New Roman" w:hAnsi="Times New Roman"/>
                <w:sz w:val="24"/>
                <w:szCs w:val="24"/>
              </w:rPr>
              <w:t xml:space="preserve">7; Л </w:t>
            </w:r>
            <w:r>
              <w:rPr>
                <w:rFonts w:ascii="Times New Roman" w:hAnsi="Times New Roman"/>
                <w:sz w:val="24"/>
                <w:szCs w:val="24"/>
              </w:rPr>
              <w:t>4</w:t>
            </w:r>
            <w:r w:rsidRPr="006245DF">
              <w:rPr>
                <w:rFonts w:ascii="Times New Roman" w:hAnsi="Times New Roman"/>
                <w:sz w:val="24"/>
                <w:szCs w:val="24"/>
              </w:rPr>
              <w:t xml:space="preserve">8; </w:t>
            </w:r>
            <w:r>
              <w:rPr>
                <w:rFonts w:ascii="Times New Roman" w:hAnsi="Times New Roman"/>
                <w:sz w:val="24"/>
                <w:szCs w:val="24"/>
              </w:rPr>
              <w:t xml:space="preserve">МР 1; МР 2; МР </w:t>
            </w:r>
            <w:r w:rsidRPr="006245DF">
              <w:rPr>
                <w:rFonts w:ascii="Times New Roman" w:hAnsi="Times New Roman"/>
                <w:sz w:val="24"/>
                <w:szCs w:val="24"/>
              </w:rPr>
              <w:t xml:space="preserve">3; МР </w:t>
            </w:r>
            <w:r>
              <w:rPr>
                <w:rFonts w:ascii="Times New Roman" w:hAnsi="Times New Roman"/>
                <w:sz w:val="24"/>
                <w:szCs w:val="24"/>
              </w:rPr>
              <w:t>4</w:t>
            </w:r>
            <w:r w:rsidRPr="006245DF">
              <w:rPr>
                <w:rFonts w:ascii="Times New Roman" w:hAnsi="Times New Roman"/>
                <w:sz w:val="24"/>
                <w:szCs w:val="24"/>
              </w:rPr>
              <w:t xml:space="preserve">; МР </w:t>
            </w:r>
            <w:r>
              <w:rPr>
                <w:rFonts w:ascii="Times New Roman" w:hAnsi="Times New Roman"/>
                <w:sz w:val="24"/>
                <w:szCs w:val="24"/>
              </w:rPr>
              <w:t>5</w:t>
            </w:r>
            <w:r w:rsidRPr="006245DF">
              <w:rPr>
                <w:rFonts w:ascii="Times New Roman" w:hAnsi="Times New Roman"/>
                <w:sz w:val="24"/>
                <w:szCs w:val="24"/>
              </w:rPr>
              <w:t xml:space="preserve">; МР </w:t>
            </w:r>
            <w:r>
              <w:rPr>
                <w:rFonts w:ascii="Times New Roman" w:hAnsi="Times New Roman"/>
                <w:sz w:val="24"/>
                <w:szCs w:val="24"/>
              </w:rPr>
              <w:t>6</w:t>
            </w:r>
            <w:r w:rsidRPr="006245DF">
              <w:rPr>
                <w:rFonts w:ascii="Times New Roman" w:hAnsi="Times New Roman"/>
                <w:sz w:val="24"/>
                <w:szCs w:val="24"/>
              </w:rPr>
              <w:t xml:space="preserve">; МР </w:t>
            </w:r>
            <w:r>
              <w:rPr>
                <w:rFonts w:ascii="Times New Roman" w:hAnsi="Times New Roman"/>
                <w:sz w:val="24"/>
                <w:szCs w:val="24"/>
              </w:rPr>
              <w:t xml:space="preserve">7; МР </w:t>
            </w:r>
            <w:r w:rsidRPr="006245DF">
              <w:rPr>
                <w:rFonts w:ascii="Times New Roman" w:hAnsi="Times New Roman"/>
                <w:sz w:val="24"/>
                <w:szCs w:val="24"/>
              </w:rPr>
              <w:t>8</w:t>
            </w:r>
            <w:r>
              <w:rPr>
                <w:rFonts w:ascii="Times New Roman" w:hAnsi="Times New Roman"/>
                <w:sz w:val="24"/>
                <w:szCs w:val="24"/>
              </w:rPr>
              <w:t xml:space="preserve">; </w:t>
            </w:r>
            <w:r w:rsidRPr="00447C8F">
              <w:rPr>
                <w:rFonts w:ascii="Times New Roman" w:hAnsi="Times New Roman"/>
                <w:sz w:val="24"/>
                <w:szCs w:val="24"/>
              </w:rPr>
              <w:t xml:space="preserve">МР </w:t>
            </w:r>
            <w:r>
              <w:rPr>
                <w:rFonts w:ascii="Times New Roman" w:hAnsi="Times New Roman"/>
                <w:sz w:val="24"/>
                <w:szCs w:val="24"/>
              </w:rPr>
              <w:t>9</w:t>
            </w:r>
            <w:r w:rsidRPr="00447C8F">
              <w:rPr>
                <w:rFonts w:ascii="Times New Roman" w:hAnsi="Times New Roman"/>
                <w:sz w:val="24"/>
                <w:szCs w:val="24"/>
              </w:rPr>
              <w:t>; МР 1</w:t>
            </w:r>
            <w:r>
              <w:rPr>
                <w:rFonts w:ascii="Times New Roman" w:hAnsi="Times New Roman"/>
                <w:sz w:val="24"/>
                <w:szCs w:val="24"/>
              </w:rPr>
              <w:t>0</w:t>
            </w:r>
            <w:r w:rsidRPr="00447C8F">
              <w:rPr>
                <w:rFonts w:ascii="Times New Roman" w:hAnsi="Times New Roman"/>
                <w:sz w:val="24"/>
                <w:szCs w:val="24"/>
              </w:rPr>
              <w:t>; МР 1</w:t>
            </w:r>
            <w:r>
              <w:rPr>
                <w:rFonts w:ascii="Times New Roman" w:hAnsi="Times New Roman"/>
                <w:sz w:val="24"/>
                <w:szCs w:val="24"/>
              </w:rPr>
              <w:t>1</w:t>
            </w:r>
            <w:r w:rsidRPr="00447C8F">
              <w:rPr>
                <w:rFonts w:ascii="Times New Roman" w:hAnsi="Times New Roman"/>
                <w:sz w:val="24"/>
                <w:szCs w:val="24"/>
              </w:rPr>
              <w:t xml:space="preserve">; МР </w:t>
            </w:r>
            <w:r>
              <w:rPr>
                <w:rFonts w:ascii="Times New Roman" w:hAnsi="Times New Roman"/>
                <w:sz w:val="24"/>
                <w:szCs w:val="24"/>
              </w:rPr>
              <w:t>12</w:t>
            </w:r>
            <w:r w:rsidRPr="00447C8F">
              <w:rPr>
                <w:rFonts w:ascii="Times New Roman" w:hAnsi="Times New Roman"/>
                <w:sz w:val="24"/>
                <w:szCs w:val="24"/>
              </w:rPr>
              <w:t xml:space="preserve">; МР </w:t>
            </w:r>
            <w:r>
              <w:rPr>
                <w:rFonts w:ascii="Times New Roman" w:hAnsi="Times New Roman"/>
                <w:sz w:val="24"/>
                <w:szCs w:val="24"/>
              </w:rPr>
              <w:t>13</w:t>
            </w:r>
            <w:r w:rsidRPr="00447C8F">
              <w:rPr>
                <w:rFonts w:ascii="Times New Roman" w:hAnsi="Times New Roman"/>
                <w:sz w:val="24"/>
                <w:szCs w:val="24"/>
              </w:rPr>
              <w:t xml:space="preserve">; МР </w:t>
            </w:r>
            <w:r>
              <w:rPr>
                <w:rFonts w:ascii="Times New Roman" w:hAnsi="Times New Roman"/>
                <w:sz w:val="24"/>
                <w:szCs w:val="24"/>
              </w:rPr>
              <w:t>14</w:t>
            </w:r>
            <w:r w:rsidRPr="00447C8F">
              <w:rPr>
                <w:rFonts w:ascii="Times New Roman" w:hAnsi="Times New Roman"/>
                <w:sz w:val="24"/>
                <w:szCs w:val="24"/>
              </w:rPr>
              <w:t xml:space="preserve">; МР </w:t>
            </w:r>
            <w:r>
              <w:rPr>
                <w:rFonts w:ascii="Times New Roman" w:hAnsi="Times New Roman"/>
                <w:sz w:val="24"/>
                <w:szCs w:val="24"/>
              </w:rPr>
              <w:t xml:space="preserve">15; МР 16; </w:t>
            </w:r>
            <w:r w:rsidRPr="00447C8F">
              <w:rPr>
                <w:rFonts w:ascii="Times New Roman" w:hAnsi="Times New Roman"/>
                <w:sz w:val="24"/>
                <w:szCs w:val="24"/>
              </w:rPr>
              <w:t>МР 1</w:t>
            </w:r>
            <w:r>
              <w:rPr>
                <w:rFonts w:ascii="Times New Roman" w:hAnsi="Times New Roman"/>
                <w:sz w:val="24"/>
                <w:szCs w:val="24"/>
              </w:rPr>
              <w:t>7</w:t>
            </w:r>
            <w:r w:rsidRPr="00447C8F">
              <w:rPr>
                <w:rFonts w:ascii="Times New Roman" w:hAnsi="Times New Roman"/>
                <w:sz w:val="24"/>
                <w:szCs w:val="24"/>
              </w:rPr>
              <w:t>; МР 1</w:t>
            </w:r>
            <w:r>
              <w:rPr>
                <w:rFonts w:ascii="Times New Roman" w:hAnsi="Times New Roman"/>
                <w:sz w:val="24"/>
                <w:szCs w:val="24"/>
              </w:rPr>
              <w:t>8</w:t>
            </w:r>
            <w:r w:rsidRPr="00447C8F">
              <w:rPr>
                <w:rFonts w:ascii="Times New Roman" w:hAnsi="Times New Roman"/>
                <w:sz w:val="24"/>
                <w:szCs w:val="24"/>
              </w:rPr>
              <w:t>; МР 1</w:t>
            </w:r>
            <w:r>
              <w:rPr>
                <w:rFonts w:ascii="Times New Roman" w:hAnsi="Times New Roman"/>
                <w:sz w:val="24"/>
                <w:szCs w:val="24"/>
              </w:rPr>
              <w:t>9</w:t>
            </w:r>
            <w:r w:rsidRPr="00447C8F">
              <w:rPr>
                <w:rFonts w:ascii="Times New Roman" w:hAnsi="Times New Roman"/>
                <w:sz w:val="24"/>
                <w:szCs w:val="24"/>
              </w:rPr>
              <w:t>; МР 20; МР 21; МР 2</w:t>
            </w:r>
            <w:r>
              <w:rPr>
                <w:rFonts w:ascii="Times New Roman" w:hAnsi="Times New Roman"/>
                <w:sz w:val="24"/>
                <w:szCs w:val="24"/>
              </w:rPr>
              <w:t>2</w:t>
            </w:r>
            <w:r w:rsidRPr="00447C8F">
              <w:rPr>
                <w:rFonts w:ascii="Times New Roman" w:hAnsi="Times New Roman"/>
                <w:sz w:val="24"/>
                <w:szCs w:val="24"/>
              </w:rPr>
              <w:t>; МР 2</w:t>
            </w:r>
            <w:r>
              <w:rPr>
                <w:rFonts w:ascii="Times New Roman" w:hAnsi="Times New Roman"/>
                <w:sz w:val="24"/>
                <w:szCs w:val="24"/>
              </w:rPr>
              <w:t>3</w:t>
            </w:r>
            <w:r w:rsidRPr="00447C8F">
              <w:rPr>
                <w:rFonts w:ascii="Times New Roman" w:hAnsi="Times New Roman"/>
                <w:sz w:val="24"/>
                <w:szCs w:val="24"/>
              </w:rPr>
              <w:t>; МР 2</w:t>
            </w:r>
            <w:r>
              <w:rPr>
                <w:rFonts w:ascii="Times New Roman" w:hAnsi="Times New Roman"/>
                <w:sz w:val="24"/>
                <w:szCs w:val="24"/>
              </w:rPr>
              <w:t>4</w:t>
            </w:r>
            <w:r w:rsidRPr="00447C8F">
              <w:rPr>
                <w:rFonts w:ascii="Times New Roman" w:hAnsi="Times New Roman"/>
                <w:sz w:val="24"/>
                <w:szCs w:val="24"/>
              </w:rPr>
              <w:t>; МР 2</w:t>
            </w:r>
            <w:r>
              <w:rPr>
                <w:rFonts w:ascii="Times New Roman" w:hAnsi="Times New Roman"/>
                <w:sz w:val="24"/>
                <w:szCs w:val="24"/>
              </w:rPr>
              <w:t>5</w:t>
            </w:r>
            <w:r w:rsidRPr="00447C8F">
              <w:rPr>
                <w:rFonts w:ascii="Times New Roman" w:hAnsi="Times New Roman"/>
                <w:sz w:val="24"/>
                <w:szCs w:val="24"/>
              </w:rPr>
              <w:t>; МР 2</w:t>
            </w:r>
            <w:r>
              <w:rPr>
                <w:rFonts w:ascii="Times New Roman" w:hAnsi="Times New Roman"/>
                <w:sz w:val="24"/>
                <w:szCs w:val="24"/>
              </w:rPr>
              <w:t>6</w:t>
            </w:r>
            <w:r w:rsidRPr="00447C8F">
              <w:rPr>
                <w:rFonts w:ascii="Times New Roman" w:hAnsi="Times New Roman"/>
                <w:sz w:val="24"/>
                <w:szCs w:val="24"/>
              </w:rPr>
              <w:t>; МР 2</w:t>
            </w:r>
            <w:r>
              <w:rPr>
                <w:rFonts w:ascii="Times New Roman" w:hAnsi="Times New Roman"/>
                <w:sz w:val="24"/>
                <w:szCs w:val="24"/>
              </w:rPr>
              <w:t>7</w:t>
            </w:r>
            <w:r w:rsidRPr="00447C8F">
              <w:rPr>
                <w:rFonts w:ascii="Times New Roman" w:hAnsi="Times New Roman"/>
                <w:sz w:val="24"/>
                <w:szCs w:val="24"/>
              </w:rPr>
              <w:t>; МР 2</w:t>
            </w:r>
            <w:r>
              <w:rPr>
                <w:rFonts w:ascii="Times New Roman" w:hAnsi="Times New Roman"/>
                <w:sz w:val="24"/>
                <w:szCs w:val="24"/>
              </w:rPr>
              <w:t>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11</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ПУД.11</w:t>
            </w:r>
            <w:r>
              <w:rPr>
                <w:rFonts w:ascii="Times New Roman" w:hAnsi="Times New Roman"/>
                <w:sz w:val="24"/>
                <w:szCs w:val="24"/>
              </w:rPr>
              <w:t xml:space="preserve"> Информатика </w:t>
            </w:r>
          </w:p>
        </w:tc>
        <w:tc>
          <w:tcPr>
            <w:tcW w:w="3332" w:type="dxa"/>
          </w:tcPr>
          <w:p w:rsidR="00471CE6" w:rsidRPr="005C07C5" w:rsidRDefault="00471CE6" w:rsidP="00FE6BE4">
            <w:pPr>
              <w:jc w:val="both"/>
              <w:rPr>
                <w:rFonts w:ascii="Times New Roman" w:hAnsi="Times New Roman"/>
                <w:sz w:val="24"/>
                <w:szCs w:val="24"/>
              </w:rPr>
            </w:pPr>
            <w:r w:rsidRPr="00B9022E">
              <w:rPr>
                <w:rFonts w:ascii="Times New Roman" w:hAnsi="Times New Roman"/>
                <w:sz w:val="24"/>
                <w:szCs w:val="24"/>
              </w:rPr>
              <w:t xml:space="preserve">ЛР 1; </w:t>
            </w:r>
            <w:r w:rsidRPr="00F84DE6">
              <w:rPr>
                <w:rFonts w:ascii="Times New Roman" w:hAnsi="Times New Roman"/>
                <w:sz w:val="24"/>
                <w:szCs w:val="24"/>
              </w:rPr>
              <w:t>ЛР 2; ЛР 15</w:t>
            </w:r>
            <w:r>
              <w:rPr>
                <w:rFonts w:ascii="Times New Roman" w:hAnsi="Times New Roman"/>
                <w:sz w:val="24"/>
                <w:szCs w:val="24"/>
              </w:rPr>
              <w:t xml:space="preserve">; ЛР 4; ЛР 14; ЛР 7; ЛР 10; ЛР 18; </w:t>
            </w:r>
            <w:r>
              <w:t xml:space="preserve"> </w:t>
            </w:r>
            <w:r w:rsidRPr="004B18C0">
              <w:rPr>
                <w:rFonts w:ascii="Times New Roman" w:hAnsi="Times New Roman"/>
                <w:sz w:val="24"/>
                <w:szCs w:val="24"/>
              </w:rPr>
              <w:t>Л 4; Л 5; Л 6;  Л 7; Л 8; Л 9; Л 10; Л 16; Л 17; Л 18; Л 19; Л 22; Л 23; Л 34; Л 37; Л 39; Л 46; Л 47; Л 48;</w:t>
            </w:r>
            <w:r>
              <w:rPr>
                <w:rFonts w:ascii="Times New Roman" w:hAnsi="Times New Roman"/>
                <w:sz w:val="24"/>
                <w:szCs w:val="24"/>
              </w:rPr>
              <w:t xml:space="preserve"> Л 49; </w:t>
            </w:r>
            <w:r w:rsidRPr="004B18C0">
              <w:rPr>
                <w:rFonts w:ascii="Times New Roman" w:hAnsi="Times New Roman"/>
                <w:sz w:val="24"/>
                <w:szCs w:val="24"/>
              </w:rPr>
              <w:t>МР 10; МР 12; МР 13; МР 20; МР 21; МР 23; МР 24;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12</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sidRPr="005C07C5">
              <w:rPr>
                <w:rFonts w:ascii="Times New Roman" w:hAnsi="Times New Roman"/>
                <w:sz w:val="24"/>
                <w:szCs w:val="24"/>
              </w:rPr>
              <w:t>ПУД.12 Физика</w:t>
            </w:r>
          </w:p>
        </w:tc>
        <w:tc>
          <w:tcPr>
            <w:tcW w:w="3332" w:type="dxa"/>
          </w:tcPr>
          <w:p w:rsidR="00471CE6" w:rsidRPr="005C07C5" w:rsidRDefault="00471CE6" w:rsidP="00FE6BE4">
            <w:pPr>
              <w:jc w:val="both"/>
              <w:rPr>
                <w:rFonts w:ascii="Times New Roman" w:hAnsi="Times New Roman"/>
                <w:sz w:val="24"/>
                <w:szCs w:val="24"/>
              </w:rPr>
            </w:pPr>
            <w:r w:rsidRPr="00E66876">
              <w:rPr>
                <w:rFonts w:ascii="Times New Roman" w:hAnsi="Times New Roman"/>
                <w:sz w:val="24"/>
                <w:szCs w:val="24"/>
              </w:rPr>
              <w:t xml:space="preserve">ЛР 1; ЛР 4; ЛР 6; ЛР 7; </w:t>
            </w:r>
            <w:r w:rsidRPr="00B8244E">
              <w:rPr>
                <w:rFonts w:ascii="Times New Roman" w:hAnsi="Times New Roman"/>
                <w:sz w:val="24"/>
                <w:szCs w:val="24"/>
              </w:rPr>
              <w:t xml:space="preserve">ЛР 10; </w:t>
            </w:r>
            <w:r w:rsidRPr="00E66876">
              <w:rPr>
                <w:rFonts w:ascii="Times New Roman" w:hAnsi="Times New Roman"/>
                <w:sz w:val="24"/>
                <w:szCs w:val="24"/>
              </w:rPr>
              <w:t>ЛР 13; ЛР 14; ЛР 18</w:t>
            </w:r>
            <w:r>
              <w:rPr>
                <w:rFonts w:ascii="Times New Roman" w:hAnsi="Times New Roman"/>
                <w:sz w:val="24"/>
                <w:szCs w:val="24"/>
              </w:rPr>
              <w:t xml:space="preserve">; </w:t>
            </w:r>
            <w:r w:rsidRPr="004B18C0">
              <w:rPr>
                <w:rFonts w:ascii="Times New Roman" w:hAnsi="Times New Roman"/>
                <w:sz w:val="24"/>
                <w:szCs w:val="24"/>
              </w:rPr>
              <w:t>Л 4; Л 5; Л 6;  Л 7; Л 8; Л 9; Л 10; Л 16; Л 17; Л 18; Л 19; Л 22; Л 23; Л 34; Л 3</w:t>
            </w:r>
            <w:r>
              <w:rPr>
                <w:rFonts w:ascii="Times New Roman" w:hAnsi="Times New Roman"/>
                <w:sz w:val="24"/>
                <w:szCs w:val="24"/>
              </w:rPr>
              <w:t>7; Л 39; Л 46; Л 47; Л 48;</w:t>
            </w:r>
            <w:r w:rsidRPr="004B18C0">
              <w:rPr>
                <w:rFonts w:ascii="Times New Roman" w:hAnsi="Times New Roman"/>
                <w:sz w:val="24"/>
                <w:szCs w:val="24"/>
              </w:rPr>
              <w:t xml:space="preserve"> МР 10; МР 12; МР 13; МР 20; МР 21; МР 23; МР 24; МР 28</w:t>
            </w:r>
          </w:p>
        </w:tc>
      </w:tr>
      <w:tr w:rsidR="00471CE6" w:rsidTr="00FE6BE4">
        <w:tc>
          <w:tcPr>
            <w:tcW w:w="675" w:type="dxa"/>
          </w:tcPr>
          <w:p w:rsidR="00471CE6" w:rsidRDefault="00471CE6" w:rsidP="00FE6BE4">
            <w:pPr>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13</w:t>
            </w:r>
          </w:p>
        </w:tc>
        <w:tc>
          <w:tcPr>
            <w:tcW w:w="5989" w:type="dxa"/>
            <w:tcBorders>
              <w:top w:val="single" w:sz="4" w:space="0" w:color="auto"/>
              <w:left w:val="single" w:sz="4" w:space="0" w:color="auto"/>
              <w:bottom w:val="single" w:sz="4" w:space="0" w:color="auto"/>
              <w:right w:val="single" w:sz="4" w:space="0" w:color="auto"/>
            </w:tcBorders>
          </w:tcPr>
          <w:p w:rsidR="00471CE6" w:rsidRPr="005C07C5" w:rsidRDefault="00471CE6" w:rsidP="00FE6BE4">
            <w:pPr>
              <w:rPr>
                <w:rFonts w:ascii="Times New Roman" w:hAnsi="Times New Roman"/>
                <w:sz w:val="24"/>
                <w:szCs w:val="24"/>
              </w:rPr>
            </w:pPr>
            <w:r>
              <w:rPr>
                <w:rFonts w:ascii="Times New Roman" w:hAnsi="Times New Roman"/>
                <w:sz w:val="24"/>
                <w:szCs w:val="24"/>
              </w:rPr>
              <w:t>ДУД. 13 Индивидуальный проект</w:t>
            </w:r>
          </w:p>
        </w:tc>
        <w:tc>
          <w:tcPr>
            <w:tcW w:w="3332" w:type="dxa"/>
          </w:tcPr>
          <w:p w:rsidR="00471CE6" w:rsidRPr="00E66876" w:rsidRDefault="00471CE6" w:rsidP="00FE6BE4">
            <w:pPr>
              <w:jc w:val="both"/>
              <w:rPr>
                <w:rFonts w:ascii="Times New Roman" w:hAnsi="Times New Roman"/>
                <w:sz w:val="24"/>
                <w:szCs w:val="24"/>
              </w:rPr>
            </w:pPr>
            <w:r w:rsidRPr="00B9022E">
              <w:rPr>
                <w:rFonts w:ascii="Times New Roman" w:hAnsi="Times New Roman"/>
                <w:sz w:val="24"/>
                <w:szCs w:val="24"/>
              </w:rPr>
              <w:t xml:space="preserve">ЛР 1; </w:t>
            </w:r>
            <w:r w:rsidRPr="00F84DE6">
              <w:rPr>
                <w:rFonts w:ascii="Times New Roman" w:hAnsi="Times New Roman"/>
                <w:sz w:val="24"/>
                <w:szCs w:val="24"/>
              </w:rPr>
              <w:t xml:space="preserve">ЛР 4; ЛР </w:t>
            </w:r>
            <w:r>
              <w:rPr>
                <w:rFonts w:ascii="Times New Roman" w:hAnsi="Times New Roman"/>
                <w:sz w:val="24"/>
                <w:szCs w:val="24"/>
              </w:rPr>
              <w:t>6</w:t>
            </w:r>
            <w:r w:rsidRPr="00F84DE6">
              <w:rPr>
                <w:rFonts w:ascii="Times New Roman" w:hAnsi="Times New Roman"/>
                <w:sz w:val="24"/>
                <w:szCs w:val="24"/>
              </w:rPr>
              <w:t>; ЛР 7;</w:t>
            </w:r>
            <w:r>
              <w:rPr>
                <w:rFonts w:ascii="Times New Roman" w:hAnsi="Times New Roman"/>
                <w:sz w:val="24"/>
                <w:szCs w:val="24"/>
              </w:rPr>
              <w:t xml:space="preserve"> ЛР 13; </w:t>
            </w:r>
            <w:r w:rsidRPr="00F84DE6">
              <w:rPr>
                <w:rFonts w:ascii="Times New Roman" w:hAnsi="Times New Roman"/>
                <w:sz w:val="24"/>
                <w:szCs w:val="24"/>
              </w:rPr>
              <w:t xml:space="preserve">ЛР 14; </w:t>
            </w:r>
            <w:r>
              <w:rPr>
                <w:rFonts w:ascii="Times New Roman" w:hAnsi="Times New Roman"/>
                <w:sz w:val="24"/>
                <w:szCs w:val="24"/>
              </w:rPr>
              <w:t xml:space="preserve">ЛР 18; </w:t>
            </w:r>
            <w:r w:rsidRPr="004B18C0">
              <w:rPr>
                <w:rFonts w:ascii="Times New Roman" w:hAnsi="Times New Roman"/>
                <w:sz w:val="24"/>
                <w:szCs w:val="24"/>
              </w:rPr>
              <w:t xml:space="preserve">Л 4; Л 5; Л 6;  Л 7; Л 8; Л 9; Л 10; Л 16; Л 17; Л 18; Л 19; Л 22; Л 23; Л 34; Л 37; Л 39; Л 46; Л 47; Л 48; МР 1; МР 2; МР 3; МР 4; МР 5; МР 6; МР 7; МР 8; МР 9; МР </w:t>
            </w:r>
            <w:r w:rsidRPr="004B18C0">
              <w:rPr>
                <w:rFonts w:ascii="Times New Roman" w:hAnsi="Times New Roman"/>
                <w:sz w:val="24"/>
                <w:szCs w:val="24"/>
              </w:rPr>
              <w:lastRenderedPageBreak/>
              <w:t>10; МР 11; МР 12; МР 13; МР 14; МР 15; МР 16; МР 17; МР 18; МР 19; МР 20; МР 21; МР 22; МР 23; МР 24; МР 25; МР 26; МР 27; МР 28</w:t>
            </w:r>
          </w:p>
        </w:tc>
      </w:tr>
    </w:tbl>
    <w:p w:rsidR="00F9451F" w:rsidRDefault="00F9451F"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F9451F" w:rsidRDefault="00F9451F"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53968148"/>
      <w:r w:rsidRPr="005819CC">
        <w:rPr>
          <w:rFonts w:ascii="Times New Roman" w:eastAsia="Arial Unicode MS" w:hAnsi="Times New Roman" w:cs="Times New Roman"/>
          <w:b/>
          <w:iCs/>
          <w:color w:val="000000"/>
          <w:sz w:val="24"/>
          <w:szCs w:val="24"/>
          <w:lang w:eastAsia="ru-RU" w:bidi="ru-RU"/>
        </w:rPr>
        <w:t>Русский язык</w:t>
      </w:r>
      <w:bookmarkEnd w:id="14"/>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5" w:name="_Toc434850657"/>
      <w:bookmarkStart w:id="16" w:name="_Toc435412678"/>
      <w:bookmarkStart w:id="17"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5"/>
      <w:bookmarkEnd w:id="16"/>
      <w:bookmarkEnd w:id="17"/>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lastRenderedPageBreak/>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(немецкий) на уровне среднего общего образования:</w:t>
      </w:r>
    </w:p>
    <w:p w:rsidR="003B1E0C"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Коммуникативные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Диалогическая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вести диалог-обмен мнениями; </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брать и давать интервью;</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вести диалог-расспрос на основе нелинейного текста (таблицы, диаграммы и т. д.).</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Говорение. Монологическая речь</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давать краткую характеристику реальных людей и литературных персонажей; </w:t>
      </w:r>
    </w:p>
    <w:p w:rsidR="003B1E0C" w:rsidRPr="005819CC" w:rsidRDefault="000B15EA"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3B1E0C" w:rsidRPr="005819CC" w:rsidRDefault="000B15EA"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описывать картинку/ фото с опорой или без опоры на ключевые слова/ план/ вопросы.</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получит возможность научиться: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делать сообщение на заданную тему на основе прочитанного;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3B1E0C" w:rsidRPr="005819CC" w:rsidRDefault="000B15EA" w:rsidP="005819CC">
      <w:pPr>
        <w:tabs>
          <w:tab w:val="left" w:pos="1134"/>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результаты выполненной проектной работы.</w:t>
      </w:r>
    </w:p>
    <w:p w:rsidR="003B1E0C" w:rsidRPr="005819CC" w:rsidRDefault="003B1E0C" w:rsidP="005819CC">
      <w:pPr>
        <w:spacing w:after="0" w:line="240" w:lineRule="auto"/>
        <w:contextualSpacing/>
        <w:jc w:val="both"/>
        <w:rPr>
          <w:rFonts w:ascii="Times New Roman" w:hAnsi="Times New Roman" w:cs="Times New Roman"/>
          <w:b/>
          <w:i/>
          <w:sz w:val="24"/>
          <w:szCs w:val="24"/>
        </w:rPr>
      </w:pPr>
      <w:r w:rsidRPr="005819CC">
        <w:rPr>
          <w:rFonts w:ascii="Times New Roman" w:hAnsi="Times New Roman" w:cs="Times New Roman"/>
          <w:b/>
          <w:sz w:val="24"/>
          <w:szCs w:val="24"/>
        </w:rPr>
        <w:t>Аудирование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выделять основную тему в воспринимаемом на слух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3B1E0C" w:rsidRPr="005819CC" w:rsidRDefault="003B1E0C"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b/>
          <w:sz w:val="24"/>
          <w:szCs w:val="24"/>
        </w:rPr>
        <w:t xml:space="preserve">Чтение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3B1E0C" w:rsidRPr="005819CC" w:rsidRDefault="003B1E0C"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Письменная речь </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Выпускник научится: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писать небольшие письменные высказывания с опорой на образец/ план.</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электронное письмо (</w:t>
      </w:r>
      <w:r w:rsidR="003B1E0C" w:rsidRPr="005819CC">
        <w:rPr>
          <w:rFonts w:ascii="Times New Roman" w:hAnsi="Times New Roman" w:cs="Times New Roman"/>
          <w:i/>
          <w:sz w:val="24"/>
          <w:szCs w:val="24"/>
          <w:lang w:val="en-US"/>
        </w:rPr>
        <w:t>e</w:t>
      </w:r>
      <w:r w:rsidR="003B1E0C" w:rsidRPr="005819CC">
        <w:rPr>
          <w:rFonts w:ascii="Times New Roman" w:hAnsi="Times New Roman" w:cs="Times New Roman"/>
          <w:i/>
          <w:sz w:val="24"/>
          <w:szCs w:val="24"/>
        </w:rPr>
        <w:t>-</w:t>
      </w:r>
      <w:r w:rsidR="003B1E0C" w:rsidRPr="005819CC">
        <w:rPr>
          <w:rFonts w:ascii="Times New Roman" w:hAnsi="Times New Roman" w:cs="Times New Roman"/>
          <w:i/>
          <w:sz w:val="24"/>
          <w:szCs w:val="24"/>
          <w:lang w:val="en-US"/>
        </w:rPr>
        <w:t>mail</w:t>
      </w:r>
      <w:r w:rsidR="003B1E0C" w:rsidRPr="005819CC">
        <w:rPr>
          <w:rFonts w:ascii="Times New Roman" w:hAnsi="Times New Roman" w:cs="Times New Roman"/>
          <w:i/>
          <w:sz w:val="24"/>
          <w:szCs w:val="24"/>
        </w:rPr>
        <w:t>) зарубежному другу в ответ на электронное письмо-стимул;</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составлять план/ тезисы устного или письменного сообщения;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кратко излагать в письменном виде результаты проектной деятельности;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писать небольшое письменное высказывание с опорой на нелинейный текст (таблицы, диаграммы и т. п.).</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Языковые навыки и средства оперирования ими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Орфография и пунктуация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писать изученные слова;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сравнивать и анализировать буквосочетания немецкого языка и их транскрипцию.</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Фонетическая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правильное ударение в изученных словах;</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различать коммуникативные типы предложений по их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членить предложение на смысловые группы;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выражать модальные значения, чувства и эмоции с помощью интонации;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различать диалекты немецкого языка в прослушанных высказываниях.</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Лексическая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соблюдать существующие в немецком языке нормы лексической сочетаемости;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использовать в речи о</w:t>
      </w:r>
      <w:r w:rsidR="003B1E0C" w:rsidRPr="005819CC">
        <w:rPr>
          <w:rFonts w:ascii="Times New Roman" w:hAnsi="Times New Roman"/>
          <w:color w:val="000000"/>
          <w:sz w:val="24"/>
          <w:szCs w:val="24"/>
        </w:rPr>
        <w:t xml:space="preserve">сновные способы словообразования: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существительныхссуффиксами</w:t>
      </w:r>
      <w:r w:rsidR="003B1E0C"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прилагательныхссуффиксами</w:t>
      </w:r>
      <w:r w:rsidR="003B1E0C" w:rsidRPr="005819CC">
        <w:rPr>
          <w:rFonts w:ascii="Times New Roman" w:hAnsi="Times New Roman"/>
          <w:sz w:val="24"/>
          <w:szCs w:val="24"/>
          <w:lang w:val="de-DE"/>
        </w:rPr>
        <w:t xml:space="preserve"> -ig (wichtig); -lieh (glьcklich);  -isch (typisch); -los (arbeitslos); -sam (langsam); -bar (wunderbar); </w:t>
      </w:r>
    </w:p>
    <w:p w:rsidR="003B1E0C" w:rsidRPr="005819CC" w:rsidRDefault="008D7BE1"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003B1E0C" w:rsidRPr="005819CC">
        <w:rPr>
          <w:rFonts w:ascii="Times New Roman" w:hAnsi="Times New Roman"/>
          <w:sz w:val="24"/>
          <w:szCs w:val="24"/>
        </w:rPr>
        <w:t>существительныхиприлагательныхспрефик</w:t>
      </w:r>
      <w:r w:rsidR="003B1E0C" w:rsidRPr="005819CC">
        <w:rPr>
          <w:rFonts w:ascii="Times New Roman" w:hAnsi="Times New Roman"/>
          <w:sz w:val="24"/>
          <w:szCs w:val="24"/>
          <w:lang w:val="de-DE"/>
        </w:rPr>
        <w:softHyphen/>
      </w:r>
      <w:r w:rsidR="003B1E0C" w:rsidRPr="005819CC">
        <w:rPr>
          <w:rFonts w:ascii="Times New Roman" w:hAnsi="Times New Roman"/>
          <w:sz w:val="24"/>
          <w:szCs w:val="24"/>
        </w:rPr>
        <w:t>сом</w:t>
      </w:r>
      <w:r w:rsidR="003B1E0C" w:rsidRPr="005819CC">
        <w:rPr>
          <w:rFonts w:ascii="Times New Roman" w:hAnsi="Times New Roman"/>
          <w:sz w:val="24"/>
          <w:szCs w:val="24"/>
          <w:lang w:val="de-DE"/>
        </w:rPr>
        <w:t xml:space="preserve">urv-  (das Unglьck, unglьcklich); </w:t>
      </w:r>
      <w:r w:rsidR="003B1E0C" w:rsidRPr="005819CC">
        <w:rPr>
          <w:rFonts w:ascii="Times New Roman" w:hAnsi="Times New Roman"/>
          <w:sz w:val="24"/>
          <w:szCs w:val="24"/>
        </w:rPr>
        <w:t>префиксамисуществительныхиглаголов</w:t>
      </w:r>
      <w:r w:rsidR="003B1E0C" w:rsidRPr="005819CC">
        <w:rPr>
          <w:rFonts w:ascii="Times New Roman" w:hAnsi="Times New Roman"/>
          <w:sz w:val="24"/>
          <w:szCs w:val="24"/>
          <w:lang w:val="de-DE"/>
        </w:rPr>
        <w:t xml:space="preserve">: </w:t>
      </w:r>
      <w:r w:rsidR="003B1E0C" w:rsidRPr="005819CC">
        <w:rPr>
          <w:rFonts w:ascii="Times New Roman" w:hAnsi="Times New Roman"/>
          <w:i/>
          <w:iCs/>
          <w:sz w:val="24"/>
          <w:szCs w:val="24"/>
          <w:lang w:val="de-DE"/>
        </w:rPr>
        <w:t xml:space="preserve">vor- </w:t>
      </w:r>
      <w:r w:rsidR="003B1E0C" w:rsidRPr="005819CC">
        <w:rPr>
          <w:rFonts w:ascii="Times New Roman" w:hAnsi="Times New Roman"/>
          <w:sz w:val="24"/>
          <w:szCs w:val="24"/>
          <w:lang w:val="de-DE"/>
        </w:rPr>
        <w:t>(der Vorort, vorberei</w:t>
      </w:r>
      <w:r w:rsidR="003B1E0C" w:rsidRPr="005819CC">
        <w:rPr>
          <w:rFonts w:ascii="Times New Roman" w:hAnsi="Times New Roman"/>
          <w:sz w:val="24"/>
          <w:szCs w:val="24"/>
          <w:lang w:val="de-DE"/>
        </w:rPr>
        <w:softHyphen/>
        <w:t>ten); mit- (die Mitverantwortung, mitspielen);</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глаголов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б)</w:t>
      </w:r>
      <w:r w:rsidRPr="005819CC">
        <w:rPr>
          <w:rFonts w:ascii="Times New Roman" w:hAnsi="Times New Roman"/>
          <w:sz w:val="24"/>
          <w:szCs w:val="24"/>
        </w:rPr>
        <w:tab/>
        <w:t>словосложение:</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существительное + существительное (</w:t>
      </w:r>
      <w:r w:rsidR="003B1E0C" w:rsidRPr="005819CC">
        <w:rPr>
          <w:rFonts w:ascii="Times New Roman" w:hAnsi="Times New Roman"/>
          <w:sz w:val="24"/>
          <w:szCs w:val="24"/>
          <w:lang w:val="de-DE"/>
        </w:rPr>
        <w:t>dasArbeitszimmer</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прилагательное (</w:t>
      </w:r>
      <w:r w:rsidR="003B1E0C" w:rsidRPr="005819CC">
        <w:rPr>
          <w:rFonts w:ascii="Times New Roman" w:hAnsi="Times New Roman"/>
          <w:sz w:val="24"/>
          <w:szCs w:val="24"/>
          <w:lang w:val="de-DE"/>
        </w:rPr>
        <w:t>dunkelblau</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hellblond</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прилагательное + существительное (</w:t>
      </w:r>
      <w:r w:rsidR="003B1E0C" w:rsidRPr="005819CC">
        <w:rPr>
          <w:rFonts w:ascii="Times New Roman" w:hAnsi="Times New Roman"/>
          <w:sz w:val="24"/>
          <w:szCs w:val="24"/>
          <w:lang w:val="de-DE"/>
        </w:rPr>
        <w:t>dieFremdsprache</w:t>
      </w:r>
      <w:r w:rsidR="003B1E0C" w:rsidRPr="005819CC">
        <w:rPr>
          <w:rFonts w:ascii="Times New Roman" w:hAnsi="Times New Roman"/>
          <w:sz w:val="24"/>
          <w:szCs w:val="24"/>
        </w:rPr>
        <w:t>);</w:t>
      </w:r>
    </w:p>
    <w:p w:rsidR="003B1E0C" w:rsidRPr="005819CC" w:rsidRDefault="008D7BE1"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глагол + существительное (</w:t>
      </w:r>
      <w:r w:rsidR="003B1E0C" w:rsidRPr="005819CC">
        <w:rPr>
          <w:rFonts w:ascii="Times New Roman" w:hAnsi="Times New Roman"/>
          <w:sz w:val="24"/>
          <w:szCs w:val="24"/>
          <w:lang w:val="de-DE"/>
        </w:rPr>
        <w:t>dieSchwimmhalle</w:t>
      </w:r>
      <w:r w:rsidR="003B1E0C"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в)</w:t>
      </w:r>
      <w:r w:rsidRPr="005819CC">
        <w:rPr>
          <w:rFonts w:ascii="Times New Roman" w:hAnsi="Times New Roman"/>
          <w:sz w:val="24"/>
          <w:szCs w:val="24"/>
        </w:rPr>
        <w:tab/>
        <w:t>конверсия (переход одной части речи в другую):</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3B1E0C" w:rsidRPr="005819CC" w:rsidRDefault="008D7BE1"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интернациональные слова (</w:t>
      </w:r>
      <w:r w:rsidR="003B1E0C" w:rsidRPr="005819CC">
        <w:rPr>
          <w:rFonts w:ascii="Times New Roman" w:hAnsi="Times New Roman"/>
          <w:sz w:val="24"/>
          <w:szCs w:val="24"/>
          <w:lang w:val="de-DE"/>
        </w:rPr>
        <w:t>derGlobus</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derComputer</w:t>
      </w:r>
      <w:r w:rsidR="003B1E0C" w:rsidRPr="005819CC">
        <w:rPr>
          <w:rFonts w:ascii="Times New Roman" w:hAnsi="Times New Roman"/>
          <w:sz w:val="24"/>
          <w:szCs w:val="24"/>
        </w:rPr>
        <w:t xml:space="preserve">); </w:t>
      </w:r>
    </w:p>
    <w:p w:rsidR="003B1E0C" w:rsidRPr="00F23A17" w:rsidRDefault="008D7BE1" w:rsidP="00F23A17">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с отделяемыми и неотделяемыми приставками и другими словами в функции приставок типа </w:t>
      </w:r>
      <w:r w:rsidR="003B1E0C" w:rsidRPr="005819CC">
        <w:rPr>
          <w:rFonts w:ascii="Times New Roman" w:hAnsi="Times New Roman"/>
          <w:sz w:val="24"/>
          <w:szCs w:val="24"/>
          <w:lang w:val="de-DE"/>
        </w:rPr>
        <w:t>erz</w:t>
      </w:r>
      <w:r w:rsidR="003B1E0C" w:rsidRPr="005819CC">
        <w:rPr>
          <w:rFonts w:ascii="Times New Roman" w:hAnsi="Times New Roman"/>
          <w:sz w:val="24"/>
          <w:szCs w:val="24"/>
        </w:rPr>
        <w:t>д</w:t>
      </w:r>
      <w:r w:rsidR="003B1E0C" w:rsidRPr="005819CC">
        <w:rPr>
          <w:rFonts w:ascii="Times New Roman" w:hAnsi="Times New Roman"/>
          <w:sz w:val="24"/>
          <w:szCs w:val="24"/>
          <w:lang w:val="de-DE"/>
        </w:rPr>
        <w:t>hlen</w:t>
      </w:r>
      <w:r w:rsidR="003B1E0C" w:rsidRPr="005819CC">
        <w:rPr>
          <w:rFonts w:ascii="Times New Roman" w:hAnsi="Times New Roman"/>
          <w:sz w:val="24"/>
          <w:szCs w:val="24"/>
        </w:rPr>
        <w:t xml:space="preserve">, </w:t>
      </w:r>
      <w:r w:rsidR="003B1E0C" w:rsidRPr="005819CC">
        <w:rPr>
          <w:rFonts w:ascii="Times New Roman" w:hAnsi="Times New Roman"/>
          <w:sz w:val="24"/>
          <w:szCs w:val="24"/>
          <w:lang w:val="de-DE"/>
        </w:rPr>
        <w:t>wegwerfen</w:t>
      </w:r>
      <w:r w:rsidR="003B1E0C" w:rsidRPr="005819CC">
        <w:rPr>
          <w:rFonts w:ascii="Times New Roman" w:hAnsi="Times New Roman"/>
          <w:sz w:val="24"/>
          <w:szCs w:val="24"/>
        </w:rPr>
        <w:t>.</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8D7BE1"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знать различия между явлениями синонимии и антонимии; употреблять в речи </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изученные синонимы и антонимы адекватно ситуации общения;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наиболее распространенные фразовые глаголы;</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принадлежность слов к частям речи по аффиксам;</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lastRenderedPageBreak/>
        <w:t xml:space="preserve">- </w:t>
      </w:r>
      <w:r w:rsidR="003B1E0C" w:rsidRPr="005819CC">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Грамматическая сторона речи</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безличные предложения </w:t>
      </w:r>
      <w:r w:rsidR="003B1E0C" w:rsidRPr="005819CC">
        <w:rPr>
          <w:rFonts w:ascii="Times New Roman" w:hAnsi="Times New Roman" w:cs="Times New Roman"/>
          <w:color w:val="000000"/>
          <w:sz w:val="24"/>
          <w:szCs w:val="24"/>
        </w:rPr>
        <w:t>(</w:t>
      </w:r>
      <w:r w:rsidR="003B1E0C" w:rsidRPr="005819CC">
        <w:rPr>
          <w:rFonts w:ascii="Times New Roman" w:hAnsi="Times New Roman" w:cs="Times New Roman"/>
          <w:color w:val="000000"/>
          <w:sz w:val="24"/>
          <w:szCs w:val="24"/>
          <w:lang w:val="de-DE"/>
        </w:rPr>
        <w:t>Esistwarm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EsistSommer</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legen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stellen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ngen</w:t>
      </w:r>
      <w:r w:rsidR="003B1E0C" w:rsidRPr="005819CC">
        <w:rPr>
          <w:rFonts w:ascii="Times New Roman" w:hAnsi="Times New Roman" w:cs="Times New Roman"/>
          <w:sz w:val="24"/>
          <w:szCs w:val="24"/>
        </w:rPr>
        <w:t>, требую</w:t>
      </w:r>
      <w:r w:rsidR="003B1E0C" w:rsidRPr="005819CC">
        <w:rPr>
          <w:rFonts w:ascii="Times New Roman" w:hAnsi="Times New Roman" w:cs="Times New Roman"/>
          <w:sz w:val="24"/>
          <w:szCs w:val="24"/>
        </w:rPr>
        <w:softHyphen/>
        <w:t xml:space="preserve">щими после себя дополнения в </w:t>
      </w:r>
      <w:r w:rsidR="003B1E0C" w:rsidRPr="005819CC">
        <w:rPr>
          <w:rFonts w:ascii="Times New Roman" w:hAnsi="Times New Roman" w:cs="Times New Roman"/>
          <w:sz w:val="24"/>
          <w:szCs w:val="24"/>
          <w:lang w:val="de-DE"/>
        </w:rPr>
        <w:t>Akkusativ</w:t>
      </w:r>
      <w:r w:rsidR="003B1E0C" w:rsidRPr="005819CC">
        <w:rPr>
          <w:rFonts w:ascii="Times New Roman" w:hAnsi="Times New Roman" w:cs="Times New Roman"/>
          <w:sz w:val="24"/>
          <w:szCs w:val="24"/>
        </w:rPr>
        <w:t xml:space="preserve"> и обстоятельства мес</w:t>
      </w:r>
      <w:r w:rsidR="003B1E0C" w:rsidRPr="005819CC">
        <w:rPr>
          <w:rFonts w:ascii="Times New Roman" w:hAnsi="Times New Roman" w:cs="Times New Roman"/>
          <w:sz w:val="24"/>
          <w:szCs w:val="24"/>
        </w:rPr>
        <w:softHyphen/>
        <w:t xml:space="preserve">та при ответе на вопрос </w:t>
      </w:r>
      <w:r w:rsidR="003B1E0C" w:rsidRPr="005819CC">
        <w:rPr>
          <w:rFonts w:ascii="Times New Roman" w:hAnsi="Times New Roman" w:cs="Times New Roman"/>
          <w:sz w:val="24"/>
          <w:szCs w:val="24"/>
          <w:lang w:val="de-DE"/>
        </w:rPr>
        <w:t>Wohin</w:t>
      </w:r>
      <w:r w:rsidR="003B1E0C" w:rsidRPr="005819CC">
        <w:rPr>
          <w:rFonts w:ascii="Times New Roman" w:hAnsi="Times New Roman" w:cs="Times New Roman"/>
          <w:sz w:val="24"/>
          <w:szCs w:val="24"/>
        </w:rPr>
        <w:t>? (</w:t>
      </w:r>
      <w:r w:rsidR="003B1E0C" w:rsidRPr="005819CC">
        <w:rPr>
          <w:rFonts w:ascii="Times New Roman" w:hAnsi="Times New Roman" w:cs="Times New Roman"/>
          <w:sz w:val="24"/>
          <w:szCs w:val="24"/>
          <w:lang w:val="de-DE"/>
        </w:rPr>
        <w:t>Ichh</w:t>
      </w:r>
      <w:r w:rsidR="003B1E0C" w:rsidRPr="005819CC">
        <w:rPr>
          <w:rFonts w:ascii="Times New Roman" w:hAnsi="Times New Roman" w:cs="Times New Roman"/>
          <w:sz w:val="24"/>
          <w:szCs w:val="24"/>
        </w:rPr>
        <w:t>д</w:t>
      </w:r>
      <w:r w:rsidR="003B1E0C" w:rsidRPr="005819CC">
        <w:rPr>
          <w:rFonts w:ascii="Times New Roman" w:hAnsi="Times New Roman" w:cs="Times New Roman"/>
          <w:sz w:val="24"/>
          <w:szCs w:val="24"/>
          <w:lang w:val="de-DE"/>
        </w:rPr>
        <w:t>ngedasBildandieWand</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глаголами </w:t>
      </w:r>
      <w:r w:rsidR="003B1E0C" w:rsidRPr="005819CC">
        <w:rPr>
          <w:rFonts w:ascii="Times New Roman" w:hAnsi="Times New Roman" w:cs="Times New Roman"/>
          <w:sz w:val="24"/>
          <w:szCs w:val="24"/>
          <w:lang w:val="de-DE"/>
        </w:rPr>
        <w:t>beginnen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raten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vorhaben</w:t>
      </w:r>
      <w:r w:rsidR="003B1E0C" w:rsidRPr="005819CC">
        <w:rPr>
          <w:rFonts w:ascii="Times New Roman" w:hAnsi="Times New Roman" w:cs="Times New Roman"/>
          <w:sz w:val="24"/>
          <w:szCs w:val="24"/>
        </w:rPr>
        <w:t xml:space="preserve"> и др., требующими после себя </w:t>
      </w:r>
      <w:r w:rsidR="003B1E0C" w:rsidRPr="005819CC">
        <w:rPr>
          <w:rFonts w:ascii="Times New Roman" w:hAnsi="Times New Roman" w:cs="Times New Roman"/>
          <w:sz w:val="24"/>
          <w:szCs w:val="24"/>
          <w:lang w:val="de-DE"/>
        </w:rPr>
        <w:t>Infinitiv</w:t>
      </w:r>
      <w:r w:rsidR="003B1E0C" w:rsidRPr="005819CC">
        <w:rPr>
          <w:rFonts w:ascii="Times New Roman" w:hAnsi="Times New Roman" w:cs="Times New Roman"/>
          <w:sz w:val="24"/>
          <w:szCs w:val="24"/>
        </w:rPr>
        <w:t xml:space="preserve"> с </w:t>
      </w:r>
      <w:r w:rsidR="003B1E0C" w:rsidRPr="005819CC">
        <w:rPr>
          <w:rFonts w:ascii="Times New Roman" w:hAnsi="Times New Roman" w:cs="Times New Roman"/>
          <w:sz w:val="24"/>
          <w:szCs w:val="24"/>
          <w:lang w:val="de-DE"/>
        </w:rPr>
        <w:t>zu</w:t>
      </w:r>
      <w:r w:rsidR="003B1E0C" w:rsidRPr="005819CC">
        <w:rPr>
          <w:rFonts w:ascii="Times New Roman" w:hAnsi="Times New Roman" w:cs="Times New Roman"/>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предложения с неопределенно-личным местоимением </w:t>
      </w:r>
      <w:r w:rsidR="003B1E0C" w:rsidRPr="005819CC">
        <w:rPr>
          <w:rFonts w:ascii="Times New Roman" w:hAnsi="Times New Roman" w:cs="Times New Roman"/>
          <w:sz w:val="24"/>
          <w:szCs w:val="24"/>
          <w:lang w:val="de-DE"/>
        </w:rPr>
        <w:t>man</w:t>
      </w:r>
      <w:r w:rsidR="003B1E0C"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lang w:val="de-DE"/>
        </w:rPr>
        <w:t>Manschm</w:t>
      </w:r>
      <w:r w:rsidR="003B1E0C" w:rsidRPr="005819CC">
        <w:rPr>
          <w:rFonts w:ascii="Times New Roman" w:hAnsi="Times New Roman" w:cs="Times New Roman"/>
          <w:sz w:val="24"/>
          <w:szCs w:val="24"/>
        </w:rPr>
        <w:t>ь</w:t>
      </w:r>
      <w:r w:rsidR="003B1E0C" w:rsidRPr="005819CC">
        <w:rPr>
          <w:rFonts w:ascii="Times New Roman" w:hAnsi="Times New Roman" w:cs="Times New Roman"/>
          <w:sz w:val="24"/>
          <w:szCs w:val="24"/>
          <w:lang w:val="de-DE"/>
        </w:rPr>
        <w:t>cktdieStadtvorWeihnachten</w:t>
      </w:r>
      <w:r w:rsidR="003B1E0C" w:rsidRPr="005819CC">
        <w:rPr>
          <w:rFonts w:ascii="Times New Roman" w:hAnsi="Times New Roman" w:cs="Times New Roman"/>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распознаватьиупотреблятьвречипредложениясинфинитивнойгруппой</w:t>
      </w:r>
      <w:r w:rsidR="003B1E0C" w:rsidRPr="005819CC">
        <w:rPr>
          <w:rFonts w:ascii="Times New Roman" w:hAnsi="Times New Roman" w:cs="Times New Roman"/>
          <w:sz w:val="24"/>
          <w:szCs w:val="24"/>
          <w:lang w:val="de-DE"/>
        </w:rPr>
        <w:t xml:space="preserve"> um ... zu (Er lernt Deutsch, um deutsche Bьcher zu lesen);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sz w:val="24"/>
          <w:szCs w:val="24"/>
          <w:lang w:val="de-DE"/>
        </w:rPr>
        <w:t xml:space="preserve">- </w:t>
      </w:r>
      <w:r w:rsidR="003B1E0C" w:rsidRPr="005819CC">
        <w:rPr>
          <w:rFonts w:ascii="Times New Roman" w:hAnsi="Times New Roman" w:cs="Times New Roman"/>
          <w:sz w:val="24"/>
          <w:szCs w:val="24"/>
        </w:rPr>
        <w:t>распознаватьиупотреблятьвречисложносочиненныепредложенияссоюзами</w:t>
      </w:r>
      <w:r w:rsidR="003B1E0C" w:rsidRPr="005819CC">
        <w:rPr>
          <w:rFonts w:ascii="Times New Roman" w:hAnsi="Times New Roman" w:cs="Times New Roman"/>
          <w:sz w:val="24"/>
          <w:szCs w:val="24"/>
          <w:lang w:val="de-DE"/>
        </w:rPr>
        <w:t xml:space="preserve"> denn, darum, deshalb (Ihm gefдllt das Dorfleben, denn er kann hier viel Zeit in der frischen Luft verbringen);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3B1E0C" w:rsidRPr="005819CC" w:rsidRDefault="003B1E0C"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3B1E0C" w:rsidRPr="005819CC" w:rsidRDefault="003B1E0C"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3B1E0C" w:rsidRPr="005819CC" w:rsidRDefault="008D7BE1"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w:t>
      </w:r>
      <w:r w:rsidR="003B1E0C"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003B1E0C" w:rsidRPr="005819CC">
        <w:rPr>
          <w:rFonts w:ascii="Times New Roman" w:hAnsi="Times New Roman"/>
          <w:color w:val="000000"/>
          <w:sz w:val="24"/>
          <w:szCs w:val="24"/>
          <w:lang w:val="de-DE"/>
        </w:rPr>
        <w:t>um</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statt</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ohne</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zu</w:t>
      </w:r>
      <w:r w:rsidR="003B1E0C"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lang w:val="de-DE"/>
        </w:rPr>
        <w:t>Infinitiv</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 </w:t>
      </w:r>
      <w:r w:rsidR="003B1E0C"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003B1E0C" w:rsidRPr="005819CC">
        <w:rPr>
          <w:rFonts w:ascii="Times New Roman" w:hAnsi="Times New Roman"/>
          <w:color w:val="000000"/>
          <w:sz w:val="24"/>
          <w:szCs w:val="24"/>
          <w:lang w:val="de-DE"/>
        </w:rPr>
        <w:t>haben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и сильные глаголы со вспомогательным глаголом </w:t>
      </w:r>
      <w:r w:rsidR="003B1E0C" w:rsidRPr="005819CC">
        <w:rPr>
          <w:rFonts w:ascii="Times New Roman" w:hAnsi="Times New Roman"/>
          <w:color w:val="000000"/>
          <w:sz w:val="24"/>
          <w:szCs w:val="24"/>
          <w:lang w:val="de-DE"/>
        </w:rPr>
        <w:t>sein</w:t>
      </w:r>
      <w:r w:rsidR="003B1E0C" w:rsidRPr="005819CC">
        <w:rPr>
          <w:rFonts w:ascii="Times New Roman" w:hAnsi="Times New Roman"/>
          <w:color w:val="000000"/>
          <w:sz w:val="24"/>
          <w:szCs w:val="24"/>
        </w:rPr>
        <w:t xml:space="preserve"> в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w:t>
      </w:r>
      <w:r w:rsidR="003B1E0C" w:rsidRPr="005819CC">
        <w:rPr>
          <w:rFonts w:ascii="Times New Roman" w:hAnsi="Times New Roman"/>
          <w:color w:val="000000"/>
          <w:sz w:val="24"/>
          <w:szCs w:val="24"/>
          <w:lang w:val="de-DE"/>
        </w:rPr>
        <w:t>kommen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fahren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gehen</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0"/>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слабых и сильных глаголов, а также вспомога</w:t>
      </w:r>
      <w:r w:rsidR="003B1E0C" w:rsidRPr="005819CC">
        <w:rPr>
          <w:rFonts w:ascii="Times New Roman" w:hAnsi="Times New Roman"/>
          <w:color w:val="000000"/>
          <w:sz w:val="24"/>
          <w:szCs w:val="24"/>
        </w:rPr>
        <w:softHyphen/>
        <w:t xml:space="preserve">тельных и модальных глаголов;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003B1E0C" w:rsidRPr="005819CC">
        <w:rPr>
          <w:rFonts w:ascii="Times New Roman" w:hAnsi="Times New Roman"/>
          <w:color w:val="000000"/>
          <w:sz w:val="24"/>
          <w:szCs w:val="24"/>
        </w:rPr>
        <w:t xml:space="preserve">лаголы с отделяемыми и неотделяемыми приставками: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anfangen</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beschreiben</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 xml:space="preserve">распознавать и употреблять в речи все временные формы в </w:t>
      </w:r>
      <w:r w:rsidR="003B1E0C" w:rsidRPr="005819CC">
        <w:rPr>
          <w:rFonts w:ascii="Times New Roman" w:hAnsi="Times New Roman"/>
          <w:color w:val="000000"/>
          <w:sz w:val="24"/>
          <w:szCs w:val="24"/>
          <w:lang w:val="de-DE"/>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Plusquamperfekt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Futurum</w:t>
      </w:r>
      <w:r w:rsidR="003B1E0C" w:rsidRPr="005819CC">
        <w:rPr>
          <w:rFonts w:ascii="Times New Roman" w:hAnsi="Times New Roman"/>
          <w:color w:val="000000"/>
          <w:sz w:val="24"/>
          <w:szCs w:val="24"/>
        </w:rPr>
        <w:t>);</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rPr>
        <w:t>распознавать местоименные наречия (</w:t>
      </w:r>
      <w:r w:rsidR="003B1E0C" w:rsidRPr="005819CC">
        <w:rPr>
          <w:rFonts w:ascii="Times New Roman" w:hAnsi="Times New Roman"/>
          <w:color w:val="000000"/>
          <w:sz w:val="24"/>
          <w:szCs w:val="24"/>
          <w:lang w:val="de-DE"/>
        </w:rPr>
        <w:t>wor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dar</w:t>
      </w:r>
      <w:r w:rsidR="003B1E0C" w:rsidRPr="005819CC">
        <w:rPr>
          <w:rFonts w:ascii="Times New Roman" w:hAnsi="Times New Roman"/>
          <w:color w:val="000000"/>
          <w:sz w:val="24"/>
          <w:szCs w:val="24"/>
        </w:rPr>
        <w:t>ь</w:t>
      </w:r>
      <w:r w:rsidR="003B1E0C" w:rsidRPr="005819CC">
        <w:rPr>
          <w:rFonts w:ascii="Times New Roman" w:hAnsi="Times New Roman"/>
          <w:color w:val="000000"/>
          <w:sz w:val="24"/>
          <w:szCs w:val="24"/>
          <w:lang w:val="de-DE"/>
        </w:rPr>
        <w:t>ber</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womit</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damit</w:t>
      </w:r>
      <w:r w:rsidR="003B1E0C" w:rsidRPr="005819CC">
        <w:rPr>
          <w:rFonts w:ascii="Times New Roman" w:hAnsi="Times New Roman"/>
          <w:color w:val="000000"/>
          <w:sz w:val="24"/>
          <w:szCs w:val="24"/>
        </w:rPr>
        <w:t xml:space="preserve">): </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 xml:space="preserve">- </w:t>
      </w:r>
      <w:r w:rsidR="003B1E0C"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количественные и порядковые числительные;</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lang w:val="de-DE"/>
        </w:rPr>
      </w:pPr>
      <w:r w:rsidRPr="005819CC">
        <w:rPr>
          <w:rFonts w:ascii="Times New Roman" w:hAnsi="Times New Roman" w:cs="Times New Roman"/>
          <w:color w:val="000000"/>
          <w:sz w:val="24"/>
          <w:szCs w:val="24"/>
          <w:lang w:val="en-US"/>
        </w:rPr>
        <w:t xml:space="preserve">- </w:t>
      </w:r>
      <w:r w:rsidR="003B1E0C" w:rsidRPr="005819CC">
        <w:rPr>
          <w:rFonts w:ascii="Times New Roman" w:hAnsi="Times New Roman" w:cs="Times New Roman"/>
          <w:color w:val="000000"/>
          <w:sz w:val="24"/>
          <w:szCs w:val="24"/>
          <w:lang w:val="de-DE"/>
        </w:rPr>
        <w:t>Prдsens, Perfekt, Prдteritum, Futurum (anfangen, beschreiben)</w:t>
      </w:r>
      <w:r w:rsidR="003B1E0C" w:rsidRPr="005819CC">
        <w:rPr>
          <w:rFonts w:ascii="Times New Roman" w:hAnsi="Times New Roman" w:cs="Times New Roman"/>
          <w:sz w:val="24"/>
          <w:szCs w:val="24"/>
          <w:lang w:val="de-DE"/>
        </w:rPr>
        <w:t>;</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color w:val="000000"/>
          <w:sz w:val="24"/>
          <w:szCs w:val="24"/>
        </w:rPr>
      </w:pPr>
      <w:r w:rsidRPr="00917097">
        <w:rPr>
          <w:rFonts w:ascii="Times New Roman" w:hAnsi="Times New Roman" w:cs="Times New Roman"/>
          <w:sz w:val="24"/>
          <w:szCs w:val="24"/>
          <w:lang w:val="en-US"/>
        </w:rPr>
        <w:t xml:space="preserve"> </w:t>
      </w: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w:t>
      </w:r>
      <w:r w:rsidR="003B1E0C" w:rsidRPr="005819CC">
        <w:rPr>
          <w:rFonts w:ascii="Times New Roman" w:hAnsi="Times New Roman" w:cs="Times New Roman"/>
          <w:color w:val="000000"/>
          <w:sz w:val="24"/>
          <w:szCs w:val="24"/>
        </w:rPr>
        <w:t xml:space="preserve"> возвратные глаголы в основных временных формах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Perfekt</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teritum</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sichanziehen</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sichwaschen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rPr>
        <w:t>омонимичные явления: предлоги и союзы (</w:t>
      </w:r>
      <w:r w:rsidR="003B1E0C" w:rsidRPr="005819CC">
        <w:rPr>
          <w:rFonts w:ascii="Times New Roman" w:hAnsi="Times New Roman" w:cs="Times New Roman"/>
          <w:color w:val="000000"/>
          <w:sz w:val="24"/>
          <w:szCs w:val="24"/>
          <w:lang w:val="de-DE"/>
        </w:rPr>
        <w:t>zu</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als</w:t>
      </w:r>
      <w:r w:rsidR="003B1E0C" w:rsidRPr="005819CC">
        <w:rPr>
          <w:rFonts w:ascii="Times New Roman" w:hAnsi="Times New Roman" w:cs="Times New Roman"/>
          <w:color w:val="000000"/>
          <w:sz w:val="24"/>
          <w:szCs w:val="24"/>
        </w:rPr>
        <w:t xml:space="preserve">, </w:t>
      </w:r>
      <w:r w:rsidR="003B1E0C" w:rsidRPr="005819CC">
        <w:rPr>
          <w:rFonts w:ascii="Times New Roman" w:hAnsi="Times New Roman" w:cs="Times New Roman"/>
          <w:color w:val="000000"/>
          <w:sz w:val="24"/>
          <w:szCs w:val="24"/>
          <w:lang w:val="de-DE"/>
        </w:rPr>
        <w:t>wenn</w:t>
      </w:r>
      <w:r w:rsidR="003B1E0C" w:rsidRPr="005819CC">
        <w:rPr>
          <w:rFonts w:ascii="Times New Roman" w:hAnsi="Times New Roman" w:cs="Times New Roman"/>
          <w:color w:val="000000"/>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003B1E0C" w:rsidRPr="005819CC">
        <w:rPr>
          <w:rFonts w:ascii="Times New Roman" w:hAnsi="Times New Roman" w:cs="Times New Roman"/>
          <w:color w:val="000000"/>
          <w:sz w:val="24"/>
          <w:szCs w:val="24"/>
          <w:lang w:val="de-DE"/>
        </w:rPr>
        <w:t>Pr</w:t>
      </w:r>
      <w:r w:rsidR="003B1E0C" w:rsidRPr="005819CC">
        <w:rPr>
          <w:rFonts w:ascii="Times New Roman" w:hAnsi="Times New Roman" w:cs="Times New Roman"/>
          <w:color w:val="000000"/>
          <w:sz w:val="24"/>
          <w:szCs w:val="24"/>
        </w:rPr>
        <w:t>д</w:t>
      </w:r>
      <w:r w:rsidR="003B1E0C" w:rsidRPr="005819CC">
        <w:rPr>
          <w:rFonts w:ascii="Times New Roman" w:hAnsi="Times New Roman" w:cs="Times New Roman"/>
          <w:color w:val="000000"/>
          <w:sz w:val="24"/>
          <w:szCs w:val="24"/>
          <w:lang w:val="de-DE"/>
        </w:rPr>
        <w:t>sens</w:t>
      </w:r>
      <w:r w:rsidR="003B1E0C" w:rsidRPr="005819CC">
        <w:rPr>
          <w:rFonts w:ascii="Times New Roman" w:hAnsi="Times New Roman" w:cs="Times New Roman"/>
          <w:sz w:val="24"/>
          <w:szCs w:val="24"/>
        </w:rPr>
        <w:t xml:space="preserve"> и </w:t>
      </w:r>
      <w:r w:rsidR="003B1E0C" w:rsidRPr="005819CC">
        <w:rPr>
          <w:rFonts w:ascii="Times New Roman" w:hAnsi="Times New Roman" w:cs="Times New Roman"/>
          <w:color w:val="000000"/>
          <w:sz w:val="24"/>
          <w:szCs w:val="24"/>
          <w:lang w:val="de-DE"/>
        </w:rPr>
        <w:t>Futurum</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3B1E0C" w:rsidRPr="005819CC">
        <w:rPr>
          <w:rFonts w:ascii="Times New Roman" w:hAnsi="Times New Roman" w:cs="Times New Roman"/>
          <w:sz w:val="24"/>
          <w:szCs w:val="24"/>
        </w:rPr>
        <w:t>распознавать и употреблять в речи модальные глаголы и их эквиваленты;</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распознавать и употреблять в речи глаголы в следующих формах страдательного залога: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sens</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Perfekt</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r w:rsidR="003B1E0C" w:rsidRPr="005819CC">
        <w:rPr>
          <w:rFonts w:ascii="Times New Roman" w:hAnsi="Times New Roman"/>
          <w:color w:val="000000"/>
          <w:sz w:val="24"/>
          <w:szCs w:val="24"/>
          <w:lang w:val="de-DE"/>
        </w:rPr>
        <w:t>Pr</w:t>
      </w:r>
      <w:r w:rsidR="003B1E0C" w:rsidRPr="005819CC">
        <w:rPr>
          <w:rFonts w:ascii="Times New Roman" w:hAnsi="Times New Roman"/>
          <w:color w:val="000000"/>
          <w:sz w:val="24"/>
          <w:szCs w:val="24"/>
        </w:rPr>
        <w:t>д</w:t>
      </w:r>
      <w:r w:rsidR="003B1E0C" w:rsidRPr="005819CC">
        <w:rPr>
          <w:rFonts w:ascii="Times New Roman" w:hAnsi="Times New Roman"/>
          <w:color w:val="000000"/>
          <w:sz w:val="24"/>
          <w:szCs w:val="24"/>
          <w:lang w:val="de-DE"/>
        </w:rPr>
        <w:t>teritum</w:t>
      </w:r>
      <w:r w:rsidR="003B1E0C" w:rsidRPr="005819CC">
        <w:rPr>
          <w:rFonts w:ascii="Times New Roman" w:hAnsi="Times New Roman"/>
          <w:color w:val="000000"/>
          <w:sz w:val="24"/>
          <w:szCs w:val="24"/>
          <w:lang w:val="en-US"/>
        </w:rPr>
        <w:t>Passiv</w:t>
      </w:r>
      <w:r w:rsidR="003B1E0C" w:rsidRPr="005819CC">
        <w:rPr>
          <w:rFonts w:ascii="Times New Roman" w:hAnsi="Times New Roman"/>
          <w:color w:val="000000"/>
          <w:sz w:val="24"/>
          <w:szCs w:val="24"/>
        </w:rPr>
        <w:t xml:space="preserve">, </w:t>
      </w:r>
    </w:p>
    <w:p w:rsidR="003B1E0C" w:rsidRPr="005819CC" w:rsidRDefault="008D7BE1"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003B1E0C" w:rsidRPr="005819CC">
        <w:rPr>
          <w:rFonts w:ascii="Times New Roman" w:hAnsi="Times New Roman" w:cs="Times New Roman"/>
          <w:i/>
          <w:sz w:val="24"/>
          <w:szCs w:val="24"/>
          <w:lang w:val="en-US"/>
        </w:rPr>
        <w:t>nachdem</w:t>
      </w:r>
      <w:r w:rsidR="003B1E0C" w:rsidRPr="005819CC">
        <w:rPr>
          <w:rFonts w:ascii="Times New Roman" w:hAnsi="Times New Roman" w:cs="Times New Roman"/>
          <w:i/>
          <w:sz w:val="24"/>
          <w:szCs w:val="24"/>
        </w:rPr>
        <w:t xml:space="preserve">; цели с союзом </w:t>
      </w:r>
      <w:r w:rsidR="003B1E0C" w:rsidRPr="005819CC">
        <w:rPr>
          <w:rFonts w:ascii="Times New Roman" w:hAnsi="Times New Roman" w:cs="Times New Roman"/>
          <w:i/>
          <w:sz w:val="24"/>
          <w:szCs w:val="24"/>
          <w:lang w:val="en-US"/>
        </w:rPr>
        <w:t>damit</w:t>
      </w:r>
      <w:r w:rsidR="003B1E0C" w:rsidRPr="005819CC">
        <w:rPr>
          <w:rFonts w:ascii="Times New Roman" w:hAnsi="Times New Roman" w:cs="Times New Roman"/>
          <w:i/>
          <w:sz w:val="24"/>
          <w:szCs w:val="24"/>
        </w:rPr>
        <w:t xml:space="preserve">; условия с союзом </w:t>
      </w:r>
      <w:r w:rsidR="003B1E0C" w:rsidRPr="005819CC">
        <w:rPr>
          <w:rFonts w:ascii="Times New Roman" w:hAnsi="Times New Roman" w:cs="Times New Roman"/>
          <w:i/>
          <w:sz w:val="24"/>
          <w:szCs w:val="24"/>
          <w:lang w:val="en-US"/>
        </w:rPr>
        <w:t>wenn</w:t>
      </w:r>
      <w:r w:rsidR="003B1E0C" w:rsidRPr="005819CC">
        <w:rPr>
          <w:rFonts w:ascii="Times New Roman" w:hAnsi="Times New Roman" w:cs="Times New Roman"/>
          <w:i/>
          <w:sz w:val="24"/>
          <w:szCs w:val="24"/>
        </w:rPr>
        <w:t xml:space="preserve">; определительными с союзами </w:t>
      </w:r>
      <w:r w:rsidR="003B1E0C" w:rsidRPr="005819CC">
        <w:rPr>
          <w:rFonts w:ascii="Times New Roman" w:hAnsi="Times New Roman" w:cs="Times New Roman"/>
          <w:i/>
          <w:sz w:val="24"/>
          <w:szCs w:val="24"/>
          <w:lang w:val="en-US"/>
        </w:rPr>
        <w:t>die</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der</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das</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сложноподчиненные предложения с парными союзами </w:t>
      </w:r>
      <w:r w:rsidR="003B1E0C" w:rsidRPr="005819CC">
        <w:rPr>
          <w:rFonts w:ascii="Times New Roman" w:hAnsi="Times New Roman" w:cs="Times New Roman"/>
          <w:i/>
          <w:sz w:val="24"/>
          <w:szCs w:val="24"/>
          <w:lang w:val="de-DE"/>
        </w:rPr>
        <w:t>entwedernoch</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de-DE"/>
        </w:rPr>
        <w:t>baldbald</w:t>
      </w:r>
      <w:r w:rsidR="003B1E0C" w:rsidRPr="005819CC">
        <w:rPr>
          <w:rFonts w:ascii="Times New Roman" w:hAnsi="Times New Roman" w:cs="Times New Roman"/>
          <w:i/>
          <w:sz w:val="24"/>
          <w:szCs w:val="24"/>
        </w:rPr>
        <w:t xml:space="preserve"> и др.;</w:t>
      </w:r>
    </w:p>
    <w:p w:rsidR="003B1E0C" w:rsidRPr="005819CC" w:rsidRDefault="008D7BE1" w:rsidP="005819CC">
      <w:pPr>
        <w:shd w:val="clear" w:color="auto" w:fill="FFFFFF"/>
        <w:tabs>
          <w:tab w:val="left" w:pos="993"/>
        </w:tabs>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предложения с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color w:val="000000"/>
          <w:sz w:val="24"/>
          <w:szCs w:val="24"/>
        </w:rPr>
        <w:t xml:space="preserve"> при согласова</w:t>
      </w:r>
      <w:r w:rsidR="003B1E0C" w:rsidRPr="005819CC">
        <w:rPr>
          <w:rFonts w:ascii="Times New Roman" w:hAnsi="Times New Roman" w:cs="Times New Roman"/>
          <w:i/>
          <w:color w:val="000000"/>
          <w:sz w:val="24"/>
          <w:szCs w:val="24"/>
        </w:rPr>
        <w:softHyphen/>
        <w:t>нии времен;</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3B1E0C" w:rsidRPr="005819CC" w:rsidRDefault="008D7BE1" w:rsidP="005819CC">
      <w:pPr>
        <w:shd w:val="clear" w:color="auto" w:fill="FFFFFF"/>
        <w:spacing w:after="0" w:line="240" w:lineRule="auto"/>
        <w:ind w:right="2"/>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FuturumII</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глаголы в формах страдательного залога </w:t>
      </w:r>
      <w:r w:rsidR="003B1E0C" w:rsidRPr="005819CC">
        <w:rPr>
          <w:rFonts w:ascii="Times New Roman" w:hAnsi="Times New Roman" w:cs="Times New Roman"/>
          <w:i/>
          <w:color w:val="000000"/>
          <w:sz w:val="24"/>
          <w:szCs w:val="24"/>
          <w:lang w:val="de-DE"/>
        </w:rPr>
        <w:t>Plusquamperfekt</w:t>
      </w:r>
      <w:r w:rsidR="003B1E0C" w:rsidRPr="005819CC">
        <w:rPr>
          <w:rFonts w:ascii="Times New Roman" w:hAnsi="Times New Roman" w:cs="Times New Roman"/>
          <w:i/>
          <w:sz w:val="24"/>
          <w:szCs w:val="24"/>
        </w:rPr>
        <w:t xml:space="preserve">Passiv, </w:t>
      </w:r>
      <w:r w:rsidR="003B1E0C" w:rsidRPr="005819CC">
        <w:rPr>
          <w:rFonts w:ascii="Times New Roman" w:hAnsi="Times New Roman" w:cs="Times New Roman"/>
          <w:i/>
          <w:sz w:val="24"/>
          <w:szCs w:val="24"/>
          <w:lang w:val="en-US"/>
        </w:rPr>
        <w:t>Futurum</w:t>
      </w:r>
      <w:r w:rsidR="003B1E0C" w:rsidRPr="005819CC">
        <w:rPr>
          <w:rFonts w:ascii="Times New Roman" w:hAnsi="Times New Roman" w:cs="Times New Roman"/>
          <w:i/>
          <w:sz w:val="24"/>
          <w:szCs w:val="24"/>
        </w:rPr>
        <w:t>Passiv;</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и употреблять в речи модальные глаголы </w:t>
      </w:r>
      <w:r w:rsidR="003B1E0C" w:rsidRPr="005819CC">
        <w:rPr>
          <w:rFonts w:ascii="Times New Roman" w:hAnsi="Times New Roman" w:cs="Times New Roman"/>
          <w:i/>
          <w:sz w:val="24"/>
          <w:szCs w:val="24"/>
          <w:lang w:val="en-US"/>
        </w:rPr>
        <w:t>need</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shall</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might</w:t>
      </w:r>
      <w:r w:rsidR="003B1E0C"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lang w:val="en-US"/>
        </w:rPr>
        <w:t>would</w:t>
      </w:r>
      <w:r w:rsidR="003B1E0C" w:rsidRPr="005819CC">
        <w:rPr>
          <w:rFonts w:ascii="Times New Roman" w:hAnsi="Times New Roman" w:cs="Times New Roman"/>
          <w:i/>
          <w:sz w:val="24"/>
          <w:szCs w:val="24"/>
        </w:rPr>
        <w:t>;</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 xml:space="preserve">- </w:t>
      </w:r>
      <w:r w:rsidR="003B1E0C" w:rsidRPr="005819CC">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причастия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 и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3B1E0C" w:rsidRPr="005819CC" w:rsidRDefault="008D7BE1" w:rsidP="005819CC">
      <w:pPr>
        <w:tabs>
          <w:tab w:val="left" w:pos="993"/>
        </w:tabs>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w:t>
      </w:r>
      <w:r w:rsidR="003B1E0C" w:rsidRPr="005819CC">
        <w:rPr>
          <w:rFonts w:ascii="Times New Roman" w:hAnsi="Times New Roman" w:cs="Times New Roman"/>
          <w:i/>
          <w:sz w:val="24"/>
          <w:szCs w:val="24"/>
        </w:rPr>
        <w:t xml:space="preserve">распознавать и употреблять в речи словосочетания «Причастие </w:t>
      </w:r>
      <w:r w:rsidR="003B1E0C" w:rsidRPr="005819CC">
        <w:rPr>
          <w:rFonts w:ascii="Times New Roman" w:hAnsi="Times New Roman" w:cs="Times New Roman"/>
          <w:i/>
          <w:sz w:val="24"/>
          <w:szCs w:val="24"/>
          <w:lang w:val="en-US"/>
        </w:rPr>
        <w:t>I</w:t>
      </w:r>
      <w:r w:rsidR="003B1E0C" w:rsidRPr="005819CC">
        <w:rPr>
          <w:rFonts w:ascii="Times New Roman" w:hAnsi="Times New Roman" w:cs="Times New Roman"/>
          <w:i/>
          <w:sz w:val="24"/>
          <w:szCs w:val="24"/>
        </w:rPr>
        <w:t xml:space="preserve">+существительное» и «Причастие </w:t>
      </w:r>
      <w:r w:rsidR="003B1E0C" w:rsidRPr="005819CC">
        <w:rPr>
          <w:rFonts w:ascii="Times New Roman" w:hAnsi="Times New Roman" w:cs="Times New Roman"/>
          <w:i/>
          <w:sz w:val="24"/>
          <w:szCs w:val="24"/>
          <w:lang w:val="en-US"/>
        </w:rPr>
        <w:t>II</w:t>
      </w:r>
      <w:r w:rsidR="003B1E0C" w:rsidRPr="005819CC">
        <w:rPr>
          <w:rFonts w:ascii="Times New Roman" w:hAnsi="Times New Roman" w:cs="Times New Roman"/>
          <w:i/>
          <w:sz w:val="24"/>
          <w:szCs w:val="24"/>
        </w:rPr>
        <w:t>+существительное».</w:t>
      </w:r>
    </w:p>
    <w:p w:rsidR="003B1E0C" w:rsidRPr="005819CC" w:rsidRDefault="003B1E0C"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Социокультурные знания и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eastAsia="Arial Unicode MS" w:hAnsi="Times New Roman" w:cs="Times New Roman"/>
          <w:sz w:val="24"/>
          <w:szCs w:val="24"/>
          <w:lang w:eastAsia="ar-SA"/>
        </w:rPr>
        <w:t xml:space="preserve">- </w:t>
      </w:r>
      <w:r w:rsidR="003B1E0C" w:rsidRPr="005819CC">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3B1E0C" w:rsidRPr="005819CC" w:rsidRDefault="008D7BE1" w:rsidP="005819CC">
      <w:pPr>
        <w:tabs>
          <w:tab w:val="left" w:pos="993"/>
        </w:tabs>
        <w:spacing w:after="0" w:line="240" w:lineRule="auto"/>
        <w:contextualSpacing/>
        <w:jc w:val="both"/>
        <w:rPr>
          <w:rFonts w:ascii="Times New Roman" w:hAnsi="Times New Roman" w:cs="Times New Roman"/>
          <w:b/>
          <w:i/>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3B1E0C" w:rsidRPr="005819CC" w:rsidRDefault="003B1E0C" w:rsidP="005819CC">
      <w:pPr>
        <w:spacing w:after="0" w:line="240" w:lineRule="auto"/>
        <w:contextualSpacing/>
        <w:jc w:val="both"/>
        <w:rPr>
          <w:rFonts w:ascii="Times New Roman" w:eastAsia="Arial Unicode MS" w:hAnsi="Times New Roman" w:cs="Times New Roman"/>
          <w:b/>
          <w:sz w:val="24"/>
          <w:szCs w:val="24"/>
          <w:lang w:eastAsia="ar-SA"/>
        </w:rPr>
      </w:pPr>
      <w:r w:rsidRPr="005819CC">
        <w:rPr>
          <w:rFonts w:ascii="Times New Roman" w:eastAsia="Arial Unicode MS" w:hAnsi="Times New Roman" w:cs="Times New Roman"/>
          <w:b/>
          <w:sz w:val="24"/>
          <w:szCs w:val="24"/>
          <w:lang w:eastAsia="ar-SA"/>
        </w:rPr>
        <w:t>Компенсаторные умения</w:t>
      </w:r>
    </w:p>
    <w:p w:rsidR="003B1E0C" w:rsidRPr="005819CC" w:rsidRDefault="003B1E0C"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Выпускник научится:</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sz w:val="24"/>
          <w:szCs w:val="24"/>
          <w:lang w:eastAsia="ar-SA"/>
        </w:rPr>
        <w:lastRenderedPageBreak/>
        <w:t xml:space="preserve">- </w:t>
      </w:r>
      <w:r w:rsidR="003B1E0C" w:rsidRPr="005819CC">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3B1E0C" w:rsidRPr="005819CC" w:rsidRDefault="003B1E0C" w:rsidP="005819CC">
      <w:pPr>
        <w:spacing w:after="0" w:line="240" w:lineRule="auto"/>
        <w:contextualSpacing/>
        <w:jc w:val="both"/>
        <w:rPr>
          <w:rFonts w:ascii="Times New Roman" w:eastAsia="Arial Unicode MS" w:hAnsi="Times New Roman" w:cs="Times New Roman"/>
          <w:sz w:val="24"/>
          <w:szCs w:val="24"/>
          <w:lang w:eastAsia="ar-SA"/>
        </w:rPr>
      </w:pPr>
      <w:r w:rsidRPr="005819CC">
        <w:rPr>
          <w:rFonts w:ascii="Times New Roman" w:hAnsi="Times New Roman" w:cs="Times New Roman"/>
          <w:b/>
          <w:sz w:val="24"/>
          <w:szCs w:val="24"/>
        </w:rPr>
        <w:t>Выпускник получит возможность научиться:</w:t>
      </w:r>
    </w:p>
    <w:p w:rsidR="003B1E0C" w:rsidRPr="005819CC" w:rsidRDefault="008D7BE1" w:rsidP="005819CC">
      <w:pPr>
        <w:tabs>
          <w:tab w:val="left" w:pos="993"/>
        </w:tabs>
        <w:spacing w:after="0" w:line="240" w:lineRule="auto"/>
        <w:contextualSpacing/>
        <w:jc w:val="both"/>
        <w:rPr>
          <w:rFonts w:ascii="Times New Roman" w:eastAsia="Arial Unicode MS" w:hAnsi="Times New Roman" w:cs="Times New Roman"/>
          <w:i/>
          <w:sz w:val="24"/>
          <w:szCs w:val="24"/>
          <w:lang w:eastAsia="ar-SA"/>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3B1E0C" w:rsidRPr="005819CC" w:rsidRDefault="008D7BE1" w:rsidP="005819CC">
      <w:pPr>
        <w:tabs>
          <w:tab w:val="left" w:pos="993"/>
        </w:tabs>
        <w:spacing w:after="0" w:line="240" w:lineRule="auto"/>
        <w:contextualSpacing/>
        <w:jc w:val="both"/>
        <w:rPr>
          <w:rFonts w:ascii="Times New Roman" w:hAnsi="Times New Roman" w:cs="Times New Roman"/>
          <w:b/>
          <w:sz w:val="24"/>
          <w:szCs w:val="24"/>
        </w:rPr>
      </w:pPr>
      <w:r w:rsidRPr="005819CC">
        <w:rPr>
          <w:rFonts w:ascii="Times New Roman" w:eastAsia="Arial Unicode MS" w:hAnsi="Times New Roman" w:cs="Times New Roman"/>
          <w:i/>
          <w:sz w:val="24"/>
          <w:szCs w:val="24"/>
          <w:lang w:eastAsia="ar-SA"/>
        </w:rPr>
        <w:t xml:space="preserve">- </w:t>
      </w:r>
      <w:r w:rsidR="003B1E0C" w:rsidRPr="005819CC">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bCs/>
          <w:sz w:val="24"/>
          <w:szCs w:val="24"/>
        </w:rPr>
        <w:t>КОММУНИКАТИВНЫЕ УМЕНИЯ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Говорение</w:t>
      </w:r>
      <w:r w:rsidR="008D7BE1" w:rsidRPr="005819CC">
        <w:rPr>
          <w:rFonts w:ascii="Times New Roman" w:hAnsi="Times New Roman"/>
          <w:b/>
          <w:sz w:val="24"/>
          <w:szCs w:val="24"/>
        </w:rPr>
        <w:t>:</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Диалогическая речь</w:t>
      </w:r>
      <w:r w:rsidR="008D7BE1" w:rsidRPr="005819CC">
        <w:rPr>
          <w:rFonts w:ascii="Times New Roman" w:hAnsi="Times New Roman"/>
          <w:b/>
          <w:i/>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овершенствование владения всеми видами диалога на основе новой тематики и расширения ситуаций официального и неофициального общения.</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3B1E0C" w:rsidRPr="005819CC" w:rsidRDefault="003B1E0C" w:rsidP="005819CC">
      <w:pPr>
        <w:pStyle w:val="HTML"/>
        <w:contextualSpacing/>
        <w:jc w:val="both"/>
        <w:textAlignment w:val="top"/>
        <w:rPr>
          <w:rFonts w:ascii="Times New Roman" w:hAnsi="Times New Roman"/>
          <w:b/>
          <w:i/>
          <w:sz w:val="24"/>
          <w:szCs w:val="24"/>
        </w:rPr>
      </w:pPr>
      <w:r w:rsidRPr="005819CC">
        <w:rPr>
          <w:rFonts w:ascii="Times New Roman" w:hAnsi="Times New Roman"/>
          <w:b/>
          <w:i/>
          <w:sz w:val="24"/>
          <w:szCs w:val="24"/>
        </w:rPr>
        <w:t>Монологическая речь</w:t>
      </w:r>
      <w:r w:rsidR="008D7BE1" w:rsidRPr="005819CC">
        <w:rPr>
          <w:rFonts w:ascii="Times New Roman" w:hAnsi="Times New Roman"/>
          <w:b/>
          <w:i/>
          <w:sz w:val="24"/>
          <w:szCs w:val="24"/>
        </w:rPr>
        <w:t>:</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w:t>
      </w:r>
      <w:r w:rsidR="003B1E0C" w:rsidRPr="005819CC">
        <w:rPr>
          <w:rFonts w:ascii="Times New Roman" w:hAnsi="Times New Roman"/>
          <w:sz w:val="24"/>
          <w:szCs w:val="24"/>
        </w:rPr>
        <w:t xml:space="preserve">овершенствование владения разными видами монолога, включая высказывания в связи с увиденным/прочитанным, сообщения (в том </w:t>
      </w:r>
      <w:r w:rsidRPr="005819CC">
        <w:rPr>
          <w:rFonts w:ascii="Times New Roman" w:hAnsi="Times New Roman"/>
          <w:sz w:val="24"/>
          <w:szCs w:val="24"/>
        </w:rPr>
        <w:t>числе при работе над проектом).</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w:t>
      </w:r>
      <w:r w:rsidR="003B1E0C" w:rsidRPr="005819CC">
        <w:rPr>
          <w:rFonts w:ascii="Times New Roman" w:hAnsi="Times New Roman"/>
          <w:sz w:val="24"/>
          <w:szCs w:val="24"/>
        </w:rPr>
        <w:t xml:space="preserve">азвитие умений: делать сообщения, содержащие наиболее важную информацию по теме/проблеме; </w:t>
      </w:r>
    </w:p>
    <w:p w:rsidR="008D7BE1"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кратко передавать содержание полученной информации; рассказывать о себе, своем окружении, своих планах, </w:t>
      </w:r>
      <w:r w:rsidR="003B1E0C" w:rsidRPr="005819CC">
        <w:rPr>
          <w:rFonts w:ascii="Times New Roman" w:hAnsi="Times New Roman"/>
          <w:i/>
          <w:sz w:val="24"/>
          <w:szCs w:val="24"/>
        </w:rPr>
        <w:t>обосновывая свои намерения/поступки</w:t>
      </w:r>
      <w:r w:rsidR="003B1E0C" w:rsidRPr="005819CC">
        <w:rPr>
          <w:rFonts w:ascii="Times New Roman" w:hAnsi="Times New Roman"/>
          <w:sz w:val="24"/>
          <w:szCs w:val="24"/>
        </w:rPr>
        <w:t xml:space="preserve">; </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w:t>
      </w:r>
      <w:r w:rsidR="003B1E0C" w:rsidRPr="005819CC">
        <w:rPr>
          <w:rFonts w:ascii="Times New Roman" w:hAnsi="Times New Roman"/>
          <w:sz w:val="24"/>
          <w:szCs w:val="24"/>
        </w:rPr>
        <w:t xml:space="preserve">рассуждать о фактах/событиях, приводя примеры, аргументы, </w:t>
      </w:r>
      <w:r w:rsidR="003B1E0C" w:rsidRPr="005819CC">
        <w:rPr>
          <w:rFonts w:ascii="Times New Roman" w:hAnsi="Times New Roman"/>
          <w:i/>
          <w:sz w:val="24"/>
          <w:szCs w:val="24"/>
        </w:rPr>
        <w:t>делая выводы</w:t>
      </w:r>
      <w:r w:rsidR="003B1E0C" w:rsidRPr="005819CC">
        <w:rPr>
          <w:rFonts w:ascii="Times New Roman" w:hAnsi="Times New Roman"/>
          <w:sz w:val="24"/>
          <w:szCs w:val="24"/>
        </w:rPr>
        <w:t>; описывать особенности жизни и культуры своей страны и страны/стран изучаемого языка.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Аудирование</w:t>
      </w:r>
      <w:r w:rsidR="008D7BE1" w:rsidRPr="005819CC">
        <w:rPr>
          <w:rFonts w:ascii="Times New Roman" w:hAnsi="Times New Roman"/>
          <w:b/>
          <w:sz w:val="24"/>
          <w:szCs w:val="24"/>
        </w:rPr>
        <w:t>:</w:t>
      </w:r>
    </w:p>
    <w:p w:rsidR="003B1E0C" w:rsidRPr="005819CC" w:rsidRDefault="008D7BE1"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        -д</w:t>
      </w:r>
      <w:r w:rsidR="003B1E0C" w:rsidRPr="005819CC">
        <w:rPr>
          <w:rFonts w:ascii="Times New Roman" w:hAnsi="Times New Roman"/>
          <w:sz w:val="24"/>
          <w:szCs w:val="24"/>
        </w:rPr>
        <w:t>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понимания основного содержания несложных аудио- и видеотекстов монологического и диалогического характера – </w:t>
      </w:r>
      <w:r w:rsidRPr="005819CC">
        <w:rPr>
          <w:rFonts w:ascii="Times New Roman" w:hAnsi="Times New Roman"/>
          <w:i/>
          <w:sz w:val="24"/>
          <w:szCs w:val="24"/>
        </w:rPr>
        <w:t>теле- и радиопередач</w:t>
      </w:r>
      <w:r w:rsidRPr="005819CC">
        <w:rPr>
          <w:rFonts w:ascii="Times New Roman" w:hAnsi="Times New Roman"/>
          <w:sz w:val="24"/>
          <w:szCs w:val="24"/>
        </w:rPr>
        <w:t xml:space="preserve"> на актуальные темы; </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выборочного понимания необходимой информации в прагматических текстах (рекламе, объявлениях);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B86CB2" w:rsidRPr="005819CC" w:rsidRDefault="00B86CB2" w:rsidP="005819CC">
      <w:pPr>
        <w:pStyle w:val="HTML"/>
        <w:contextualSpacing/>
        <w:textAlignment w:val="top"/>
        <w:rPr>
          <w:rFonts w:ascii="Times New Roman" w:hAnsi="Times New Roman"/>
          <w:sz w:val="24"/>
          <w:szCs w:val="24"/>
        </w:rPr>
      </w:pPr>
      <w:r w:rsidRPr="005819CC">
        <w:rPr>
          <w:rFonts w:ascii="Times New Roman" w:hAnsi="Times New Roman"/>
          <w:sz w:val="24"/>
          <w:szCs w:val="24"/>
        </w:rPr>
        <w:t xml:space="preserve">         -р</w:t>
      </w:r>
      <w:r w:rsidR="003B1E0C" w:rsidRPr="005819CC">
        <w:rPr>
          <w:rFonts w:ascii="Times New Roman" w:hAnsi="Times New Roman"/>
          <w:sz w:val="24"/>
          <w:szCs w:val="24"/>
        </w:rPr>
        <w:t xml:space="preserve">азвитие умений: отделять главную информацию от второстепенной; </w:t>
      </w:r>
      <w:r w:rsidRPr="005819CC">
        <w:rPr>
          <w:rFonts w:ascii="Times New Roman" w:hAnsi="Times New Roman"/>
          <w:sz w:val="24"/>
          <w:szCs w:val="24"/>
        </w:rPr>
        <w:t xml:space="preserve">                                                                                                                 -</w:t>
      </w:r>
      <w:r w:rsidR="003B1E0C" w:rsidRPr="005819CC">
        <w:rPr>
          <w:rFonts w:ascii="Times New Roman" w:hAnsi="Times New Roman"/>
          <w:sz w:val="24"/>
          <w:szCs w:val="24"/>
        </w:rPr>
        <w:t xml:space="preserve">выявлять наиболее значимые факты; </w:t>
      </w:r>
    </w:p>
    <w:p w:rsidR="003B1E0C" w:rsidRPr="005819CC" w:rsidRDefault="00B86CB2" w:rsidP="005819CC">
      <w:pPr>
        <w:pStyle w:val="HTML"/>
        <w:contextualSpacing/>
        <w:jc w:val="both"/>
        <w:textAlignment w:val="top"/>
        <w:rPr>
          <w:rFonts w:ascii="Times New Roman" w:hAnsi="Times New Roman"/>
          <w:i/>
          <w:sz w:val="24"/>
          <w:szCs w:val="24"/>
          <w:u w:val="single"/>
        </w:rPr>
      </w:pPr>
      <w:r w:rsidRPr="005819CC">
        <w:rPr>
          <w:rFonts w:ascii="Times New Roman" w:hAnsi="Times New Roman"/>
          <w:sz w:val="24"/>
          <w:szCs w:val="24"/>
        </w:rPr>
        <w:t xml:space="preserve">        -</w:t>
      </w:r>
      <w:r w:rsidR="003B1E0C" w:rsidRPr="005819CC">
        <w:rPr>
          <w:rFonts w:ascii="Times New Roman" w:hAnsi="Times New Roman"/>
          <w:sz w:val="24"/>
          <w:szCs w:val="24"/>
        </w:rPr>
        <w:t>определять свое отношение к ним, извлекать из ау</w:t>
      </w:r>
      <w:r w:rsidRPr="005819CC">
        <w:rPr>
          <w:rFonts w:ascii="Times New Roman" w:hAnsi="Times New Roman"/>
          <w:sz w:val="24"/>
          <w:szCs w:val="24"/>
        </w:rPr>
        <w:t>диотекста необходимую/интересую</w:t>
      </w:r>
      <w:r w:rsidR="003B1E0C" w:rsidRPr="005819CC">
        <w:rPr>
          <w:rFonts w:ascii="Times New Roman" w:hAnsi="Times New Roman"/>
          <w:sz w:val="24"/>
          <w:szCs w:val="24"/>
        </w:rPr>
        <w:t>щую информацию.</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Чтение</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t>Дальнейшее развитие всех основных видов чтения аутентичных текстов различных стилей</w:t>
      </w:r>
      <w:r w:rsidR="003845F1" w:rsidRPr="005819CC">
        <w:rPr>
          <w:rFonts w:ascii="Times New Roman" w:hAnsi="Times New Roman"/>
          <w:sz w:val="24"/>
          <w:szCs w:val="24"/>
        </w:rPr>
        <w:t>: публицистических, научно-попу</w:t>
      </w:r>
      <w:r w:rsidRPr="005819CC">
        <w:rPr>
          <w:rFonts w:ascii="Times New Roman" w:hAnsi="Times New Roman"/>
          <w:sz w:val="24"/>
          <w:szCs w:val="24"/>
        </w:rPr>
        <w:t>лярных (в том числе страноведческих), художественных, прагматических, а также текстов из разных областей знания (с учетом межпредметных связей):</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ознакомительного чтения – с целью понимания основного содержания сообщений, </w:t>
      </w:r>
      <w:r w:rsidRPr="005819CC">
        <w:rPr>
          <w:rFonts w:ascii="Times New Roman" w:hAnsi="Times New Roman"/>
          <w:i/>
          <w:sz w:val="24"/>
          <w:szCs w:val="24"/>
        </w:rPr>
        <w:t>репортажей</w:t>
      </w:r>
      <w:r w:rsidRPr="005819CC">
        <w:rPr>
          <w:rFonts w:ascii="Times New Roman" w:hAnsi="Times New Roman"/>
          <w:sz w:val="24"/>
          <w:szCs w:val="24"/>
        </w:rPr>
        <w:t>, отрывков из произведений художественной литературы, несложных публикаций научно-познавательного характера;</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3B1E0C" w:rsidRPr="005819CC" w:rsidRDefault="003B1E0C" w:rsidP="005819CC">
      <w:pPr>
        <w:pStyle w:val="HTML"/>
        <w:numPr>
          <w:ilvl w:val="0"/>
          <w:numId w:val="36"/>
        </w:numPr>
        <w:ind w:left="0" w:firstLine="0"/>
        <w:contextualSpacing/>
        <w:jc w:val="both"/>
        <w:textAlignment w:val="top"/>
        <w:rPr>
          <w:rFonts w:ascii="Times New Roman" w:hAnsi="Times New Roman"/>
          <w:sz w:val="24"/>
          <w:szCs w:val="24"/>
        </w:rPr>
      </w:pPr>
      <w:r w:rsidRPr="005819CC">
        <w:rPr>
          <w:rFonts w:ascii="Times New Roman" w:hAnsi="Times New Roman"/>
          <w:sz w:val="24"/>
          <w:szCs w:val="24"/>
        </w:rPr>
        <w:t xml:space="preserve">просмотрового/поискового чтения – с целью выборочного понимания необходимой/интересующей информации из текста </w:t>
      </w:r>
      <w:r w:rsidRPr="005819CC">
        <w:rPr>
          <w:rFonts w:ascii="Times New Roman" w:hAnsi="Times New Roman"/>
          <w:i/>
          <w:sz w:val="24"/>
          <w:szCs w:val="24"/>
        </w:rPr>
        <w:t>статьи</w:t>
      </w:r>
      <w:r w:rsidRPr="005819CC">
        <w:rPr>
          <w:rFonts w:ascii="Times New Roman" w:hAnsi="Times New Roman"/>
          <w:sz w:val="24"/>
          <w:szCs w:val="24"/>
        </w:rPr>
        <w:t>, проспекта.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умений выделять основные факты, отделять главную информацию от второстепенной; </w:t>
      </w:r>
      <w:r w:rsidRPr="005819CC">
        <w:rPr>
          <w:rFonts w:ascii="Times New Roman" w:hAnsi="Times New Roman"/>
          <w:i/>
          <w:sz w:val="24"/>
          <w:szCs w:val="24"/>
        </w:rPr>
        <w:t>предвосхищать возможные события/факты</w:t>
      </w:r>
      <w:r w:rsidRPr="005819CC">
        <w:rPr>
          <w:rFonts w:ascii="Times New Roman" w:hAnsi="Times New Roman"/>
          <w:sz w:val="24"/>
          <w:szCs w:val="24"/>
        </w:rPr>
        <w:t xml:space="preserve">; раскрывать причинно-следственные связи между фактами; </w:t>
      </w:r>
      <w:r w:rsidRPr="005819CC">
        <w:rPr>
          <w:rFonts w:ascii="Times New Roman" w:hAnsi="Times New Roman"/>
          <w:i/>
          <w:sz w:val="24"/>
          <w:szCs w:val="24"/>
        </w:rPr>
        <w:t xml:space="preserve">понимать аргументацию; </w:t>
      </w:r>
      <w:r w:rsidRPr="005819CC">
        <w:rPr>
          <w:rFonts w:ascii="Times New Roman" w:hAnsi="Times New Roman"/>
          <w:sz w:val="24"/>
          <w:szCs w:val="24"/>
        </w:rPr>
        <w:t>извлекать нео</w:t>
      </w:r>
      <w:r w:rsidR="003845F1" w:rsidRPr="005819CC">
        <w:rPr>
          <w:rFonts w:ascii="Times New Roman" w:hAnsi="Times New Roman"/>
          <w:sz w:val="24"/>
          <w:szCs w:val="24"/>
        </w:rPr>
        <w:t>бходимую/интересую</w:t>
      </w:r>
      <w:r w:rsidRPr="005819CC">
        <w:rPr>
          <w:rFonts w:ascii="Times New Roman" w:hAnsi="Times New Roman"/>
          <w:sz w:val="24"/>
          <w:szCs w:val="24"/>
        </w:rPr>
        <w:t>щую информацию; определять свое отношение к прочитанному.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Письменная речь</w:t>
      </w:r>
    </w:p>
    <w:p w:rsidR="003B1E0C" w:rsidRPr="005819CC" w:rsidRDefault="003B1E0C" w:rsidP="005819CC">
      <w:pPr>
        <w:pStyle w:val="HTML"/>
        <w:contextualSpacing/>
        <w:jc w:val="both"/>
        <w:textAlignment w:val="top"/>
        <w:rPr>
          <w:rFonts w:ascii="Times New Roman" w:hAnsi="Times New Roman"/>
          <w:i/>
          <w:sz w:val="24"/>
          <w:szCs w:val="24"/>
        </w:rPr>
      </w:pPr>
      <w:r w:rsidRPr="005819CC">
        <w:rPr>
          <w:rFonts w:ascii="Times New Roman" w:hAnsi="Times New Roman"/>
          <w:sz w:val="24"/>
          <w:szCs w:val="24"/>
        </w:rPr>
        <w:lastRenderedPageBreak/>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8" w:name="_Toc434850660"/>
      <w:bookmarkStart w:id="19" w:name="_Toc435412679"/>
      <w:bookmarkStart w:id="20" w:name="_Toc453968151"/>
      <w:r w:rsidRPr="008416E5">
        <w:rPr>
          <w:rFonts w:ascii="Times New Roman" w:eastAsia="Arial Unicode MS" w:hAnsi="Times New Roman" w:cs="Times New Roman"/>
          <w:b/>
          <w:iCs/>
          <w:color w:val="000000"/>
          <w:sz w:val="24"/>
          <w:szCs w:val="24"/>
          <w:lang w:eastAsia="ru-RU" w:bidi="ru-RU"/>
        </w:rPr>
        <w:t>История</w:t>
      </w:r>
      <w:bookmarkEnd w:id="18"/>
      <w:bookmarkEnd w:id="19"/>
      <w:bookmarkEnd w:id="20"/>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1" w:name="_Toc434850691"/>
      <w:bookmarkStart w:id="22" w:name="_Toc435412689"/>
      <w:bookmarkStart w:id="23" w:name="_Toc453968162"/>
    </w:p>
    <w:bookmarkEnd w:id="21"/>
    <w:bookmarkEnd w:id="22"/>
    <w:bookmarkEnd w:id="23"/>
    <w:p w:rsidR="00E55579" w:rsidRPr="00E55579" w:rsidRDefault="00E55579" w:rsidP="00E55579">
      <w:pPr>
        <w:pStyle w:val="4"/>
        <w:spacing w:before="0" w:line="240" w:lineRule="auto"/>
        <w:rPr>
          <w:rFonts w:ascii="Times New Roman" w:hAnsi="Times New Roman" w:cs="Times New Roman"/>
          <w:i w:val="0"/>
          <w:color w:val="auto"/>
          <w:sz w:val="24"/>
          <w:szCs w:val="24"/>
        </w:rPr>
      </w:pPr>
      <w:r w:rsidRPr="00E55579">
        <w:rPr>
          <w:rFonts w:ascii="Times New Roman" w:hAnsi="Times New Roman" w:cs="Times New Roman"/>
          <w:i w:val="0"/>
          <w:color w:val="auto"/>
          <w:sz w:val="24"/>
          <w:szCs w:val="24"/>
        </w:rPr>
        <w:t>Химия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 результате изучения учебного предмета «Химия» на уровне среднего общего образования:</w:t>
      </w: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научится:</w:t>
      </w:r>
    </w:p>
    <w:p w:rsidR="00E55579" w:rsidRPr="00E55579" w:rsidRDefault="00E55579" w:rsidP="00E55579">
      <w:pPr>
        <w:pStyle w:val="a"/>
        <w:spacing w:line="240" w:lineRule="auto"/>
        <w:rPr>
          <w:sz w:val="24"/>
          <w:szCs w:val="24"/>
        </w:rPr>
      </w:pPr>
      <w:r w:rsidRPr="00E55579">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E55579" w:rsidRPr="00E55579" w:rsidRDefault="00E55579" w:rsidP="00E55579">
      <w:pPr>
        <w:pStyle w:val="a"/>
        <w:spacing w:line="240" w:lineRule="auto"/>
        <w:rPr>
          <w:sz w:val="24"/>
          <w:szCs w:val="24"/>
        </w:rPr>
      </w:pPr>
      <w:r w:rsidRPr="00E55579">
        <w:rPr>
          <w:sz w:val="24"/>
          <w:szCs w:val="24"/>
        </w:rPr>
        <w:t>демонстрировать на примерах взаимосвязь между химией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раскрывать на примерах положения теории химического строения А.М. Бутлерова;</w:t>
      </w:r>
    </w:p>
    <w:p w:rsidR="00E55579" w:rsidRPr="00E55579" w:rsidRDefault="00E55579" w:rsidP="00E55579">
      <w:pPr>
        <w:pStyle w:val="a"/>
        <w:spacing w:line="240" w:lineRule="auto"/>
        <w:rPr>
          <w:sz w:val="24"/>
          <w:szCs w:val="24"/>
        </w:rPr>
      </w:pPr>
      <w:r w:rsidRPr="00E55579">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E55579" w:rsidRPr="00E55579" w:rsidRDefault="00E55579" w:rsidP="00E55579">
      <w:pPr>
        <w:pStyle w:val="a"/>
        <w:spacing w:line="240" w:lineRule="auto"/>
        <w:rPr>
          <w:sz w:val="24"/>
          <w:szCs w:val="24"/>
        </w:rPr>
      </w:pPr>
      <w:r w:rsidRPr="00E55579">
        <w:rPr>
          <w:sz w:val="24"/>
          <w:szCs w:val="24"/>
        </w:rPr>
        <w:t>объяснять причины многообразия веществ на основе общих представлений об их составе и строении;</w:t>
      </w:r>
    </w:p>
    <w:p w:rsidR="00E55579" w:rsidRPr="00E55579" w:rsidRDefault="00E55579" w:rsidP="00E55579">
      <w:pPr>
        <w:pStyle w:val="a"/>
        <w:spacing w:line="240" w:lineRule="auto"/>
        <w:rPr>
          <w:sz w:val="24"/>
          <w:szCs w:val="24"/>
        </w:rPr>
      </w:pPr>
      <w:r w:rsidRPr="00E5557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E55579" w:rsidRPr="00E55579" w:rsidRDefault="00E55579" w:rsidP="00E55579">
      <w:pPr>
        <w:pStyle w:val="a"/>
        <w:spacing w:line="240" w:lineRule="auto"/>
        <w:rPr>
          <w:sz w:val="24"/>
          <w:szCs w:val="24"/>
        </w:rPr>
      </w:pPr>
      <w:r w:rsidRPr="00E55579">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E55579" w:rsidRPr="00E55579" w:rsidRDefault="00E55579" w:rsidP="00E55579">
      <w:pPr>
        <w:pStyle w:val="a"/>
        <w:spacing w:line="240" w:lineRule="auto"/>
        <w:rPr>
          <w:sz w:val="24"/>
          <w:szCs w:val="24"/>
        </w:rPr>
      </w:pPr>
      <w:r w:rsidRPr="00E55579">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E55579" w:rsidRPr="00E55579" w:rsidRDefault="00E55579" w:rsidP="00E55579">
      <w:pPr>
        <w:pStyle w:val="a"/>
        <w:spacing w:line="240" w:lineRule="auto"/>
        <w:rPr>
          <w:sz w:val="24"/>
          <w:szCs w:val="24"/>
        </w:rPr>
      </w:pPr>
      <w:r w:rsidRPr="00E55579">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E55579" w:rsidRPr="00E55579" w:rsidRDefault="00E55579" w:rsidP="00E55579">
      <w:pPr>
        <w:pStyle w:val="a"/>
        <w:spacing w:line="240" w:lineRule="auto"/>
        <w:rPr>
          <w:sz w:val="24"/>
          <w:szCs w:val="24"/>
        </w:rPr>
      </w:pPr>
      <w:r w:rsidRPr="00E55579">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E55579" w:rsidRPr="00E55579" w:rsidRDefault="00E55579" w:rsidP="00E55579">
      <w:pPr>
        <w:pStyle w:val="a"/>
        <w:spacing w:line="240" w:lineRule="auto"/>
        <w:rPr>
          <w:sz w:val="24"/>
          <w:szCs w:val="24"/>
        </w:rPr>
      </w:pPr>
      <w:r w:rsidRPr="00E55579">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E55579" w:rsidRPr="00E55579" w:rsidRDefault="00E55579" w:rsidP="00E55579">
      <w:pPr>
        <w:pStyle w:val="a"/>
        <w:spacing w:line="240" w:lineRule="auto"/>
        <w:rPr>
          <w:sz w:val="24"/>
          <w:szCs w:val="24"/>
        </w:rPr>
      </w:pPr>
      <w:r w:rsidRPr="00E55579">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55579" w:rsidRPr="00E55579" w:rsidRDefault="00E55579" w:rsidP="00E55579">
      <w:pPr>
        <w:pStyle w:val="a"/>
        <w:spacing w:line="240" w:lineRule="auto"/>
        <w:rPr>
          <w:sz w:val="24"/>
          <w:szCs w:val="24"/>
        </w:rPr>
      </w:pPr>
      <w:r w:rsidRPr="00E55579">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E55579" w:rsidRPr="00E55579" w:rsidRDefault="00E55579" w:rsidP="00E55579">
      <w:pPr>
        <w:pStyle w:val="a"/>
        <w:spacing w:line="240" w:lineRule="auto"/>
        <w:rPr>
          <w:sz w:val="24"/>
          <w:szCs w:val="24"/>
        </w:rPr>
      </w:pPr>
      <w:r w:rsidRPr="00E55579">
        <w:rPr>
          <w:sz w:val="24"/>
          <w:szCs w:val="24"/>
        </w:rPr>
        <w:t>владеть правилами и приемами безопасной работы с химическими веществами и лабораторным оборудованием;</w:t>
      </w:r>
    </w:p>
    <w:p w:rsidR="00E55579" w:rsidRPr="00E55579" w:rsidRDefault="00E55579" w:rsidP="00E55579">
      <w:pPr>
        <w:pStyle w:val="a"/>
        <w:spacing w:line="240" w:lineRule="auto"/>
        <w:rPr>
          <w:sz w:val="24"/>
          <w:szCs w:val="24"/>
        </w:rPr>
      </w:pPr>
      <w:r w:rsidRPr="00E5557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E55579" w:rsidRPr="00E55579" w:rsidRDefault="00E55579" w:rsidP="00E55579">
      <w:pPr>
        <w:pStyle w:val="a"/>
        <w:spacing w:line="240" w:lineRule="auto"/>
        <w:rPr>
          <w:sz w:val="24"/>
          <w:szCs w:val="24"/>
        </w:rPr>
      </w:pPr>
      <w:r w:rsidRPr="00E55579">
        <w:rPr>
          <w:sz w:val="24"/>
          <w:szCs w:val="24"/>
        </w:rPr>
        <w:t>приводить примеры гидролиза солей в повседневной жизни человека;</w:t>
      </w:r>
    </w:p>
    <w:p w:rsidR="00E55579" w:rsidRPr="00E55579" w:rsidRDefault="00E55579" w:rsidP="00E55579">
      <w:pPr>
        <w:pStyle w:val="a"/>
        <w:spacing w:line="240" w:lineRule="auto"/>
        <w:rPr>
          <w:sz w:val="24"/>
          <w:szCs w:val="24"/>
        </w:rPr>
      </w:pPr>
      <w:r w:rsidRPr="00E55579">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E55579" w:rsidRPr="00E55579" w:rsidRDefault="00E55579" w:rsidP="00E55579">
      <w:pPr>
        <w:pStyle w:val="a"/>
        <w:spacing w:line="240" w:lineRule="auto"/>
        <w:rPr>
          <w:sz w:val="24"/>
          <w:szCs w:val="24"/>
        </w:rPr>
      </w:pPr>
      <w:r w:rsidRPr="00E55579">
        <w:rPr>
          <w:rStyle w:val="ad"/>
          <w:sz w:val="24"/>
          <w:szCs w:val="24"/>
        </w:rPr>
        <w:t>приводить примеры химических реакций, раскрывающих общие химические свойства простых веществ – металлов и неметаллов;</w:t>
      </w:r>
    </w:p>
    <w:p w:rsidR="00E55579" w:rsidRPr="00E55579" w:rsidRDefault="00E55579" w:rsidP="00E55579">
      <w:pPr>
        <w:pStyle w:val="a"/>
        <w:spacing w:line="240" w:lineRule="auto"/>
        <w:rPr>
          <w:sz w:val="24"/>
          <w:szCs w:val="24"/>
        </w:rPr>
      </w:pPr>
      <w:r w:rsidRPr="00E55579">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E55579" w:rsidRPr="00E55579" w:rsidRDefault="00E55579" w:rsidP="00E55579">
      <w:pPr>
        <w:pStyle w:val="a"/>
        <w:spacing w:line="240" w:lineRule="auto"/>
        <w:rPr>
          <w:sz w:val="24"/>
          <w:szCs w:val="24"/>
        </w:rPr>
      </w:pPr>
      <w:r w:rsidRPr="00E55579">
        <w:rPr>
          <w:sz w:val="24"/>
          <w:szCs w:val="24"/>
        </w:rPr>
        <w:t>владеть правилами безопасного обращения с едкими, горючими и токсичными веществами, средствами бытовой химии;</w:t>
      </w:r>
    </w:p>
    <w:p w:rsidR="00E55579" w:rsidRPr="00E55579" w:rsidRDefault="00E55579" w:rsidP="00E55579">
      <w:pPr>
        <w:pStyle w:val="a"/>
        <w:spacing w:line="240" w:lineRule="auto"/>
        <w:rPr>
          <w:sz w:val="24"/>
          <w:szCs w:val="24"/>
        </w:rPr>
      </w:pPr>
      <w:r w:rsidRPr="00E55579">
        <w:rPr>
          <w:sz w:val="24"/>
          <w:szCs w:val="24"/>
        </w:rPr>
        <w:t>осуществлять поиск химической информации по названиям, идентификаторам, структурным формулам веществ;</w:t>
      </w:r>
    </w:p>
    <w:p w:rsidR="00E55579" w:rsidRPr="00E55579" w:rsidRDefault="00E55579" w:rsidP="00E55579">
      <w:pPr>
        <w:pStyle w:val="a"/>
        <w:spacing w:line="240" w:lineRule="auto"/>
        <w:rPr>
          <w:sz w:val="24"/>
          <w:szCs w:val="24"/>
        </w:rPr>
      </w:pPr>
      <w:r w:rsidRPr="00E55579">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E55579" w:rsidRPr="00E55579" w:rsidRDefault="00E55579" w:rsidP="00E55579">
      <w:pPr>
        <w:pStyle w:val="a"/>
        <w:spacing w:line="240" w:lineRule="auto"/>
        <w:rPr>
          <w:sz w:val="24"/>
          <w:szCs w:val="24"/>
        </w:rPr>
      </w:pPr>
      <w:r w:rsidRPr="00E55579">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E55579" w:rsidRPr="00E55579" w:rsidRDefault="00E55579" w:rsidP="00E55579">
      <w:pPr>
        <w:spacing w:line="240" w:lineRule="auto"/>
        <w:rPr>
          <w:rFonts w:ascii="Times New Roman" w:hAnsi="Times New Roman" w:cs="Times New Roman"/>
          <w:sz w:val="24"/>
          <w:szCs w:val="24"/>
        </w:rPr>
      </w:pPr>
    </w:p>
    <w:p w:rsidR="00E55579" w:rsidRPr="00E55579" w:rsidRDefault="00E55579" w:rsidP="00E55579">
      <w:pPr>
        <w:spacing w:line="240" w:lineRule="auto"/>
        <w:rPr>
          <w:rFonts w:ascii="Times New Roman" w:hAnsi="Times New Roman" w:cs="Times New Roman"/>
          <w:b/>
          <w:sz w:val="24"/>
          <w:szCs w:val="24"/>
        </w:rPr>
      </w:pPr>
      <w:r w:rsidRPr="00E55579">
        <w:rPr>
          <w:rFonts w:ascii="Times New Roman" w:hAnsi="Times New Roman" w:cs="Times New Roman"/>
          <w:b/>
          <w:sz w:val="24"/>
          <w:szCs w:val="24"/>
        </w:rPr>
        <w:t>Выпускник на базовом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E55579" w:rsidRPr="00E55579" w:rsidRDefault="00E55579" w:rsidP="00E55579">
      <w:pPr>
        <w:pStyle w:val="a"/>
        <w:spacing w:line="240" w:lineRule="auto"/>
        <w:rPr>
          <w:i/>
          <w:sz w:val="24"/>
          <w:szCs w:val="24"/>
        </w:rPr>
      </w:pPr>
      <w:r w:rsidRPr="00E55579">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E55579" w:rsidRPr="00E55579" w:rsidRDefault="00E55579" w:rsidP="00E55579">
      <w:pPr>
        <w:pStyle w:val="a"/>
        <w:spacing w:line="240" w:lineRule="auto"/>
        <w:rPr>
          <w:i/>
          <w:sz w:val="24"/>
          <w:szCs w:val="24"/>
        </w:rPr>
      </w:pPr>
      <w:r w:rsidRPr="00E55579">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E55579" w:rsidRPr="00E55579" w:rsidRDefault="00E55579" w:rsidP="00E55579">
      <w:pPr>
        <w:pStyle w:val="a"/>
        <w:spacing w:line="240" w:lineRule="auto"/>
        <w:rPr>
          <w:i/>
          <w:sz w:val="24"/>
          <w:szCs w:val="24"/>
        </w:rPr>
      </w:pPr>
      <w:r w:rsidRPr="00E55579">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E55579" w:rsidRPr="00E55579" w:rsidRDefault="00E55579" w:rsidP="00E55579">
      <w:pPr>
        <w:pStyle w:val="a"/>
        <w:spacing w:line="240" w:lineRule="auto"/>
        <w:rPr>
          <w:i/>
          <w:sz w:val="24"/>
          <w:szCs w:val="24"/>
        </w:rPr>
      </w:pPr>
      <w:r w:rsidRPr="00E55579">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4" w:name="_Toc434850693"/>
      <w:bookmarkStart w:id="25" w:name="_Toc435412690"/>
      <w:bookmarkStart w:id="26" w:name="_Toc453968163"/>
      <w:r w:rsidRPr="005819CC">
        <w:rPr>
          <w:rFonts w:ascii="Times New Roman" w:eastAsia="Arial Unicode MS" w:hAnsi="Times New Roman" w:cs="Times New Roman"/>
          <w:b/>
          <w:iCs/>
          <w:color w:val="000000"/>
          <w:sz w:val="24"/>
          <w:szCs w:val="24"/>
          <w:lang w:eastAsia="ru-RU" w:bidi="ru-RU"/>
        </w:rPr>
        <w:t>Физическая культура</w:t>
      </w:r>
      <w:bookmarkEnd w:id="24"/>
      <w:bookmarkEnd w:id="25"/>
      <w:bookmarkEnd w:id="26"/>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7" w:name="_Toc434850697"/>
      <w:bookmarkStart w:id="28" w:name="_Toc435412692"/>
      <w:bookmarkStart w:id="29"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Основы безопасности жизнедеятельности</w:t>
      </w:r>
      <w:bookmarkEnd w:id="27"/>
      <w:bookmarkEnd w:id="28"/>
      <w:bookmarkEnd w:id="29"/>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30"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8"/>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Математика: алгебра и начала математического анализа, геометрия</w:t>
      </w:r>
      <w:bookmarkEnd w:id="30"/>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5819CC">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Числа и выражения</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оценивать разными способами числовые выражения при 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5819CC">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5819CC">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прикладные задачи из биологии, физики, химии, экономики и других предметов, связанные с исследованием характеристик процессов;</w:t>
            </w:r>
          </w:p>
          <w:p w:rsidR="000B1BE7" w:rsidRPr="005819CC" w:rsidRDefault="000B1BE7" w:rsidP="005819CC">
            <w:pPr>
              <w:numPr>
                <w:ilvl w:val="0"/>
                <w:numId w:val="11"/>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Достижение результатов раздела II;</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теоремы Вейерштрасса; </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5819CC">
            <w:pPr>
              <w:numPr>
                <w:ilvl w:val="0"/>
                <w:numId w:val="1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осуществлять пути по ребрам, обходы 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5819CC">
            <w:pPr>
              <w:numPr>
                <w:ilvl w:val="0"/>
                <w:numId w:val="6"/>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Текстовые задачи</w:t>
            </w:r>
          </w:p>
        </w:tc>
        <w:tc>
          <w:tcPr>
            <w:tcW w:w="7796"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5103" w:type="dxa"/>
          </w:tcPr>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аксиоматическом методе;</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5819CC">
            <w:pPr>
              <w:numPr>
                <w:ilvl w:val="0"/>
                <w:numId w:val="4"/>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теоремы об отношениях объемов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5819CC">
            <w:pPr>
              <w:numPr>
                <w:ilvl w:val="0"/>
                <w:numId w:val="9"/>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Векторы и координаты в пространстве</w:t>
            </w:r>
          </w:p>
        </w:tc>
        <w:tc>
          <w:tcPr>
            <w:tcW w:w="7796" w:type="dxa"/>
          </w:tcPr>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5819CC">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5819CC">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6"/>
      <w:r w:rsidRPr="00E55579">
        <w:rPr>
          <w:rFonts w:ascii="Times New Roman" w:eastAsia="Arial Unicode MS" w:hAnsi="Times New Roman" w:cs="Times New Roman"/>
          <w:b/>
          <w:color w:val="000000"/>
          <w:sz w:val="24"/>
          <w:szCs w:val="24"/>
          <w:lang w:eastAsia="ru-RU" w:bidi="ru-RU"/>
        </w:rPr>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1"/>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5819CC">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 xml:space="preserve">ваются с заместителем директора.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2"/>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3" w:name="_Toc435412694"/>
      <w:bookmarkStart w:id="34"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3"/>
      <w:bookmarkEnd w:id="34"/>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5" w:name="_Toc435412695"/>
      <w:bookmarkStart w:id="36"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5"/>
      <w:bookmarkEnd w:id="36"/>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7" w:name="_Toc435412696"/>
      <w:bookmarkStart w:id="38" w:name="_Toc453968170"/>
      <w:r w:rsidRPr="005819CC">
        <w:rPr>
          <w:rFonts w:ascii="Times New Roman" w:eastAsia="Arial Unicode MS" w:hAnsi="Times New Roman" w:cs="Times New Roman"/>
          <w:b/>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7"/>
      <w:bookmarkEnd w:id="38"/>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9" w:name="_Toc435412697"/>
      <w:bookmarkStart w:id="40"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9"/>
      <w:bookmarkEnd w:id="40"/>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1" w:name="_Toc435412698"/>
      <w:bookmarkStart w:id="42"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1"/>
      <w:bookmarkEnd w:id="42"/>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3" w:name="_Toc435412699"/>
      <w:bookmarkStart w:id="44"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3"/>
      <w:bookmarkEnd w:id="44"/>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5" w:name="_Toc435412700"/>
      <w:bookmarkStart w:id="46"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5"/>
      <w:bookmarkEnd w:id="46"/>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7" w:name="_Toc435412701"/>
      <w:bookmarkStart w:id="48"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7"/>
      <w:bookmarkEnd w:id="48"/>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9" w:name="_Toc435412702"/>
      <w:bookmarkStart w:id="50"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9"/>
      <w:bookmarkEnd w:id="50"/>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1" w:name="_Toc435412703"/>
      <w:bookmarkStart w:id="52"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1"/>
      <w:bookmarkEnd w:id="52"/>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3" w:name="_Toc435412705"/>
      <w:bookmarkStart w:id="54" w:name="_Toc453968178"/>
      <w:r w:rsidRPr="005819CC">
        <w:rPr>
          <w:rFonts w:ascii="Times New Roman" w:eastAsia="Arial Unicode MS" w:hAnsi="Times New Roman" w:cs="Times New Roman"/>
          <w:b/>
          <w:color w:val="000000"/>
          <w:sz w:val="24"/>
          <w:szCs w:val="24"/>
          <w:lang w:eastAsia="ru-RU" w:bidi="ru-RU"/>
        </w:rPr>
        <w:t>Русский язык</w:t>
      </w:r>
      <w:bookmarkEnd w:id="53"/>
      <w:bookmarkEnd w:id="54"/>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EA3CEE" w:rsidRPr="005819CC" w:rsidRDefault="00EA3CEE" w:rsidP="00EA3CEE">
      <w:pPr>
        <w:spacing w:after="0" w:line="240" w:lineRule="auto"/>
        <w:contextualSpacing/>
        <w:jc w:val="both"/>
        <w:rPr>
          <w:rFonts w:ascii="Times New Roman" w:eastAsia="Arial Unicode MS" w:hAnsi="Times New Roman" w:cs="Times New Roman"/>
          <w:color w:val="000000"/>
          <w:sz w:val="24"/>
          <w:szCs w:val="24"/>
          <w:lang w:eastAsia="ru-RU" w:bidi="ru-RU"/>
        </w:rPr>
      </w:pPr>
      <w:bookmarkStart w:id="55" w:name="_Toc453968180"/>
    </w:p>
    <w:p w:rsidR="00EA3CEE" w:rsidRPr="005819CC" w:rsidRDefault="00EA3CEE" w:rsidP="00EA3CEE">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6" w:name="_Toc435412706"/>
      <w:bookmarkStart w:id="57" w:name="_Toc453968179"/>
      <w:r w:rsidRPr="005819CC">
        <w:rPr>
          <w:rFonts w:ascii="Times New Roman" w:eastAsia="Arial Unicode MS" w:hAnsi="Times New Roman" w:cs="Times New Roman"/>
          <w:b/>
          <w:color w:val="000000"/>
          <w:sz w:val="24"/>
          <w:szCs w:val="24"/>
          <w:lang w:eastAsia="ru-RU" w:bidi="ru-RU"/>
        </w:rPr>
        <w:t>Литература</w:t>
      </w:r>
      <w:bookmarkEnd w:id="56"/>
      <w:bookmarkEnd w:id="57"/>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Программа 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w:t>
      </w:r>
      <w:r>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 психология, социология и др.).</w:t>
      </w:r>
    </w:p>
    <w:p w:rsidR="00EA3CEE" w:rsidRPr="005819CC"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EA3CEE" w:rsidRPr="005819CC" w:rsidRDefault="00EA3CEE" w:rsidP="00EA3CEE">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w:t>
      </w:r>
      <w:r>
        <w:rPr>
          <w:rFonts w:ascii="Times New Roman" w:eastAsia="Arial Unicode MS" w:hAnsi="Times New Roman" w:cs="Times New Roman"/>
          <w:sz w:val="24"/>
          <w:szCs w:val="24"/>
          <w:lang w:eastAsia="ru-RU" w:bidi="ru-RU"/>
        </w:rPr>
        <w:t>преподавателя</w:t>
      </w:r>
      <w:r w:rsidRPr="005819CC">
        <w:rPr>
          <w:rFonts w:ascii="Times New Roman" w:eastAsia="Arial Unicode MS" w:hAnsi="Times New Roman" w:cs="Times New Roman"/>
          <w:sz w:val="24"/>
          <w:szCs w:val="24"/>
          <w:lang w:eastAsia="ru-RU" w:bidi="ru-RU"/>
        </w:rPr>
        <w:t xml:space="preserve">, которая во многом определяется изменением его роли в учебной деятельности в соответствии с требованиями ФГОС СОО. </w:t>
      </w:r>
    </w:p>
    <w:p w:rsidR="00EA3CEE" w:rsidRPr="00EA3CEE" w:rsidRDefault="00EA3CEE" w:rsidP="00EA3CEE">
      <w:pPr>
        <w:spacing w:after="0" w:line="240" w:lineRule="auto"/>
        <w:contextualSpacing/>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Содержание программы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Деятельность на уроке литературы</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Анализ художественного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Методы анализа.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Самостоятельное чтение</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Создание собственного текста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ресурса</w:t>
      </w:r>
    </w:p>
    <w:p w:rsidR="00EA3CEE" w:rsidRPr="00EA3CEE" w:rsidRDefault="00EA3CEE" w:rsidP="00EA3CEE">
      <w:pPr>
        <w:spacing w:after="0" w:line="240" w:lineRule="auto"/>
        <w:contextualSpacing/>
        <w:jc w:val="both"/>
        <w:rPr>
          <w:rFonts w:ascii="Times New Roman" w:eastAsia="Arial Unicode MS" w:hAnsi="Times New Roman" w:cs="Times New Roman"/>
          <w:sz w:val="24"/>
          <w:szCs w:val="24"/>
          <w:lang w:eastAsia="ru-RU" w:bidi="ru-RU"/>
        </w:rPr>
      </w:pPr>
      <w:r w:rsidRPr="00EA3CEE">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Основные темы и проблемы русской литературы XIX в. </w:t>
      </w:r>
      <w:r w:rsidRPr="00161216">
        <w:rPr>
          <w:rFonts w:ascii="Times New Roman" w:hAnsi="Times New Roman" w:cs="Times New Roman"/>
        </w:rPr>
        <w:t xml:space="preserve">Художественная литература как искусство слова. Художественный образ. Содержание и форма.Художественный вымысел. Фантастика.  Русская литература в контексте мировой культуры.Основные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Литературные роды и жанры. </w:t>
      </w:r>
      <w:r w:rsidRPr="00161216">
        <w:rPr>
          <w:rFonts w:ascii="Times New Roman" w:hAnsi="Times New Roman" w:cs="Times New Roman"/>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Своеобразие романтизма в русской литературе. </w:t>
      </w:r>
      <w:r w:rsidRPr="00161216">
        <w:rPr>
          <w:rFonts w:ascii="Times New Roman" w:hAnsi="Times New Roman" w:cs="Times New Roman"/>
        </w:rPr>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А.С.Пушкин. </w:t>
      </w:r>
      <w:r w:rsidRPr="00161216">
        <w:rPr>
          <w:rFonts w:ascii="Times New Roman" w:hAnsi="Times New Roman" w:cs="Times New Roman"/>
        </w:rPr>
        <w:t xml:space="preserve">Жизненный и творческий путь. Стихотворения: «Погасло дневное светило», </w:t>
      </w:r>
      <w:r w:rsidRPr="00161216">
        <w:rPr>
          <w:rFonts w:ascii="Times New Roman" w:hAnsi="Times New Roman" w:cs="Times New Roman"/>
          <w:shd w:val="clear" w:color="auto" w:fill="FFFFFF"/>
        </w:rPr>
        <w:t xml:space="preserve">«Свободы сеятель пустынный…», </w:t>
      </w:r>
      <w:r w:rsidRPr="00161216">
        <w:rPr>
          <w:rFonts w:ascii="Times New Roman" w:hAnsi="Times New Roman" w:cs="Times New Roman"/>
        </w:rPr>
        <w:t>«Подражания Корану» («И путник усталый на Бога роптал…»),</w:t>
      </w:r>
      <w:r w:rsidRPr="00161216">
        <w:rPr>
          <w:rFonts w:ascii="Times New Roman" w:hAnsi="Times New Roman" w:cs="Times New Roman"/>
          <w:shd w:val="clear" w:color="auto" w:fill="FFFFFF"/>
        </w:rPr>
        <w:t xml:space="preserve"> «Элегия» («Безумных лет угасшее веселье...»), «...Вновь я посетил...», </w:t>
      </w:r>
      <w:r w:rsidRPr="00161216">
        <w:rPr>
          <w:rFonts w:ascii="Times New Roman" w:hAnsi="Times New Roman" w:cs="Times New Roman"/>
        </w:rPr>
        <w:t xml:space="preserve">«К морю», «Редеет облаков летучая гряда», «Вольность», «Деревня», «Пророк», «Из Пиндемонти», «Поэту», «Пора, мой друг, пора! покоя сердце просит…».  Поэма «Медный всадник».Выразительное чтение.Заучивание наизусть стихотворных текстов.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М.Ю.Лермонтов. </w:t>
      </w:r>
      <w:r w:rsidRPr="00161216">
        <w:rPr>
          <w:rFonts w:ascii="Times New Roman" w:hAnsi="Times New Roman" w:cs="Times New Roman"/>
        </w:rPr>
        <w:t>Сведения из биографии. Характеристика творчества. Этапы творчества. Основные мотивы лирики.Основы стихосложения: стихотворные размеры  (хорей, ямб, дактиль, амфибрахий, анапест), ритм, рифма, строфа.Стихотворения: «Поэт» («Отделкой золотой блистает мой кинжал…»), «Молитва» («Я, Матерь Божия, ныне с молитвою…»), «Дума», «Как часто пестрою толпою…», «Валерик», «Выхожу один я на дорогу…», «Сон» («В полдневный час, в долине Дагестана…»), «Родина»,«</w:t>
      </w:r>
      <w:r w:rsidRPr="00161216">
        <w:rPr>
          <w:rFonts w:ascii="Times New Roman" w:hAnsi="Times New Roman" w:cs="Times New Roman"/>
          <w:i/>
        </w:rPr>
        <w:t>Пророк</w:t>
      </w:r>
      <w:r w:rsidRPr="00161216">
        <w:rPr>
          <w:rFonts w:ascii="Times New Roman" w:hAnsi="Times New Roman" w:cs="Times New Roman"/>
        </w:rPr>
        <w:t>»,«</w:t>
      </w:r>
      <w:r w:rsidRPr="00161216">
        <w:rPr>
          <w:rFonts w:ascii="Times New Roman" w:hAnsi="Times New Roman" w:cs="Times New Roman"/>
          <w:i/>
        </w:rPr>
        <w:t>Она не гордой красотой</w:t>
      </w:r>
      <w:r w:rsidRPr="00161216">
        <w:rPr>
          <w:rFonts w:ascii="Times New Roman" w:hAnsi="Times New Roman" w:cs="Times New Roman"/>
        </w:rPr>
        <w:t>»,«</w:t>
      </w:r>
      <w:r w:rsidRPr="00161216">
        <w:rPr>
          <w:rFonts w:ascii="Times New Roman" w:hAnsi="Times New Roman" w:cs="Times New Roman"/>
          <w:i/>
        </w:rPr>
        <w:t>К портрету</w:t>
      </w:r>
      <w:r w:rsidRPr="00161216">
        <w:rPr>
          <w:rFonts w:ascii="Times New Roman" w:hAnsi="Times New Roman" w:cs="Times New Roman"/>
        </w:rPr>
        <w:t>»,«</w:t>
      </w:r>
      <w:r w:rsidRPr="00161216">
        <w:rPr>
          <w:rFonts w:ascii="Times New Roman" w:hAnsi="Times New Roman" w:cs="Times New Roman"/>
          <w:i/>
        </w:rPr>
        <w:t>Силуэт</w:t>
      </w:r>
      <w:r w:rsidRPr="00161216">
        <w:rPr>
          <w:rFonts w:ascii="Times New Roman" w:hAnsi="Times New Roman" w:cs="Times New Roman"/>
        </w:rPr>
        <w:t>»,«Мой Демон»,«Я не унижусь пред тобой..», «Нет, я не Байрон, я другой…»,«</w:t>
      </w:r>
      <w:r w:rsidRPr="00161216">
        <w:rPr>
          <w:rFonts w:ascii="Times New Roman" w:hAnsi="Times New Roman" w:cs="Times New Roman"/>
          <w:i/>
        </w:rPr>
        <w:t>Памяти А. И. Одоевского</w:t>
      </w:r>
      <w:r w:rsidRPr="00161216">
        <w:rPr>
          <w:rFonts w:ascii="Times New Roman" w:hAnsi="Times New Roman" w:cs="Times New Roman"/>
        </w:rPr>
        <w:t>»,«</w:t>
      </w:r>
      <w:r w:rsidRPr="00161216">
        <w:rPr>
          <w:rFonts w:ascii="Times New Roman" w:hAnsi="Times New Roman" w:cs="Times New Roman"/>
          <w:i/>
        </w:rPr>
        <w:t>Желание</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Формирование реализма как новой ступени познания и художественного освоения мира и человека.Проблема человека и среды.</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Н.В.Гоголь. </w:t>
      </w:r>
      <w:r w:rsidRPr="00161216">
        <w:rPr>
          <w:rFonts w:ascii="Times New Roman" w:hAnsi="Times New Roman" w:cs="Times New Roman"/>
        </w:rPr>
        <w:t>Сведения из биографии. Приемы комического в повести. Авторская позиция Мотивы личного и социального разочарования.  «Петербургские повести»: «Портрет». Композиция. Сюжет. Герои. Идейный замысел. Значение творчества Н.В. Гоголя в русской литературе.Осознанное, творческое чтение художественных произведений разных жанров.</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А.Н.Островский. </w:t>
      </w:r>
      <w:r w:rsidRPr="00161216">
        <w:rPr>
          <w:rFonts w:ascii="Times New Roman" w:hAnsi="Times New Roman" w:cs="Times New Roman"/>
        </w:rPr>
        <w:t>Сведения из биографии. Социально-культурная новизна драматургии А.Н. Островского. «Гроза»</w:t>
      </w:r>
      <w:r w:rsidRPr="00161216">
        <w:rPr>
          <w:rFonts w:ascii="Times New Roman" w:hAnsi="Times New Roman" w:cs="Times New Roman"/>
          <w:i/>
        </w:rPr>
        <w:t>.</w:t>
      </w:r>
      <w:r w:rsidRPr="00161216">
        <w:rPr>
          <w:rFonts w:ascii="Times New Roman" w:hAnsi="Times New Roman" w:cs="Times New Roman"/>
        </w:rPr>
        <w:t xml:space="preserve"> Самобытность замысла, оригинальность основного характера, сила трагической развязки в судьбе героев драмы.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Позиция автора и его идеал. Роль персонажей второго ряда в пьесе. Символика грозы.Осознанное, творческое чтение художественных произведений разных жанров.Различные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И.А.Гончаров. </w:t>
      </w:r>
      <w:r w:rsidRPr="00161216">
        <w:rPr>
          <w:rFonts w:ascii="Times New Roman" w:hAnsi="Times New Roman" w:cs="Times New Roman"/>
        </w:rPr>
        <w:t>Сведения из биографии. «Обломов». Творческая история романа.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образов.Сон Ильи Ильича как художественно- философский центр романа. Обломов. Противоречивость характера. Штольц и Обломов. Прошлое и будущее России. Решение автором проблемы любви в романе. Любовь как лад человеческих отношений. (Ольга Ильинская – Агафья Пшеницына). Постижение авторского идеала человека, живущего в переходную эпоху.Расцвет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языка.Осознанное, творческое чтение художественных произведений разных жанров.Различные виды пересказа.Участие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И.С.Тургенев. </w:t>
      </w:r>
      <w:r w:rsidRPr="00161216">
        <w:rPr>
          <w:rFonts w:ascii="Times New Roman" w:hAnsi="Times New Roman" w:cs="Times New Roman"/>
        </w:rPr>
        <w:t>Сведения из биографии. «Отцы и дети».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Временной и всечеловеческий смысл названия и основной конфликт романа. Особенности композиции романа. Базаров в системе образов. Нигилизм Базарова и пародия на нигилизм в романе (Ситников и Кукшина). Нравственная проблематика романа и ее общечеловеческое значение. Тема любви в романе. Образ Базарова. Особенности поэтики Тургенева. Роль пейзажа в раскрытии идейно-художественного замысла писателя. Значение заключительных сцен романа. Своеобразие художественной манеры Тургенева-романиста. Авторская позиция в романе.Авторская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образов.Деталь. Символ.Различные виды пересказа.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А.К.Толстой. </w:t>
      </w:r>
      <w:r w:rsidRPr="00161216">
        <w:rPr>
          <w:rFonts w:ascii="Times New Roman" w:hAnsi="Times New Roman" w:cs="Times New Roman"/>
        </w:rPr>
        <w:t>Сведения из биографии.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Н.А.Некрасов. </w:t>
      </w:r>
      <w:r w:rsidRPr="00161216">
        <w:rPr>
          <w:rFonts w:ascii="Times New Roman" w:hAnsi="Times New Roman" w:cs="Times New Roman"/>
        </w:rPr>
        <w:t>Сведения из биографии. Сопоставительный анализ с творчеством Ф.И.Тютчева, А.А.Фета . Стихотворения: «</w:t>
      </w:r>
      <w:r w:rsidRPr="00161216">
        <w:rPr>
          <w:rFonts w:ascii="Times New Roman" w:hAnsi="Times New Roman" w:cs="Times New Roman"/>
          <w:i/>
        </w:rPr>
        <w:t>С поляны коршун поднялся…</w:t>
      </w:r>
      <w:r w:rsidRPr="00161216">
        <w:rPr>
          <w:rFonts w:ascii="Times New Roman" w:hAnsi="Times New Roman" w:cs="Times New Roman"/>
        </w:rPr>
        <w:t>»,«</w:t>
      </w:r>
      <w:r w:rsidRPr="00161216">
        <w:rPr>
          <w:rFonts w:ascii="Times New Roman" w:hAnsi="Times New Roman" w:cs="Times New Roman"/>
          <w:i/>
        </w:rPr>
        <w:t>Полдень</w:t>
      </w:r>
      <w:r w:rsidRPr="00161216">
        <w:rPr>
          <w:rFonts w:ascii="Times New Roman" w:hAnsi="Times New Roman" w:cs="Times New Roman"/>
        </w:rPr>
        <w:t>»,«</w:t>
      </w:r>
      <w:r w:rsidRPr="00161216">
        <w:rPr>
          <w:rFonts w:ascii="Times New Roman" w:hAnsi="Times New Roman" w:cs="Times New Roman"/>
          <w:lang w:val="en-US"/>
        </w:rPr>
        <w:t>Silentium</w:t>
      </w:r>
      <w:r w:rsidRPr="00161216">
        <w:rPr>
          <w:rFonts w:ascii="Times New Roman" w:hAnsi="Times New Roman" w:cs="Times New Roman"/>
        </w:rPr>
        <w:t>»,«</w:t>
      </w:r>
      <w:r w:rsidRPr="00161216">
        <w:rPr>
          <w:rFonts w:ascii="Times New Roman" w:hAnsi="Times New Roman" w:cs="Times New Roman"/>
          <w:i/>
        </w:rPr>
        <w:t>Видение</w:t>
      </w:r>
      <w:r w:rsidRPr="00161216">
        <w:rPr>
          <w:rFonts w:ascii="Times New Roman" w:hAnsi="Times New Roman" w:cs="Times New Roman"/>
        </w:rPr>
        <w:t>»,«</w:t>
      </w:r>
      <w:r w:rsidRPr="00161216">
        <w:rPr>
          <w:rFonts w:ascii="Times New Roman" w:hAnsi="Times New Roman" w:cs="Times New Roman"/>
          <w:i/>
        </w:rPr>
        <w:t>Тени сизые смесились…</w:t>
      </w:r>
      <w:r w:rsidRPr="00161216">
        <w:rPr>
          <w:rFonts w:ascii="Times New Roman" w:hAnsi="Times New Roman" w:cs="Times New Roman"/>
        </w:rPr>
        <w:t>»,«Не то, что мните вы, природа…»,«</w:t>
      </w:r>
      <w:r w:rsidRPr="00161216">
        <w:rPr>
          <w:rFonts w:ascii="Times New Roman" w:hAnsi="Times New Roman" w:cs="Times New Roman"/>
          <w:i/>
        </w:rPr>
        <w:t>29-е января 1837</w:t>
      </w:r>
      <w:r w:rsidRPr="00161216">
        <w:rPr>
          <w:rFonts w:ascii="Times New Roman" w:hAnsi="Times New Roman" w:cs="Times New Roman"/>
        </w:rPr>
        <w:t>»,«</w:t>
      </w:r>
      <w:r w:rsidRPr="00161216">
        <w:rPr>
          <w:rFonts w:ascii="Times New Roman" w:hAnsi="Times New Roman" w:cs="Times New Roman"/>
          <w:i/>
        </w:rPr>
        <w:t>Я лютеран люблю богослуженье</w:t>
      </w:r>
      <w:r w:rsidRPr="00161216">
        <w:rPr>
          <w:rFonts w:ascii="Times New Roman" w:hAnsi="Times New Roman" w:cs="Times New Roman"/>
        </w:rPr>
        <w:t>»,«Умом Россию не понять…»,«О, как убийственно мы любим», «Последняя любовь»,«</w:t>
      </w:r>
      <w:r w:rsidRPr="00161216">
        <w:rPr>
          <w:rFonts w:ascii="Times New Roman" w:hAnsi="Times New Roman" w:cs="Times New Roman"/>
          <w:i/>
        </w:rPr>
        <w:t>Я очи знал</w:t>
      </w:r>
      <w:r w:rsidRPr="00161216">
        <w:rPr>
          <w:rFonts w:ascii="Times New Roman" w:hAnsi="Times New Roman" w:cs="Times New Roman"/>
        </w:rPr>
        <w:t>,</w:t>
      </w:r>
      <w:r w:rsidRPr="00161216">
        <w:rPr>
          <w:rFonts w:ascii="Times New Roman" w:hAnsi="Times New Roman" w:cs="Times New Roman"/>
          <w:i/>
        </w:rPr>
        <w:t xml:space="preserve"> – о</w:t>
      </w:r>
      <w:r w:rsidRPr="00161216">
        <w:rPr>
          <w:rFonts w:ascii="Times New Roman" w:hAnsi="Times New Roman" w:cs="Times New Roman"/>
        </w:rPr>
        <w:t>,</w:t>
      </w:r>
      <w:r w:rsidRPr="00161216">
        <w:rPr>
          <w:rFonts w:ascii="Times New Roman" w:hAnsi="Times New Roman" w:cs="Times New Roman"/>
          <w:i/>
        </w:rPr>
        <w:t xml:space="preserve"> эти очи</w:t>
      </w:r>
      <w:r w:rsidRPr="00161216">
        <w:rPr>
          <w:rFonts w:ascii="Times New Roman" w:hAnsi="Times New Roman" w:cs="Times New Roman"/>
        </w:rPr>
        <w:t>»,«</w:t>
      </w:r>
      <w:r w:rsidRPr="00161216">
        <w:rPr>
          <w:rFonts w:ascii="Times New Roman" w:hAnsi="Times New Roman" w:cs="Times New Roman"/>
          <w:i/>
        </w:rPr>
        <w:t>Природа – сфинкс. И тем она верней…</w:t>
      </w:r>
      <w:r w:rsidRPr="00161216">
        <w:rPr>
          <w:rFonts w:ascii="Times New Roman" w:hAnsi="Times New Roman" w:cs="Times New Roman"/>
        </w:rPr>
        <w:t>»,«Нам не дано предугадать…», «К. Б.» («Я встретил Вас – и все былое…»), «День и ночь», «Эти бедные селенья…» и др. Философичность – основа лирики поэта. Символичность образов поэзии Тютчева. Общественно-политическая лирика. Ф. И. Тютчев, его видение России и ее будущего. А.А.Фет. Стихотворения:«</w:t>
      </w:r>
      <w:r w:rsidRPr="00161216">
        <w:rPr>
          <w:rFonts w:ascii="Times New Roman" w:hAnsi="Times New Roman" w:cs="Times New Roman"/>
          <w:i/>
        </w:rPr>
        <w:t>Облаком волнистым…</w:t>
      </w:r>
      <w:r w:rsidRPr="00161216">
        <w:rPr>
          <w:rFonts w:ascii="Times New Roman" w:hAnsi="Times New Roman" w:cs="Times New Roman"/>
        </w:rPr>
        <w:t>»,«</w:t>
      </w:r>
      <w:r w:rsidRPr="00161216">
        <w:rPr>
          <w:rFonts w:ascii="Times New Roman" w:hAnsi="Times New Roman" w:cs="Times New Roman"/>
          <w:i/>
        </w:rPr>
        <w:t>Осень</w:t>
      </w:r>
      <w:r w:rsidRPr="00161216">
        <w:rPr>
          <w:rFonts w:ascii="Times New Roman" w:hAnsi="Times New Roman" w:cs="Times New Roman"/>
        </w:rPr>
        <w:t>»,«</w:t>
      </w:r>
      <w:r w:rsidRPr="00161216">
        <w:rPr>
          <w:rFonts w:ascii="Times New Roman" w:hAnsi="Times New Roman" w:cs="Times New Roman"/>
          <w:i/>
        </w:rPr>
        <w:t>Прости – и все забудь</w:t>
      </w:r>
      <w:r w:rsidRPr="00161216">
        <w:rPr>
          <w:rFonts w:ascii="Times New Roman" w:hAnsi="Times New Roman" w:cs="Times New Roman"/>
        </w:rPr>
        <w:t>»,«Шепот, робкое дыханье…»,«</w:t>
      </w:r>
      <w:r w:rsidRPr="00161216">
        <w:rPr>
          <w:rFonts w:ascii="Times New Roman" w:hAnsi="Times New Roman" w:cs="Times New Roman"/>
          <w:i/>
        </w:rPr>
        <w:t>Какое счастье – ночь</w:t>
      </w:r>
      <w:r w:rsidRPr="00161216">
        <w:rPr>
          <w:rFonts w:ascii="Times New Roman" w:hAnsi="Times New Roman" w:cs="Times New Roman"/>
        </w:rPr>
        <w:t>,</w:t>
      </w:r>
      <w:r w:rsidRPr="00161216">
        <w:rPr>
          <w:rFonts w:ascii="Times New Roman" w:hAnsi="Times New Roman" w:cs="Times New Roman"/>
          <w:i/>
        </w:rPr>
        <w:t xml:space="preserve"> и мы одни...</w:t>
      </w:r>
      <w:r w:rsidRPr="00161216">
        <w:rPr>
          <w:rFonts w:ascii="Times New Roman" w:hAnsi="Times New Roman" w:cs="Times New Roman"/>
        </w:rPr>
        <w:t>»,«Сияла ночь. Луной был полон сад...»,«Еще майская ночь...»,«Одним толчком согнать ладью живую…»,«</w:t>
      </w:r>
      <w:r w:rsidRPr="00161216">
        <w:rPr>
          <w:rFonts w:ascii="Times New Roman" w:hAnsi="Times New Roman" w:cs="Times New Roman"/>
          <w:i/>
        </w:rPr>
        <w:t>На заре ты ее не буди...</w:t>
      </w:r>
      <w:r w:rsidRPr="00161216">
        <w:rPr>
          <w:rFonts w:ascii="Times New Roman" w:hAnsi="Times New Roman" w:cs="Times New Roman"/>
        </w:rPr>
        <w:t>»,«Это утро, радость эта…», «Еще одно забывчивое слово»,«Вечер»</w:t>
      </w:r>
      <w:r w:rsidRPr="00161216">
        <w:rPr>
          <w:rFonts w:ascii="Times New Roman" w:hAnsi="Times New Roman" w:cs="Times New Roman"/>
          <w:i/>
        </w:rPr>
        <w:t xml:space="preserve"> и др.</w:t>
      </w:r>
      <w:r w:rsidRPr="00161216">
        <w:rPr>
          <w:rFonts w:ascii="Times New Roman" w:hAnsi="Times New Roman" w:cs="Times New Roman"/>
        </w:rPr>
        <w:t>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 Стихотворения: «Родина»,«</w:t>
      </w:r>
      <w:r w:rsidRPr="00161216">
        <w:rPr>
          <w:rFonts w:ascii="Times New Roman" w:hAnsi="Times New Roman" w:cs="Times New Roman"/>
          <w:i/>
        </w:rPr>
        <w:t>Памяти Добролюбова</w:t>
      </w:r>
      <w:r w:rsidRPr="00161216">
        <w:rPr>
          <w:rFonts w:ascii="Times New Roman" w:hAnsi="Times New Roman" w:cs="Times New Roman"/>
        </w:rPr>
        <w:t>»,«Элегия» («Пускай нам говорит изменчивая мода…»), «Вчерашний день, часу в шестом…», «В дороге», «Мы с тобой бестолковые люди»,«</w:t>
      </w:r>
      <w:r w:rsidRPr="00161216">
        <w:rPr>
          <w:rFonts w:ascii="Times New Roman" w:hAnsi="Times New Roman" w:cs="Times New Roman"/>
          <w:i/>
        </w:rPr>
        <w:t>Тройка</w:t>
      </w:r>
      <w:r w:rsidRPr="00161216">
        <w:rPr>
          <w:rFonts w:ascii="Times New Roman" w:hAnsi="Times New Roman" w:cs="Times New Roman"/>
        </w:rPr>
        <w:t>»,«Поэт и гражданин»,«</w:t>
      </w:r>
      <w:r w:rsidRPr="00161216">
        <w:rPr>
          <w:rFonts w:ascii="Times New Roman" w:hAnsi="Times New Roman" w:cs="Times New Roman"/>
          <w:i/>
        </w:rPr>
        <w:t>Плач детей</w:t>
      </w:r>
      <w:r w:rsidRPr="00161216">
        <w:rPr>
          <w:rFonts w:ascii="Times New Roman" w:hAnsi="Times New Roman" w:cs="Times New Roman"/>
        </w:rPr>
        <w:t>»,«О Муза, я у двери гроба..», « Я не люблю иронии твоей…», «Блажен незлобивый поэт…», «Внимая ужасам войны…». Поэма «Кому на Руси жить хорошо» Заучивание наизусть стихотворных текстов.Центральные персонажи поэмы. Образ Гриши Добросклонова как  образ народного заступника.Определение принадлежности литературного (фольклорного) текста к тому или иному роду и жанру. Сопоставительный анализ с творчеством А.К.Толстого. Стихотворения: «Меня во мраке и в пыли…», «Двух станов не боец, но только гость случайный...», «Слеза дрожит в твоем ревнивом взоре…»,«</w:t>
      </w:r>
      <w:r w:rsidRPr="00161216">
        <w:rPr>
          <w:rFonts w:ascii="Times New Roman" w:hAnsi="Times New Roman" w:cs="Times New Roman"/>
          <w:i/>
        </w:rPr>
        <w:t>Против течения</w:t>
      </w:r>
      <w:r w:rsidRPr="00161216">
        <w:rPr>
          <w:rFonts w:ascii="Times New Roman" w:hAnsi="Times New Roman" w:cs="Times New Roman"/>
        </w:rPr>
        <w:t>»,«</w:t>
      </w:r>
      <w:r w:rsidRPr="00161216">
        <w:rPr>
          <w:rFonts w:ascii="Times New Roman" w:hAnsi="Times New Roman" w:cs="Times New Roman"/>
          <w:i/>
        </w:rPr>
        <w:t>Не верь мне</w:t>
      </w:r>
      <w:r w:rsidRPr="00161216">
        <w:rPr>
          <w:rFonts w:ascii="Times New Roman" w:hAnsi="Times New Roman" w:cs="Times New Roman"/>
        </w:rPr>
        <w:t>,</w:t>
      </w:r>
      <w:r w:rsidRPr="00161216">
        <w:rPr>
          <w:rFonts w:ascii="Times New Roman" w:hAnsi="Times New Roman" w:cs="Times New Roman"/>
          <w:i/>
        </w:rPr>
        <w:t xml:space="preserve"> друг</w:t>
      </w:r>
      <w:r w:rsidRPr="00161216">
        <w:rPr>
          <w:rFonts w:ascii="Times New Roman" w:hAnsi="Times New Roman" w:cs="Times New Roman"/>
        </w:rPr>
        <w:t>,</w:t>
      </w:r>
      <w:r w:rsidRPr="00161216">
        <w:rPr>
          <w:rFonts w:ascii="Times New Roman" w:hAnsi="Times New Roman" w:cs="Times New Roman"/>
          <w:i/>
        </w:rPr>
        <w:t xml:space="preserve"> когда в избытке горя</w:t>
      </w:r>
      <w:r w:rsidRPr="00161216">
        <w:rPr>
          <w:rFonts w:ascii="Times New Roman" w:hAnsi="Times New Roman" w:cs="Times New Roman"/>
        </w:rPr>
        <w:t>…», «Колокольчики мои…»,«</w:t>
      </w:r>
      <w:r w:rsidRPr="00161216">
        <w:rPr>
          <w:rFonts w:ascii="Times New Roman" w:hAnsi="Times New Roman" w:cs="Times New Roman"/>
          <w:i/>
        </w:rPr>
        <w:t>Когда природа вся трепещет и сияет...</w:t>
      </w:r>
      <w:r w:rsidRPr="00161216">
        <w:rPr>
          <w:rFonts w:ascii="Times New Roman" w:hAnsi="Times New Roman" w:cs="Times New Roman"/>
        </w:rPr>
        <w:t>»,«</w:t>
      </w:r>
      <w:r w:rsidRPr="00161216">
        <w:rPr>
          <w:rFonts w:ascii="Times New Roman" w:hAnsi="Times New Roman" w:cs="Times New Roman"/>
          <w:i/>
        </w:rPr>
        <w:t>Тебя так любят все; один твой тихий вид...</w:t>
      </w:r>
      <w:r w:rsidRPr="00161216">
        <w:rPr>
          <w:rFonts w:ascii="Times New Roman" w:hAnsi="Times New Roman" w:cs="Times New Roman"/>
        </w:rPr>
        <w:t>»,«</w:t>
      </w:r>
      <w:r w:rsidRPr="00161216">
        <w:rPr>
          <w:rFonts w:ascii="Times New Roman" w:hAnsi="Times New Roman" w:cs="Times New Roman"/>
          <w:i/>
        </w:rPr>
        <w:t>Минула страсть</w:t>
      </w:r>
      <w:r w:rsidRPr="00161216">
        <w:rPr>
          <w:rFonts w:ascii="Times New Roman" w:hAnsi="Times New Roman" w:cs="Times New Roman"/>
        </w:rPr>
        <w:t>,</w:t>
      </w:r>
      <w:r w:rsidRPr="00161216">
        <w:rPr>
          <w:rFonts w:ascii="Times New Roman" w:hAnsi="Times New Roman" w:cs="Times New Roman"/>
          <w:i/>
        </w:rPr>
        <w:t xml:space="preserve"> и пыл ее тревожный…</w:t>
      </w:r>
      <w:r w:rsidRPr="00161216">
        <w:rPr>
          <w:rFonts w:ascii="Times New Roman" w:hAnsi="Times New Roman" w:cs="Times New Roman"/>
        </w:rPr>
        <w:t>»,«</w:t>
      </w:r>
      <w:r w:rsidRPr="00161216">
        <w:rPr>
          <w:rFonts w:ascii="Times New Roman" w:hAnsi="Times New Roman" w:cs="Times New Roman"/>
          <w:i/>
        </w:rPr>
        <w:t>Ты не спрашивай</w:t>
      </w:r>
      <w:r w:rsidRPr="00161216">
        <w:rPr>
          <w:rFonts w:ascii="Times New Roman" w:hAnsi="Times New Roman" w:cs="Times New Roman"/>
        </w:rPr>
        <w:t>,</w:t>
      </w:r>
      <w:r w:rsidRPr="00161216">
        <w:rPr>
          <w:rFonts w:ascii="Times New Roman" w:hAnsi="Times New Roman" w:cs="Times New Roman"/>
          <w:i/>
        </w:rPr>
        <w:t xml:space="preserve"> не распытывай...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Выразительное чтение.Заучивание наизусть стихотворных текстов.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Н.С.Лесков. </w:t>
      </w:r>
      <w:r w:rsidRPr="00161216">
        <w:rPr>
          <w:rFonts w:ascii="Times New Roman" w:hAnsi="Times New Roman" w:cs="Times New Roman"/>
        </w:rPr>
        <w:t>Сведения из биографии</w:t>
      </w:r>
      <w:r w:rsidRPr="00161216">
        <w:rPr>
          <w:rFonts w:ascii="Times New Roman" w:hAnsi="Times New Roman" w:cs="Times New Roman"/>
          <w:i/>
        </w:rPr>
        <w:t xml:space="preserve">. </w:t>
      </w:r>
      <w:r w:rsidRPr="00161216">
        <w:rPr>
          <w:rFonts w:ascii="Times New Roman" w:hAnsi="Times New Roman" w:cs="Times New Roman"/>
        </w:rPr>
        <w:t>Повесть «Очарованный странник</w:t>
      </w:r>
      <w:r w:rsidRPr="00161216">
        <w:rPr>
          <w:rFonts w:ascii="Times New Roman" w:hAnsi="Times New Roman" w:cs="Times New Roman"/>
          <w:shd w:val="clear" w:color="auto" w:fill="FFFFFF"/>
        </w:rPr>
        <w:t>».</w:t>
      </w:r>
      <w:r w:rsidRPr="00161216">
        <w:rPr>
          <w:rFonts w:ascii="Times New Roman" w:hAnsi="Times New Roman" w:cs="Times New Roman"/>
        </w:rPr>
        <w:t>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Смысл названия повести. Особенности повествовательной манеры Н.С. Лескова.Определение принадлежности литературного (фольклорного) текста к тому или иному роду и жанру.</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М.Е.Салтыков-Щедрин. </w:t>
      </w:r>
      <w:r w:rsidRPr="00161216">
        <w:rPr>
          <w:rFonts w:ascii="Times New Roman" w:hAnsi="Times New Roman" w:cs="Times New Roman"/>
        </w:rPr>
        <w:t>Сведения из биографии. «</w:t>
      </w:r>
      <w:r w:rsidRPr="00161216">
        <w:rPr>
          <w:rFonts w:ascii="Times New Roman" w:hAnsi="Times New Roman" w:cs="Times New Roman"/>
          <w:i/>
        </w:rPr>
        <w:t>История одного города</w:t>
      </w:r>
      <w:r w:rsidRPr="00161216">
        <w:rPr>
          <w:rFonts w:ascii="Times New Roman" w:hAnsi="Times New Roman" w:cs="Times New Roman"/>
        </w:rPr>
        <w:t>»</w:t>
      </w:r>
      <w:r w:rsidRPr="00161216">
        <w:rPr>
          <w:rFonts w:ascii="Times New Roman" w:hAnsi="Times New Roman" w:cs="Times New Roman"/>
          <w:i/>
        </w:rPr>
        <w:t xml:space="preserve"> (обзор).</w:t>
      </w:r>
      <w:r w:rsidRPr="00161216">
        <w:rPr>
          <w:rFonts w:ascii="Times New Roman" w:hAnsi="Times New Roman" w:cs="Times New Roman"/>
        </w:rPr>
        <w:t xml:space="preserve"> Своеобразие типизации Салтыкова-Щедрина. Объекты сатиры и сатирические приемы. Гипербола и гротеск как способы изображения действительности. Своеобразие писательской манеры. Роль Салтыкова-Щедрина в истории русской литературы.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Ф.М.Достоевский. </w:t>
      </w:r>
      <w:r w:rsidRPr="00161216">
        <w:rPr>
          <w:rFonts w:ascii="Times New Roman" w:hAnsi="Times New Roman" w:cs="Times New Roman"/>
        </w:rPr>
        <w:t>Сведения из биографии. «Преступление и наказание».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Своеобразие жанра. Отображение русской действительности в романе. Социальная и нравственно-философская проблематика романа. Теория «сильной личности»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в общей композиции романа. Эволюция идеи «двойничества». Страдание и очищение в романе. Символические образы в романе. Роль пейзажа. Своеобразие воплощения авторской позиции в романе.Осознанное,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Л.Н.Толстой. </w:t>
      </w:r>
      <w:r w:rsidRPr="00161216">
        <w:rPr>
          <w:rFonts w:ascii="Times New Roman" w:hAnsi="Times New Roman" w:cs="Times New Roman"/>
        </w:rPr>
        <w:t>Психологизм. Народность. Историзм.. Жизненный и творческий путь. Духовные искания писателя.«</w:t>
      </w:r>
      <w:r w:rsidRPr="00161216">
        <w:rPr>
          <w:rFonts w:ascii="Times New Roman" w:hAnsi="Times New Roman" w:cs="Times New Roman"/>
          <w:i/>
        </w:rPr>
        <w:t>Севастопольские рассказы</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«войны» и «мира». Духовные искания Андрея Болконского, Пьера Безухова, Наташи Ростовой. «Мысль народная» в романе. Авторский идеал семьи. Значение образа Платона Каратаева. Проблема народа и личности. Картины войны 1812 года. Кутузов и Наполеон. Осуждение жестокости войны в романе. Развенчание идеи «наполеонизма». Патриотизм в понимании писателя. Светское общество в изображении Толстого. Осуждение его бездуховности и лжепатриотизма. Идейные искания Толстого. Осознанное, творческое чтение художественных произведений разных жанров.Различные виды пересказа.Анализ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bCs/>
        </w:rPr>
        <w:t xml:space="preserve">А.П.Чехов. </w:t>
      </w:r>
      <w:r w:rsidRPr="00161216">
        <w:rPr>
          <w:rFonts w:ascii="Times New Roman" w:hAnsi="Times New Roman" w:cs="Times New Roman"/>
        </w:rPr>
        <w:t>Сведения из биографии. «Студент»,«</w:t>
      </w:r>
      <w:r w:rsidRPr="00161216">
        <w:rPr>
          <w:rFonts w:ascii="Times New Roman" w:hAnsi="Times New Roman" w:cs="Times New Roman"/>
          <w:i/>
        </w:rPr>
        <w:t>Дома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,«Ионыч», «Человек в футляре», «Крыжовник», «О любви»,«</w:t>
      </w:r>
      <w:r w:rsidRPr="00161216">
        <w:rPr>
          <w:rFonts w:ascii="Times New Roman" w:hAnsi="Times New Roman" w:cs="Times New Roman"/>
          <w:i/>
        </w:rPr>
        <w:t>Дама с собачкой</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w:t>
      </w:r>
      <w:r w:rsidRPr="00161216">
        <w:rPr>
          <w:rFonts w:ascii="Times New Roman" w:hAnsi="Times New Roman" w:cs="Times New Roman"/>
          <w:i/>
        </w:rPr>
        <w:t>Палата № 6</w:t>
      </w:r>
      <w:r w:rsidRPr="00161216">
        <w:rPr>
          <w:rFonts w:ascii="Times New Roman" w:hAnsi="Times New Roman" w:cs="Times New Roman"/>
        </w:rPr>
        <w:t>»,«</w:t>
      </w:r>
      <w:r w:rsidRPr="00161216">
        <w:rPr>
          <w:rFonts w:ascii="Times New Roman" w:hAnsi="Times New Roman" w:cs="Times New Roman"/>
          <w:i/>
        </w:rPr>
        <w:t>Дом с мезонином</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Трагическое и комическое. Сатира, юмор, ирония, сарказм. Гротеск</w:t>
      </w:r>
      <w:r w:rsidRPr="00161216">
        <w:rPr>
          <w:rFonts w:ascii="Times New Roman" w:hAnsi="Times New Roman" w:cs="Times New Roman"/>
          <w:i/>
        </w:rPr>
        <w:t xml:space="preserve">. </w:t>
      </w:r>
      <w:r w:rsidRPr="00161216">
        <w:rPr>
          <w:rFonts w:ascii="Times New Roman" w:hAnsi="Times New Roman" w:cs="Times New Roman"/>
        </w:rPr>
        <w:t xml:space="preserve">Комедия «Вишневый сад». Комедия «Вишневый сад». Драматургия Чехова. Театр Чехова – воплощение кризиса современного общества. «Вишневый сад» – вершина драматургии Чехова. Своеобразие жанра. Жизненная беспомощность героев пьесы. Расширение границ исторического времени в пьесе. Символичность пьесы. Чехов и МХАТ. Роль А. П. Чехова в мировой драматургии театра.Различные виды пересказа. </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Зарубежная литература </w:t>
      </w:r>
      <w:r w:rsidRPr="00161216">
        <w:rPr>
          <w:rFonts w:ascii="Times New Roman" w:hAnsi="Times New Roman" w:cs="Times New Roman"/>
          <w:b/>
          <w:lang w:val="en-US"/>
        </w:rPr>
        <w:t>XIX</w:t>
      </w:r>
      <w:r w:rsidRPr="00161216">
        <w:rPr>
          <w:rFonts w:ascii="Times New Roman" w:hAnsi="Times New Roman" w:cs="Times New Roman"/>
          <w:b/>
        </w:rPr>
        <w:t xml:space="preserve"> века. </w:t>
      </w:r>
      <w:r w:rsidRPr="00161216">
        <w:rPr>
          <w:rFonts w:ascii="Times New Roman" w:hAnsi="Times New Roman" w:cs="Times New Roman"/>
        </w:rPr>
        <w:t>Взаимодействие зарубежной, русской литературы , отражение в них "вечных" проблем бытия. В. Шекспир «Гамлет».О. Бальзак «Гобсек».Г. Флобер «Саламбо».Поэты-импрессионисты (Ш. Бодлер, А. Рембо О. Ренуар, П. Малларме и др.).</w:t>
      </w:r>
    </w:p>
    <w:p w:rsidR="00EA3CEE" w:rsidRPr="00161216" w:rsidRDefault="00EA3CEE" w:rsidP="00EA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161216">
        <w:rPr>
          <w:rFonts w:ascii="Times New Roman" w:hAnsi="Times New Roman" w:cs="Times New Roman"/>
          <w:b/>
        </w:rPr>
        <w:t xml:space="preserve">Общая характеристика культурно-исторического процесса рубежа </w:t>
      </w:r>
      <w:r w:rsidRPr="00161216">
        <w:rPr>
          <w:rFonts w:ascii="Times New Roman" w:hAnsi="Times New Roman" w:cs="Times New Roman"/>
          <w:b/>
          <w:lang w:val="en-US"/>
        </w:rPr>
        <w:t>XIX</w:t>
      </w:r>
      <w:r w:rsidRPr="00161216">
        <w:rPr>
          <w:rFonts w:ascii="Times New Roman" w:hAnsi="Times New Roman" w:cs="Times New Roman"/>
          <w:b/>
        </w:rPr>
        <w:t xml:space="preserve"> и </w:t>
      </w:r>
      <w:r w:rsidRPr="00161216">
        <w:rPr>
          <w:rFonts w:ascii="Times New Roman" w:hAnsi="Times New Roman" w:cs="Times New Roman"/>
          <w:b/>
          <w:lang w:val="en-US"/>
        </w:rPr>
        <w:t>XX</w:t>
      </w:r>
      <w:r w:rsidRPr="00161216">
        <w:rPr>
          <w:rFonts w:ascii="Times New Roman" w:hAnsi="Times New Roman" w:cs="Times New Roman"/>
          <w:b/>
        </w:rPr>
        <w:t xml:space="preserve"> веков и его отражение в литературе. </w:t>
      </w:r>
      <w:r w:rsidRPr="00161216">
        <w:rPr>
          <w:rFonts w:ascii="Times New Roman" w:hAnsi="Times New Roman" w:cs="Times New Roman"/>
        </w:rPr>
        <w:t xml:space="preserve">Неповторимость развития русской культуры. Живопись. Музыка. Театр. Хореография. Феномен русского меценатства. Традиции русской классической литературы </w:t>
      </w:r>
      <w:r w:rsidRPr="00161216">
        <w:rPr>
          <w:rFonts w:ascii="Times New Roman" w:hAnsi="Times New Roman" w:cs="Times New Roman"/>
          <w:lang w:val="en-US"/>
        </w:rPr>
        <w:t>XIX</w:t>
      </w:r>
      <w:r w:rsidRPr="00161216">
        <w:rPr>
          <w:rFonts w:ascii="Times New Roman" w:hAnsi="Times New Roman" w:cs="Times New Roman"/>
        </w:rPr>
        <w:t xml:space="preserve"> века и их развитие в литературе </w:t>
      </w:r>
      <w:r w:rsidRPr="00161216">
        <w:rPr>
          <w:rFonts w:ascii="Times New Roman" w:hAnsi="Times New Roman" w:cs="Times New Roman"/>
          <w:lang w:val="en-US"/>
        </w:rPr>
        <w:t>XX</w:t>
      </w:r>
      <w:r w:rsidRPr="00161216">
        <w:rPr>
          <w:rFonts w:ascii="Times New Roman" w:hAnsi="Times New Roman" w:cs="Times New Roman"/>
        </w:rPr>
        <w:t xml:space="preserve"> века. Общечеловеческие проблемы начала </w:t>
      </w:r>
      <w:r w:rsidRPr="00161216">
        <w:rPr>
          <w:rFonts w:ascii="Times New Roman" w:hAnsi="Times New Roman" w:cs="Times New Roman"/>
          <w:lang w:val="en-US"/>
        </w:rPr>
        <w:t>XX</w:t>
      </w:r>
      <w:r w:rsidRPr="00161216">
        <w:rPr>
          <w:rFonts w:ascii="Times New Roman" w:hAnsi="Times New Roman" w:cs="Times New Roman"/>
        </w:rPr>
        <w:t xml:space="preserve"> века в прозе и поэзии. Новаторство литературы начала </w:t>
      </w:r>
      <w:r w:rsidRPr="00161216">
        <w:rPr>
          <w:rFonts w:ascii="Times New Roman" w:hAnsi="Times New Roman" w:cs="Times New Roman"/>
          <w:lang w:val="en-US"/>
        </w:rPr>
        <w:t>XX</w:t>
      </w:r>
      <w:r w:rsidRPr="00161216">
        <w:rPr>
          <w:rFonts w:ascii="Times New Roman" w:hAnsi="Times New Roman" w:cs="Times New Roman"/>
        </w:rPr>
        <w:t xml:space="preserve"> века. Многообразие литературных течений (символизм, акмеизм, футуризм), отражение в них идейно-политической борьбы первых послереволюционных лет. </w:t>
      </w:r>
      <w:r w:rsidRPr="00161216">
        <w:rPr>
          <w:rFonts w:ascii="Times New Roman" w:hAnsi="Times New Roman" w:cs="Times New Roman"/>
          <w:spacing w:val="-4"/>
        </w:rPr>
        <w:t xml:space="preserve">Роль искусства в жизни общества. Полемика по вопросам литературы. </w:t>
      </w:r>
      <w:r w:rsidRPr="00161216">
        <w:rPr>
          <w:rFonts w:ascii="Times New Roman" w:hAnsi="Times New Roman" w:cs="Times New Roman"/>
        </w:rPr>
        <w:t>Д. Мережковский «О причинах упадка и дальнейших путях развития русской литературы», В. Ленин «Партийная организация и партийная литература», В. Брюсов. «Свобода слова», А. Блок «Интеллигенция и революция».Традиции и новаторство в русской литературе на рубеже XIX - XX веков. Новые литературные течения. Модернизм.</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И.А.Бунин.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Стихотворения*: </w:t>
      </w:r>
      <w:r w:rsidRPr="00161216">
        <w:rPr>
          <w:rFonts w:ascii="Times New Roman" w:hAnsi="Times New Roman" w:cs="Times New Roman"/>
        </w:rPr>
        <w:t>«</w:t>
      </w:r>
      <w:r w:rsidRPr="00161216">
        <w:rPr>
          <w:rFonts w:ascii="Times New Roman" w:hAnsi="Times New Roman" w:cs="Times New Roman"/>
          <w:i/>
        </w:rPr>
        <w:t>Вечер</w:t>
      </w:r>
      <w:r w:rsidRPr="00161216">
        <w:rPr>
          <w:rFonts w:ascii="Times New Roman" w:hAnsi="Times New Roman" w:cs="Times New Roman"/>
        </w:rPr>
        <w:t>»,«</w:t>
      </w:r>
      <w:r w:rsidRPr="00161216">
        <w:rPr>
          <w:rFonts w:ascii="Times New Roman" w:hAnsi="Times New Roman" w:cs="Times New Roman"/>
          <w:i/>
        </w:rPr>
        <w:t>Не устану повторять вас</w:t>
      </w:r>
      <w:r w:rsidRPr="00161216">
        <w:rPr>
          <w:rFonts w:ascii="Times New Roman" w:hAnsi="Times New Roman" w:cs="Times New Roman"/>
        </w:rPr>
        <w:t>,</w:t>
      </w:r>
      <w:r w:rsidRPr="00161216">
        <w:rPr>
          <w:rFonts w:ascii="Times New Roman" w:hAnsi="Times New Roman" w:cs="Times New Roman"/>
          <w:i/>
        </w:rPr>
        <w:t xml:space="preserve"> звезды!…</w:t>
      </w:r>
      <w:r w:rsidRPr="00161216">
        <w:rPr>
          <w:rFonts w:ascii="Times New Roman" w:hAnsi="Times New Roman" w:cs="Times New Roman"/>
        </w:rPr>
        <w:t>»,«</w:t>
      </w:r>
      <w:r w:rsidRPr="00161216">
        <w:rPr>
          <w:rFonts w:ascii="Times New Roman" w:hAnsi="Times New Roman" w:cs="Times New Roman"/>
          <w:i/>
        </w:rPr>
        <w:t>Мы встретились случайно на углу</w:t>
      </w:r>
      <w:r w:rsidRPr="00161216">
        <w:rPr>
          <w:rFonts w:ascii="Times New Roman" w:hAnsi="Times New Roman" w:cs="Times New Roman"/>
        </w:rPr>
        <w:t>»,«</w:t>
      </w:r>
      <w:r w:rsidRPr="00161216">
        <w:rPr>
          <w:rFonts w:ascii="Times New Roman" w:hAnsi="Times New Roman" w:cs="Times New Roman"/>
          <w:i/>
        </w:rPr>
        <w:t>Я к ней пришел в полночный час…</w:t>
      </w:r>
      <w:r w:rsidRPr="00161216">
        <w:rPr>
          <w:rFonts w:ascii="Times New Roman" w:hAnsi="Times New Roman" w:cs="Times New Roman"/>
        </w:rPr>
        <w:t>»,«</w:t>
      </w:r>
      <w:r w:rsidRPr="00161216">
        <w:rPr>
          <w:rFonts w:ascii="Times New Roman" w:hAnsi="Times New Roman" w:cs="Times New Roman"/>
          <w:i/>
        </w:rPr>
        <w:t>Ковыль</w:t>
      </w:r>
      <w:r w:rsidRPr="00161216">
        <w:rPr>
          <w:rFonts w:ascii="Times New Roman" w:hAnsi="Times New Roman" w:cs="Times New Roman"/>
        </w:rPr>
        <w:t>»,«</w:t>
      </w:r>
      <w:r w:rsidRPr="00161216">
        <w:rPr>
          <w:rFonts w:ascii="Times New Roman" w:hAnsi="Times New Roman" w:cs="Times New Roman"/>
          <w:i/>
        </w:rPr>
        <w:t>И цветы</w:t>
      </w:r>
      <w:r w:rsidRPr="00161216">
        <w:rPr>
          <w:rFonts w:ascii="Times New Roman" w:hAnsi="Times New Roman" w:cs="Times New Roman"/>
        </w:rPr>
        <w:t>,</w:t>
      </w:r>
      <w:r w:rsidRPr="00161216">
        <w:rPr>
          <w:rFonts w:ascii="Times New Roman" w:hAnsi="Times New Roman" w:cs="Times New Roman"/>
          <w:i/>
        </w:rPr>
        <w:t xml:space="preserve"> и шмели</w:t>
      </w:r>
      <w:r w:rsidRPr="00161216">
        <w:rPr>
          <w:rFonts w:ascii="Times New Roman" w:hAnsi="Times New Roman" w:cs="Times New Roman"/>
        </w:rPr>
        <w:t>,</w:t>
      </w:r>
      <w:r w:rsidRPr="00161216">
        <w:rPr>
          <w:rFonts w:ascii="Times New Roman" w:hAnsi="Times New Roman" w:cs="Times New Roman"/>
          <w:i/>
        </w:rPr>
        <w:t xml:space="preserve"> и трава</w:t>
      </w:r>
      <w:r w:rsidRPr="00161216">
        <w:rPr>
          <w:rFonts w:ascii="Times New Roman" w:hAnsi="Times New Roman" w:cs="Times New Roman"/>
        </w:rPr>
        <w:t>,</w:t>
      </w:r>
      <w:r w:rsidRPr="00161216">
        <w:rPr>
          <w:rFonts w:ascii="Times New Roman" w:hAnsi="Times New Roman" w:cs="Times New Roman"/>
          <w:i/>
        </w:rPr>
        <w:t xml:space="preserve"> и колосья…</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Рассказы: «</w:t>
      </w:r>
      <w:r w:rsidRPr="00161216">
        <w:rPr>
          <w:rFonts w:ascii="Times New Roman" w:hAnsi="Times New Roman" w:cs="Times New Roman"/>
          <w:i/>
        </w:rPr>
        <w:t>Деревня</w:t>
      </w:r>
      <w:r w:rsidRPr="00161216">
        <w:rPr>
          <w:rFonts w:ascii="Times New Roman" w:hAnsi="Times New Roman" w:cs="Times New Roman"/>
        </w:rPr>
        <w:t>»,«</w:t>
      </w:r>
      <w:r w:rsidRPr="00161216">
        <w:rPr>
          <w:rFonts w:ascii="Times New Roman" w:hAnsi="Times New Roman" w:cs="Times New Roman"/>
          <w:i/>
        </w:rPr>
        <w:t>Антоновские яблоки</w:t>
      </w:r>
      <w:r w:rsidRPr="00161216">
        <w:rPr>
          <w:rFonts w:ascii="Times New Roman" w:hAnsi="Times New Roman" w:cs="Times New Roman"/>
        </w:rPr>
        <w:t>»,«</w:t>
      </w:r>
      <w:r w:rsidRPr="00161216">
        <w:rPr>
          <w:rFonts w:ascii="Times New Roman" w:hAnsi="Times New Roman" w:cs="Times New Roman"/>
          <w:i/>
        </w:rPr>
        <w:t>Чаша жизни</w:t>
      </w:r>
      <w:r w:rsidRPr="00161216">
        <w:rPr>
          <w:rFonts w:ascii="Times New Roman" w:hAnsi="Times New Roman" w:cs="Times New Roman"/>
        </w:rPr>
        <w:t>»,«</w:t>
      </w:r>
      <w:r w:rsidRPr="00161216">
        <w:rPr>
          <w:rFonts w:ascii="Times New Roman" w:hAnsi="Times New Roman" w:cs="Times New Roman"/>
          <w:i/>
        </w:rPr>
        <w:t>Легкое дыхание</w:t>
      </w:r>
      <w:r w:rsidRPr="00161216">
        <w:rPr>
          <w:rFonts w:ascii="Times New Roman" w:hAnsi="Times New Roman" w:cs="Times New Roman"/>
        </w:rPr>
        <w:t>»,«</w:t>
      </w:r>
      <w:r w:rsidRPr="00161216">
        <w:rPr>
          <w:rFonts w:ascii="Times New Roman" w:hAnsi="Times New Roman" w:cs="Times New Roman"/>
          <w:i/>
        </w:rPr>
        <w:t>Грамматика любви</w:t>
      </w:r>
      <w:r w:rsidRPr="00161216">
        <w:rPr>
          <w:rFonts w:ascii="Times New Roman" w:hAnsi="Times New Roman" w:cs="Times New Roman"/>
        </w:rPr>
        <w:t>»,«Чистый понедельник»,«</w:t>
      </w:r>
      <w:r w:rsidRPr="00161216">
        <w:rPr>
          <w:rFonts w:ascii="Times New Roman" w:hAnsi="Times New Roman" w:cs="Times New Roman"/>
          <w:i/>
        </w:rPr>
        <w:t>Митина любовь</w:t>
      </w:r>
      <w:r w:rsidRPr="00161216">
        <w:rPr>
          <w:rFonts w:ascii="Times New Roman" w:hAnsi="Times New Roman" w:cs="Times New Roman"/>
        </w:rPr>
        <w:t>»,«Господин из Сан-Франциско»,«</w:t>
      </w:r>
      <w:r w:rsidRPr="00161216">
        <w:rPr>
          <w:rFonts w:ascii="Times New Roman" w:hAnsi="Times New Roman" w:cs="Times New Roman"/>
          <w:i/>
        </w:rPr>
        <w:t>Темные аллеи</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А.И.Куприн. </w:t>
      </w:r>
      <w:r w:rsidRPr="00161216">
        <w:rPr>
          <w:rFonts w:ascii="Times New Roman" w:hAnsi="Times New Roman" w:cs="Times New Roman"/>
        </w:rPr>
        <w:t>Сведения из биографии.Рассказы:«</w:t>
      </w:r>
      <w:r w:rsidRPr="00161216">
        <w:rPr>
          <w:rFonts w:ascii="Times New Roman" w:hAnsi="Times New Roman" w:cs="Times New Roman"/>
          <w:i/>
        </w:rPr>
        <w:t>Олеся</w:t>
      </w:r>
      <w:r w:rsidRPr="00161216">
        <w:rPr>
          <w:rFonts w:ascii="Times New Roman" w:hAnsi="Times New Roman" w:cs="Times New Roman"/>
        </w:rPr>
        <w:t>»,«</w:t>
      </w:r>
      <w:r w:rsidRPr="00161216">
        <w:rPr>
          <w:rFonts w:ascii="Times New Roman" w:hAnsi="Times New Roman" w:cs="Times New Roman"/>
          <w:i/>
        </w:rPr>
        <w:t>Поединок</w:t>
      </w:r>
      <w:r w:rsidRPr="00161216">
        <w:rPr>
          <w:rFonts w:ascii="Times New Roman" w:hAnsi="Times New Roman" w:cs="Times New Roman"/>
        </w:rPr>
        <w:t>»,«Гранатовый браслет». Повесть «Гранатовый браслет». Смысл названия повести, спор о сильной, бескорыстной любви, тема неравенства в повести. Трагический смысл произведения. Символическое и реалистическое в творчестве Куприна. Осознанное, творческое чтение художественных произведений разных жанров.</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С</w:t>
      </w:r>
      <w:r w:rsidRPr="00161216">
        <w:rPr>
          <w:rFonts w:ascii="Times New Roman" w:hAnsi="Times New Roman" w:cs="Times New Roman"/>
          <w:b/>
        </w:rPr>
        <w:t xml:space="preserve">имволизм. </w:t>
      </w:r>
      <w:r w:rsidRPr="00161216">
        <w:rPr>
          <w:rFonts w:ascii="Times New Roman" w:hAnsi="Times New Roman" w:cs="Times New Roman"/>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 Белый, А. А. Блок).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Акмеизм. </w:t>
      </w:r>
      <w:r w:rsidRPr="00161216">
        <w:rPr>
          <w:rFonts w:ascii="Times New Roman" w:hAnsi="Times New Roman" w:cs="Times New Roman"/>
        </w:rPr>
        <w:t>Истоки акмеизма. Программа акмеизма в статье Н</w:t>
      </w:r>
      <w:r w:rsidRPr="00161216">
        <w:rPr>
          <w:rFonts w:ascii="Times New Roman" w:hAnsi="Times New Roman" w:cs="Times New Roman"/>
          <w:spacing w:val="40"/>
        </w:rPr>
        <w:t>.</w:t>
      </w:r>
      <w:r w:rsidRPr="00161216">
        <w:rPr>
          <w:rFonts w:ascii="Times New Roman" w:hAnsi="Times New Roman" w:cs="Times New Roman"/>
        </w:rPr>
        <w:t>С</w:t>
      </w:r>
      <w:r w:rsidRPr="00161216">
        <w:rPr>
          <w:rFonts w:ascii="Times New Roman" w:hAnsi="Times New Roman" w:cs="Times New Roman"/>
          <w:spacing w:val="40"/>
        </w:rPr>
        <w:t>.</w:t>
      </w:r>
      <w:r w:rsidRPr="00161216">
        <w:rPr>
          <w:rFonts w:ascii="Times New Roman" w:hAnsi="Times New Roman" w:cs="Times New Roman"/>
        </w:rPr>
        <w:t>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Футуризм. </w:t>
      </w:r>
      <w:r w:rsidRPr="00161216">
        <w:rPr>
          <w:rFonts w:ascii="Times New Roman" w:hAnsi="Times New Roman" w:cs="Times New Roman"/>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футуристов.Группы футуристов: эгофутуристы (И. Северянин), кубофутуристы (В. В. Маяковский, В. Хлебников), «Центрифуга» (Б. Л. Пастернак).</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М.Горький. </w:t>
      </w:r>
      <w:r w:rsidRPr="00161216">
        <w:rPr>
          <w:rFonts w:ascii="Times New Roman" w:hAnsi="Times New Roman" w:cs="Times New Roman"/>
        </w:rPr>
        <w:t xml:space="preserve">Сведения из биографии. Ранние рассказы М.Горького. Пьеса «На дне». Правда жизни в рассказах Горького. Авторская позиция и способ ее воплощения.Трагическое и комическое. Сатира, юмор, ирония, сарказм. Гротеск.Различные виды пересказа.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А.А.Блок. </w:t>
      </w:r>
      <w:r w:rsidRPr="00161216">
        <w:rPr>
          <w:rFonts w:ascii="Times New Roman" w:hAnsi="Times New Roman" w:cs="Times New Roman"/>
        </w:rPr>
        <w:t>Сведения из биографии.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Стихотворения</w:t>
      </w:r>
      <w:r w:rsidRPr="00161216">
        <w:rPr>
          <w:rFonts w:ascii="Times New Roman" w:hAnsi="Times New Roman" w:cs="Times New Roman"/>
          <w:i/>
        </w:rPr>
        <w:t xml:space="preserve">: </w:t>
      </w:r>
      <w:r w:rsidRPr="00161216">
        <w:rPr>
          <w:rFonts w:ascii="Times New Roman" w:hAnsi="Times New Roman" w:cs="Times New Roman"/>
        </w:rPr>
        <w:t>«</w:t>
      </w:r>
      <w:r w:rsidRPr="00161216">
        <w:rPr>
          <w:rFonts w:ascii="Times New Roman" w:hAnsi="Times New Roman" w:cs="Times New Roman"/>
          <w:i/>
        </w:rPr>
        <w:t>Вхожу я в темные храмы</w:t>
      </w:r>
      <w:r w:rsidRPr="00161216">
        <w:rPr>
          <w:rFonts w:ascii="Times New Roman" w:hAnsi="Times New Roman" w:cs="Times New Roman"/>
        </w:rPr>
        <w:t>»,«Незнакомка»,«</w:t>
      </w:r>
      <w:r w:rsidRPr="00161216">
        <w:rPr>
          <w:rFonts w:ascii="Times New Roman" w:hAnsi="Times New Roman" w:cs="Times New Roman"/>
          <w:i/>
        </w:rPr>
        <w:t>Коршун</w:t>
      </w:r>
      <w:r w:rsidRPr="00161216">
        <w:rPr>
          <w:rFonts w:ascii="Times New Roman" w:hAnsi="Times New Roman" w:cs="Times New Roman"/>
        </w:rPr>
        <w:t>»,«Россия», «В ресторане», «Ночь, улица, фонарь, аптека…», «На железной дороге», «Река раски.нулась. Течет…»,«</w:t>
      </w:r>
      <w:r w:rsidRPr="00161216">
        <w:rPr>
          <w:rFonts w:ascii="Times New Roman" w:hAnsi="Times New Roman" w:cs="Times New Roman"/>
          <w:i/>
        </w:rPr>
        <w:t>О</w:t>
      </w:r>
      <w:r w:rsidRPr="00161216">
        <w:rPr>
          <w:rFonts w:ascii="Times New Roman" w:hAnsi="Times New Roman" w:cs="Times New Roman"/>
        </w:rPr>
        <w:t>,</w:t>
      </w:r>
      <w:r w:rsidRPr="00161216">
        <w:rPr>
          <w:rFonts w:ascii="Times New Roman" w:hAnsi="Times New Roman" w:cs="Times New Roman"/>
          <w:i/>
        </w:rPr>
        <w:t xml:space="preserve"> я хочу безумно жить…</w:t>
      </w:r>
      <w:r w:rsidRPr="00161216">
        <w:rPr>
          <w:rFonts w:ascii="Times New Roman" w:hAnsi="Times New Roman" w:cs="Times New Roman"/>
        </w:rPr>
        <w:t>»,</w:t>
      </w:r>
      <w:r w:rsidRPr="00161216">
        <w:rPr>
          <w:rFonts w:ascii="Times New Roman" w:hAnsi="Times New Roman" w:cs="Times New Roman"/>
          <w:i/>
        </w:rPr>
        <w:t xml:space="preserve"> цикл </w:t>
      </w:r>
      <w:r w:rsidRPr="00161216">
        <w:rPr>
          <w:rFonts w:ascii="Times New Roman" w:hAnsi="Times New Roman" w:cs="Times New Roman"/>
        </w:rPr>
        <w:t>«</w:t>
      </w:r>
      <w:r w:rsidRPr="00161216">
        <w:rPr>
          <w:rFonts w:ascii="Times New Roman" w:hAnsi="Times New Roman" w:cs="Times New Roman"/>
          <w:i/>
        </w:rPr>
        <w:t>Кармен</w:t>
      </w:r>
      <w:r w:rsidRPr="00161216">
        <w:rPr>
          <w:rFonts w:ascii="Times New Roman" w:hAnsi="Times New Roman" w:cs="Times New Roman"/>
        </w:rPr>
        <w:t>»«</w:t>
      </w:r>
      <w:r w:rsidRPr="00161216">
        <w:rPr>
          <w:rFonts w:ascii="Times New Roman" w:hAnsi="Times New Roman" w:cs="Times New Roman"/>
          <w:i/>
        </w:rPr>
        <w:t>Скифы</w:t>
      </w:r>
      <w:r w:rsidRPr="00161216">
        <w:rPr>
          <w:rFonts w:ascii="Times New Roman" w:hAnsi="Times New Roman" w:cs="Times New Roman"/>
        </w:rPr>
        <w:t>»</w:t>
      </w:r>
      <w:r w:rsidRPr="00161216">
        <w:rPr>
          <w:rFonts w:ascii="Times New Roman" w:hAnsi="Times New Roman" w:cs="Times New Roman"/>
          <w:i/>
        </w:rPr>
        <w:t>. Поэма «Двенадцать».</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В.В.Маяковский. </w:t>
      </w:r>
      <w:r w:rsidRPr="00161216">
        <w:rPr>
          <w:rFonts w:ascii="Times New Roman" w:hAnsi="Times New Roman" w:cs="Times New Roman"/>
        </w:rPr>
        <w:t>Сведения из биографии. Стихотворения: «А вы могли бы?», «</w:t>
      </w:r>
      <w:r w:rsidRPr="00161216">
        <w:rPr>
          <w:rFonts w:ascii="Times New Roman" w:hAnsi="Times New Roman" w:cs="Times New Roman"/>
          <w:i/>
        </w:rPr>
        <w:t>Нате!</w:t>
      </w:r>
      <w:r w:rsidRPr="00161216">
        <w:rPr>
          <w:rFonts w:ascii="Times New Roman" w:hAnsi="Times New Roman" w:cs="Times New Roman"/>
        </w:rPr>
        <w:t>», «Послушайте!», «Скрипка и немножко нервно…», «</w:t>
      </w:r>
      <w:r w:rsidRPr="00161216">
        <w:rPr>
          <w:rFonts w:ascii="Times New Roman" w:hAnsi="Times New Roman" w:cs="Times New Roman"/>
          <w:i/>
        </w:rPr>
        <w:t>Разговор с фининспектором о поэзии</w:t>
      </w:r>
      <w:r w:rsidRPr="00161216">
        <w:rPr>
          <w:rFonts w:ascii="Times New Roman" w:hAnsi="Times New Roman" w:cs="Times New Roman"/>
        </w:rPr>
        <w:t>», «Юбилейное», «</w:t>
      </w:r>
      <w:r w:rsidRPr="00161216">
        <w:rPr>
          <w:rFonts w:ascii="Times New Roman" w:hAnsi="Times New Roman" w:cs="Times New Roman"/>
          <w:i/>
        </w:rPr>
        <w:t>Письмо товарищу Кострову из Парижа о сущности любви</w:t>
      </w:r>
      <w:r w:rsidRPr="00161216">
        <w:rPr>
          <w:rFonts w:ascii="Times New Roman" w:hAnsi="Times New Roman" w:cs="Times New Roman"/>
        </w:rPr>
        <w:t>»,«Прозаседавшиеся»,</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Во весь голос</w:t>
      </w:r>
      <w:r w:rsidRPr="00161216">
        <w:rPr>
          <w:rFonts w:ascii="Times New Roman" w:hAnsi="Times New Roman" w:cs="Times New Roman"/>
        </w:rPr>
        <w:t>»,«</w:t>
      </w:r>
      <w:r w:rsidRPr="00161216">
        <w:rPr>
          <w:rFonts w:ascii="Times New Roman" w:hAnsi="Times New Roman" w:cs="Times New Roman"/>
          <w:i/>
        </w:rPr>
        <w:t>Облако в штанах</w:t>
      </w:r>
      <w:r w:rsidRPr="00161216">
        <w:rPr>
          <w:rFonts w:ascii="Times New Roman" w:hAnsi="Times New Roman" w:cs="Times New Roman"/>
        </w:rPr>
        <w:t>»,«</w:t>
      </w:r>
      <w:r w:rsidRPr="00161216">
        <w:rPr>
          <w:rFonts w:ascii="Times New Roman" w:hAnsi="Times New Roman" w:cs="Times New Roman"/>
          <w:i/>
        </w:rPr>
        <w:t>Флейта-позвоночник</w:t>
      </w:r>
      <w:r w:rsidRPr="00161216">
        <w:rPr>
          <w:rFonts w:ascii="Times New Roman" w:hAnsi="Times New Roman" w:cs="Times New Roman"/>
        </w:rPr>
        <w:t>»,«Лиличка!»,«</w:t>
      </w:r>
      <w:r w:rsidRPr="00161216">
        <w:rPr>
          <w:rFonts w:ascii="Times New Roman" w:hAnsi="Times New Roman" w:cs="Times New Roman"/>
          <w:i/>
        </w:rPr>
        <w:t>Люблю</w:t>
      </w:r>
      <w:r w:rsidRPr="00161216">
        <w:rPr>
          <w:rFonts w:ascii="Times New Roman" w:hAnsi="Times New Roman" w:cs="Times New Roman"/>
        </w:rPr>
        <w:t>»,«Письмо Татьяне Яковлевой», «</w:t>
      </w:r>
      <w:r w:rsidRPr="00161216">
        <w:rPr>
          <w:rFonts w:ascii="Times New Roman" w:hAnsi="Times New Roman" w:cs="Times New Roman"/>
          <w:i/>
        </w:rPr>
        <w:t>Про это</w:t>
      </w:r>
      <w:r w:rsidRPr="00161216">
        <w:rPr>
          <w:rFonts w:ascii="Times New Roman" w:hAnsi="Times New Roman" w:cs="Times New Roman"/>
        </w:rPr>
        <w:t>»</w:t>
      </w:r>
      <w:r w:rsidRPr="00161216">
        <w:rPr>
          <w:rFonts w:ascii="Times New Roman" w:hAnsi="Times New Roman" w:cs="Times New Roman"/>
          <w:i/>
        </w:rPr>
        <w:t xml:space="preserve">. Пьесы </w:t>
      </w:r>
      <w:r w:rsidRPr="00161216">
        <w:rPr>
          <w:rFonts w:ascii="Times New Roman" w:hAnsi="Times New Roman" w:cs="Times New Roman"/>
        </w:rPr>
        <w:t>«</w:t>
      </w:r>
      <w:r w:rsidRPr="00161216">
        <w:rPr>
          <w:rFonts w:ascii="Times New Roman" w:hAnsi="Times New Roman" w:cs="Times New Roman"/>
          <w:i/>
        </w:rPr>
        <w:t>Клоп</w:t>
      </w:r>
      <w:r w:rsidRPr="00161216">
        <w:rPr>
          <w:rFonts w:ascii="Times New Roman" w:hAnsi="Times New Roman" w:cs="Times New Roman"/>
        </w:rPr>
        <w:t>»,«</w:t>
      </w:r>
      <w:r w:rsidRPr="00161216">
        <w:rPr>
          <w:rFonts w:ascii="Times New Roman" w:hAnsi="Times New Roman" w:cs="Times New Roman"/>
          <w:i/>
        </w:rPr>
        <w:t>Баня</w:t>
      </w:r>
      <w:r w:rsidRPr="00161216">
        <w:rPr>
          <w:rFonts w:ascii="Times New Roman" w:hAnsi="Times New Roman" w:cs="Times New Roman"/>
        </w:rPr>
        <w:t>»</w:t>
      </w:r>
      <w:r w:rsidRPr="00161216">
        <w:rPr>
          <w:rFonts w:ascii="Times New Roman" w:hAnsi="Times New Roman" w:cs="Times New Roman"/>
          <w:i/>
        </w:rPr>
        <w:t>.</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С.А.Есенин. </w:t>
      </w:r>
      <w:r w:rsidRPr="00161216">
        <w:rPr>
          <w:rFonts w:ascii="Times New Roman" w:hAnsi="Times New Roman" w:cs="Times New Roman"/>
        </w:rPr>
        <w:t>Сведения из биографии.Основы стихосложения: стихотворные размеры  (хорей, ямб, дактиль, амфибрахий, анапест), ритм, рифма, строфа. багряных…», «Спит ковыль. Равнина дорогая…», «Письмо к женщине», «Собаке Качалова», «Я покинул         родимый дом…», «Неуютная, жидкая лунность…», «Не жалею, не зову, не плачу…»,«Мы теперь уходим понемногу…»,«</w:t>
      </w:r>
      <w:r w:rsidRPr="00161216">
        <w:rPr>
          <w:rFonts w:ascii="Times New Roman" w:hAnsi="Times New Roman" w:cs="Times New Roman"/>
          <w:i/>
        </w:rPr>
        <w:t>Сорокоуст</w:t>
      </w:r>
      <w:r w:rsidRPr="00161216">
        <w:rPr>
          <w:rFonts w:ascii="Times New Roman" w:hAnsi="Times New Roman" w:cs="Times New Roman"/>
        </w:rPr>
        <w:t>»,«Русь Советская»,«Шаганэ, ты моя, Шаганэ…».</w:t>
      </w:r>
      <w:r w:rsidRPr="00161216">
        <w:rPr>
          <w:rFonts w:ascii="Times New Roman" w:hAnsi="Times New Roman" w:cs="Times New Roman"/>
          <w:i/>
        </w:rPr>
        <w:t xml:space="preserve">Поэма </w:t>
      </w:r>
      <w:r w:rsidRPr="00161216">
        <w:rPr>
          <w:rFonts w:ascii="Times New Roman" w:hAnsi="Times New Roman" w:cs="Times New Roman"/>
        </w:rPr>
        <w:t>«</w:t>
      </w:r>
      <w:r w:rsidRPr="00161216">
        <w:rPr>
          <w:rFonts w:ascii="Times New Roman" w:hAnsi="Times New Roman" w:cs="Times New Roman"/>
          <w:i/>
        </w:rPr>
        <w:t>Анна Снегина</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стихов.Проза и поэзия. Системы стихосложения. Стихотворные размеры: хорей, ямб, дактиль, амфибрахий, анапест. Ритм. Рифма. Строфа.Выразительное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М.Цветаева.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rPr>
        <w:t>.</w:t>
      </w:r>
      <w:r w:rsidRPr="00161216">
        <w:rPr>
          <w:rFonts w:ascii="Times New Roman" w:hAnsi="Times New Roman" w:cs="Times New Roman"/>
          <w:shd w:val="clear" w:color="auto" w:fill="FFFFFF"/>
        </w:rPr>
        <w:t>Стихотворения: «Моим стихам, написанным так рано…», «Стихи к Блоку» («Имя твое – птица в руке…»), «Кто создан из камня, кто создан из глины…», «Тоска по родине! Давно…», « Генералам 12 года», «Плач матери по новобранцу…».</w:t>
      </w:r>
      <w:r w:rsidRPr="00161216">
        <w:rPr>
          <w:rFonts w:ascii="Times New Roman" w:hAnsi="Times New Roman" w:cs="Times New Roman"/>
        </w:rPr>
        <w:t>Основные темы творчества Цветаевой.Литературная критика.Заучивание наизусть стихотворных текстов. Сопоставительный анализ с творчеством О.Э.Мандельштама. Сведения из биографии.«NotreDame», «Бессонница. Гомер. Тугие паруса…», «За гремучую доблесть 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О.Э.Мандельштам. </w:t>
      </w:r>
      <w:r w:rsidRPr="00161216">
        <w:rPr>
          <w:rFonts w:ascii="Times New Roman" w:hAnsi="Times New Roman" w:cs="Times New Roman"/>
        </w:rPr>
        <w:t>грядущих веков…», «Я вернулся в мой город, знакомый до слез…», «Петербургские строфы»,«Концерт на вокзале»,«Рим».</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М.А.Булгаков. </w:t>
      </w:r>
      <w:r w:rsidRPr="00161216">
        <w:rPr>
          <w:rFonts w:ascii="Times New Roman" w:hAnsi="Times New Roman" w:cs="Times New Roman"/>
        </w:rPr>
        <w:t xml:space="preserve">Сведения из биографии. Роман «Мастер и Маргарита». Своеобразие жанра. Многоплановость романа. Сопоставительный анализ с творчеством А.П.Платонова. Система образов. Ершалаимские главы. Москва 30-х годов. Тайны психологии человека: страх сильных мира перед правдой жизни. Воланд и его окружение. Фантастическое и реалистическое в романе. Традиции русской литературы (творчество Н. Гоголя) в творчестве М. Булгакова. Своеобразие писательской манеры.Различные виды пересказа. Любовь и судьба Мастера. Воланд и его окружение.Фантастическое и реалистическое в романе.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М.А.Шолохов. </w:t>
      </w:r>
      <w:r w:rsidRPr="00161216">
        <w:rPr>
          <w:rFonts w:ascii="Times New Roman" w:hAnsi="Times New Roman" w:cs="Times New Roman"/>
        </w:rPr>
        <w:t>Сведения из биографии.«Донские рассказы». Роман «Тихий Дон» (обзор). Мир и человек в рассказах М. Шолохова. Глубина реалистических обобщений. Трагический пафос «Донских рассказов». Поэтика раннего творчества М. Шолохова. «Тихий Дон».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авторская позиция, образ автора, автор-повествователь, литературный герой, персонаж, характер, тип, лирический герой, система образов.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писателя.Трагические события эпохи (Первая мировая война, революция, гражданская война, массовые репрессии, коллективизация) и их отражение в русской литературе. 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литературе.Осознанное, творческое чтение художественных произведений разных жанров.Анализ текста, выявляющий авторский замысел и различные средства его воплощения; определение мотивов поступков героев и сущности конфликта.Участие в дискуссии, утверждение и доказательство своей точки зрения с учетом мнения оппонента.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А.П.Платонов. </w:t>
      </w:r>
      <w:r w:rsidRPr="00161216">
        <w:rPr>
          <w:rFonts w:ascii="Times New Roman" w:hAnsi="Times New Roman" w:cs="Times New Roman"/>
        </w:rPr>
        <w:t xml:space="preserve">Сведения из биографии. </w:t>
      </w:r>
      <w:r w:rsidRPr="00161216">
        <w:rPr>
          <w:rFonts w:ascii="Times New Roman" w:hAnsi="Times New Roman" w:cs="Times New Roman"/>
          <w:i/>
        </w:rPr>
        <w:t xml:space="preserve">Рассказ </w:t>
      </w:r>
      <w:r w:rsidRPr="00161216">
        <w:rPr>
          <w:rFonts w:ascii="Times New Roman" w:hAnsi="Times New Roman" w:cs="Times New Roman"/>
        </w:rPr>
        <w:t>«</w:t>
      </w:r>
      <w:r w:rsidRPr="00161216">
        <w:rPr>
          <w:rFonts w:ascii="Times New Roman" w:hAnsi="Times New Roman" w:cs="Times New Roman"/>
          <w:i/>
        </w:rPr>
        <w:t>В прекрасном и яростном мире</w:t>
      </w:r>
      <w:r w:rsidRPr="00161216">
        <w:rPr>
          <w:rFonts w:ascii="Times New Roman" w:hAnsi="Times New Roman" w:cs="Times New Roman"/>
        </w:rPr>
        <w:t>»</w:t>
      </w:r>
      <w:r w:rsidRPr="00161216">
        <w:rPr>
          <w:rFonts w:ascii="Times New Roman" w:hAnsi="Times New Roman" w:cs="Times New Roman"/>
          <w:i/>
        </w:rPr>
        <w:t xml:space="preserve">. Повесть </w:t>
      </w:r>
      <w:r w:rsidRPr="00161216">
        <w:rPr>
          <w:rFonts w:ascii="Times New Roman" w:hAnsi="Times New Roman" w:cs="Times New Roman"/>
        </w:rPr>
        <w:t>«</w:t>
      </w:r>
      <w:r w:rsidRPr="00161216">
        <w:rPr>
          <w:rFonts w:ascii="Times New Roman" w:hAnsi="Times New Roman" w:cs="Times New Roman"/>
          <w:i/>
        </w:rPr>
        <w:t>Котлован</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 xml:space="preserve">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А.А.Ахматова. </w:t>
      </w:r>
      <w:r w:rsidRPr="00161216">
        <w:rPr>
          <w:rFonts w:ascii="Times New Roman" w:hAnsi="Times New Roman" w:cs="Times New Roman"/>
        </w:rPr>
        <w:t>Жизненный и творческий путь. Стихотворения:«</w:t>
      </w:r>
      <w:r w:rsidRPr="00161216">
        <w:rPr>
          <w:rFonts w:ascii="Times New Roman" w:hAnsi="Times New Roman" w:cs="Times New Roman"/>
          <w:i/>
        </w:rPr>
        <w:t>Смятение</w:t>
      </w:r>
      <w:r w:rsidRPr="00161216">
        <w:rPr>
          <w:rFonts w:ascii="Times New Roman" w:hAnsi="Times New Roman" w:cs="Times New Roman"/>
        </w:rPr>
        <w:t>»,«</w:t>
      </w:r>
      <w:r w:rsidRPr="00161216">
        <w:rPr>
          <w:rFonts w:ascii="Times New Roman" w:hAnsi="Times New Roman" w:cs="Times New Roman"/>
          <w:i/>
        </w:rPr>
        <w:t>Молюсь оконному лучу..</w:t>
      </w:r>
      <w:r w:rsidRPr="00161216">
        <w:rPr>
          <w:rFonts w:ascii="Times New Roman" w:hAnsi="Times New Roman" w:cs="Times New Roman"/>
        </w:rPr>
        <w:t>»,«</w:t>
      </w:r>
      <w:r w:rsidRPr="00161216">
        <w:rPr>
          <w:rFonts w:ascii="Times New Roman" w:hAnsi="Times New Roman" w:cs="Times New Roman"/>
          <w:i/>
        </w:rPr>
        <w:t>Пахнут липы сладко…</w:t>
      </w:r>
      <w:r w:rsidRPr="00161216">
        <w:rPr>
          <w:rFonts w:ascii="Times New Roman" w:hAnsi="Times New Roman" w:cs="Times New Roman"/>
        </w:rPr>
        <w:t>»,«</w:t>
      </w:r>
      <w:r w:rsidRPr="00161216">
        <w:rPr>
          <w:rFonts w:ascii="Times New Roman" w:hAnsi="Times New Roman" w:cs="Times New Roman"/>
          <w:i/>
        </w:rPr>
        <w:t>Сероглазый король</w:t>
      </w:r>
      <w:r w:rsidRPr="00161216">
        <w:rPr>
          <w:rFonts w:ascii="Times New Roman" w:hAnsi="Times New Roman" w:cs="Times New Roman"/>
        </w:rPr>
        <w:t>»,«Песня последней встречи»,«Мне ни к чему одические рати», «Сжала руки под темной вуалью…», «Не с теми я, кто бросил земли..», «Родная земля», «Мне голос был», «</w:t>
      </w:r>
      <w:r w:rsidRPr="00161216">
        <w:rPr>
          <w:rFonts w:ascii="Times New Roman" w:hAnsi="Times New Roman" w:cs="Times New Roman"/>
          <w:i/>
        </w:rPr>
        <w:t>Клятва</w:t>
      </w:r>
      <w:r w:rsidRPr="00161216">
        <w:rPr>
          <w:rFonts w:ascii="Times New Roman" w:hAnsi="Times New Roman" w:cs="Times New Roman"/>
        </w:rPr>
        <w:t>»,«</w:t>
      </w:r>
      <w:r w:rsidRPr="00161216">
        <w:rPr>
          <w:rFonts w:ascii="Times New Roman" w:hAnsi="Times New Roman" w:cs="Times New Roman"/>
          <w:i/>
        </w:rPr>
        <w:t>Мужество</w:t>
      </w:r>
      <w:r w:rsidRPr="00161216">
        <w:rPr>
          <w:rFonts w:ascii="Times New Roman" w:hAnsi="Times New Roman" w:cs="Times New Roman"/>
        </w:rPr>
        <w:t>»,«</w:t>
      </w:r>
      <w:r w:rsidRPr="00161216">
        <w:rPr>
          <w:rFonts w:ascii="Times New Roman" w:hAnsi="Times New Roman" w:cs="Times New Roman"/>
          <w:i/>
        </w:rPr>
        <w:t>Победителям</w:t>
      </w:r>
      <w:r w:rsidRPr="00161216">
        <w:rPr>
          <w:rFonts w:ascii="Times New Roman" w:hAnsi="Times New Roman" w:cs="Times New Roman"/>
        </w:rPr>
        <w:t>»,«</w:t>
      </w:r>
      <w:r w:rsidRPr="00161216">
        <w:rPr>
          <w:rFonts w:ascii="Times New Roman" w:hAnsi="Times New Roman" w:cs="Times New Roman"/>
          <w:i/>
        </w:rPr>
        <w:t>Муза</w:t>
      </w:r>
      <w:r w:rsidRPr="00161216">
        <w:rPr>
          <w:rFonts w:ascii="Times New Roman" w:hAnsi="Times New Roman" w:cs="Times New Roman"/>
        </w:rPr>
        <w:t>»,«</w:t>
      </w:r>
      <w:r w:rsidRPr="00161216">
        <w:rPr>
          <w:rFonts w:ascii="Times New Roman" w:hAnsi="Times New Roman" w:cs="Times New Roman"/>
          <w:i/>
        </w:rPr>
        <w:t>Поэма без героя</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Поэма «Реквием».</w:t>
      </w:r>
      <w:r w:rsidRPr="00161216">
        <w:rPr>
          <w:rFonts w:ascii="Times New Roman" w:hAnsi="Times New Roman" w:cs="Times New Roman"/>
          <w:i/>
        </w:rPr>
        <w:t xml:space="preserve"> Статьи о Пушкине.</w:t>
      </w:r>
      <w:r w:rsidRPr="00161216">
        <w:rPr>
          <w:rFonts w:ascii="Times New Roman" w:hAnsi="Times New Roman" w:cs="Times New Roman"/>
        </w:rPr>
        <w:t xml:space="preserve">Ранняя лирика Ахматовой: глубина, яркость переживаний поэта, его радость, скорбь, тревога. Тематика и тональность лирики периода первой мировой войны: судьба страны и народа.Выразительное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 </w:t>
      </w:r>
    </w:p>
    <w:p w:rsidR="00EA3CEE" w:rsidRPr="00161216" w:rsidRDefault="00EA3CEE" w:rsidP="00EA3CEE">
      <w:pPr>
        <w:spacing w:before="120"/>
        <w:jc w:val="both"/>
        <w:rPr>
          <w:rFonts w:ascii="Times New Roman" w:hAnsi="Times New Roman" w:cs="Times New Roman"/>
          <w:i/>
        </w:rPr>
      </w:pPr>
      <w:r w:rsidRPr="00161216">
        <w:rPr>
          <w:rFonts w:ascii="Times New Roman" w:hAnsi="Times New Roman" w:cs="Times New Roman"/>
          <w:b/>
          <w:bCs/>
        </w:rPr>
        <w:t xml:space="preserve">Б.Л.Пастернак. </w:t>
      </w:r>
      <w:r w:rsidRPr="00161216">
        <w:rPr>
          <w:rFonts w:ascii="Times New Roman" w:hAnsi="Times New Roman" w:cs="Times New Roman"/>
        </w:rPr>
        <w:t>Сведения из биографии. 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xml:space="preserve">. Роман «Доктор Живаго». </w:t>
      </w:r>
      <w:r w:rsidRPr="00161216">
        <w:rPr>
          <w:rFonts w:ascii="Times New Roman" w:hAnsi="Times New Roman" w:cs="Times New Roman"/>
        </w:rPr>
        <w:t>Стихотворения: «Февраль. Достать чернил и плакать…», «</w:t>
      </w:r>
      <w:r w:rsidRPr="00161216">
        <w:rPr>
          <w:rFonts w:ascii="Times New Roman" w:hAnsi="Times New Roman" w:cs="Times New Roman"/>
          <w:i/>
        </w:rPr>
        <w:t>Про эти стихи</w:t>
      </w:r>
      <w:r w:rsidRPr="00161216">
        <w:rPr>
          <w:rFonts w:ascii="Times New Roman" w:hAnsi="Times New Roman" w:cs="Times New Roman"/>
        </w:rPr>
        <w:t>», «Определение поэзии», «Гамлет»,«</w:t>
      </w:r>
      <w:r w:rsidRPr="00161216">
        <w:rPr>
          <w:rFonts w:ascii="Times New Roman" w:hAnsi="Times New Roman" w:cs="Times New Roman"/>
          <w:i/>
        </w:rPr>
        <w:t>Быть знаменитым некрасиво</w:t>
      </w:r>
      <w:r w:rsidRPr="00161216">
        <w:rPr>
          <w:rFonts w:ascii="Times New Roman" w:hAnsi="Times New Roman" w:cs="Times New Roman"/>
        </w:rPr>
        <w:t>»,«Во всем мне хочется дойти до самой сути…», «Зимняя ночь».</w:t>
      </w:r>
      <w:r w:rsidRPr="00161216">
        <w:rPr>
          <w:rFonts w:ascii="Times New Roman" w:hAnsi="Times New Roman" w:cs="Times New Roman"/>
          <w:i/>
        </w:rPr>
        <w:t xml:space="preserve"> Поэмы </w:t>
      </w:r>
      <w:r w:rsidRPr="00161216">
        <w:rPr>
          <w:rFonts w:ascii="Times New Roman" w:hAnsi="Times New Roman" w:cs="Times New Roman"/>
        </w:rPr>
        <w:t>«</w:t>
      </w:r>
      <w:r w:rsidRPr="00161216">
        <w:rPr>
          <w:rFonts w:ascii="Times New Roman" w:hAnsi="Times New Roman" w:cs="Times New Roman"/>
          <w:i/>
        </w:rPr>
        <w:t>Девятьсот пятый год</w:t>
      </w:r>
      <w:r w:rsidRPr="00161216">
        <w:rPr>
          <w:rFonts w:ascii="Times New Roman" w:hAnsi="Times New Roman" w:cs="Times New Roman"/>
        </w:rPr>
        <w:t>»и «</w:t>
      </w:r>
      <w:r w:rsidRPr="00161216">
        <w:rPr>
          <w:rFonts w:ascii="Times New Roman" w:hAnsi="Times New Roman" w:cs="Times New Roman"/>
          <w:i/>
        </w:rPr>
        <w:t>Лейтенант Шмидт</w:t>
      </w:r>
      <w:r w:rsidRPr="00161216">
        <w:rPr>
          <w:rFonts w:ascii="Times New Roman" w:hAnsi="Times New Roman" w:cs="Times New Roman"/>
        </w:rPr>
        <w:t>»</w:t>
      </w:r>
      <w:r w:rsidRPr="00161216">
        <w:rPr>
          <w:rFonts w:ascii="Times New Roman" w:hAnsi="Times New Roman" w:cs="Times New Roman"/>
          <w:i/>
        </w:rPr>
        <w:t>. Роман «Доктор Живаго.</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А.Т.Твардовский. </w:t>
      </w:r>
      <w:r w:rsidRPr="00161216">
        <w:rPr>
          <w:rFonts w:ascii="Times New Roman" w:hAnsi="Times New Roman" w:cs="Times New Roman"/>
        </w:rPr>
        <w:t>Сведения из биографии. Стихотворения: «Вся суть в одном-единственном завете», «Памяти матери», «Я знаю: никакой моей вины…»,«</w:t>
      </w:r>
      <w:r w:rsidRPr="00161216">
        <w:rPr>
          <w:rFonts w:ascii="Times New Roman" w:hAnsi="Times New Roman" w:cs="Times New Roman"/>
          <w:i/>
        </w:rPr>
        <w:t>К обидам горьким собственной персоны…</w:t>
      </w:r>
      <w:r w:rsidRPr="00161216">
        <w:rPr>
          <w:rFonts w:ascii="Times New Roman" w:hAnsi="Times New Roman" w:cs="Times New Roman"/>
        </w:rPr>
        <w:t>»,«В тот день, когда кончилась война…»,«</w:t>
      </w:r>
      <w:r w:rsidRPr="00161216">
        <w:rPr>
          <w:rFonts w:ascii="Times New Roman" w:hAnsi="Times New Roman" w:cs="Times New Roman"/>
          <w:i/>
        </w:rPr>
        <w:t>Ты</w:t>
      </w:r>
      <w:r w:rsidRPr="00161216">
        <w:rPr>
          <w:rFonts w:ascii="Times New Roman" w:hAnsi="Times New Roman" w:cs="Times New Roman"/>
        </w:rPr>
        <w:t>,</w:t>
      </w:r>
      <w:r w:rsidRPr="00161216">
        <w:rPr>
          <w:rFonts w:ascii="Times New Roman" w:hAnsi="Times New Roman" w:cs="Times New Roman"/>
          <w:i/>
        </w:rPr>
        <w:t>урра смерть</w:t>
      </w:r>
      <w:r w:rsidRPr="00161216">
        <w:rPr>
          <w:rFonts w:ascii="Times New Roman" w:hAnsi="Times New Roman" w:cs="Times New Roman"/>
        </w:rPr>
        <w:t>,</w:t>
      </w:r>
      <w:r w:rsidRPr="00161216">
        <w:rPr>
          <w:rFonts w:ascii="Times New Roman" w:hAnsi="Times New Roman" w:cs="Times New Roman"/>
          <w:i/>
        </w:rPr>
        <w:t xml:space="preserve"> грозишься людям</w:t>
      </w:r>
      <w:r w:rsidRPr="00161216">
        <w:rPr>
          <w:rFonts w:ascii="Times New Roman" w:hAnsi="Times New Roman" w:cs="Times New Roman"/>
        </w:rPr>
        <w:t>»</w:t>
      </w:r>
      <w:r w:rsidRPr="00161216">
        <w:rPr>
          <w:rFonts w:ascii="Times New Roman" w:hAnsi="Times New Roman" w:cs="Times New Roman"/>
          <w:i/>
        </w:rPr>
        <w:t xml:space="preserve">. Поэма </w:t>
      </w:r>
      <w:r w:rsidRPr="00161216">
        <w:rPr>
          <w:rFonts w:ascii="Times New Roman" w:hAnsi="Times New Roman" w:cs="Times New Roman"/>
        </w:rPr>
        <w:t>«</w:t>
      </w:r>
      <w:r w:rsidRPr="00161216">
        <w:rPr>
          <w:rFonts w:ascii="Times New Roman" w:hAnsi="Times New Roman" w:cs="Times New Roman"/>
          <w:i/>
        </w:rPr>
        <w:t>По праву памяти</w:t>
      </w:r>
      <w:r w:rsidRPr="00161216">
        <w:rPr>
          <w:rFonts w:ascii="Times New Roman" w:hAnsi="Times New Roman" w:cs="Times New Roman"/>
        </w:rPr>
        <w:t>»</w:t>
      </w:r>
      <w:r w:rsidRPr="00161216">
        <w:rPr>
          <w:rFonts w:ascii="Times New Roman" w:hAnsi="Times New Roman" w:cs="Times New Roman"/>
          <w:i/>
        </w:rPr>
        <w:t xml:space="preserve">. </w:t>
      </w:r>
      <w:r w:rsidRPr="00161216">
        <w:rPr>
          <w:rFonts w:ascii="Times New Roman" w:hAnsi="Times New Roman" w:cs="Times New Roman"/>
        </w:rPr>
        <w:t>Тема войны и памяти в лирике А. Твардовского. Утверждение нравственных ценностей.Великая Отечественная война и ее художественное осмысление в русской литературе. Выразительное чтение.Заучивание наизусть стихотворных текстов.Выявление языковых средств художественной образности и определение их роли в раскрытии идейно-тематического содержания произведения.</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rPr>
        <w:t xml:space="preserve">Поэзия 60-х годов. </w:t>
      </w:r>
      <w:r w:rsidRPr="00161216">
        <w:rPr>
          <w:rFonts w:ascii="Times New Roman" w:hAnsi="Times New Roman" w:cs="Times New Roman"/>
        </w:rPr>
        <w:t>Новое понимание русской истории. Влияние "оттепели" 60-х годов на развитие литературы. Поиски нового поэтического языка, формы, жанра в поэзии Б</w:t>
      </w:r>
      <w:r w:rsidRPr="00161216">
        <w:rPr>
          <w:rFonts w:ascii="Times New Roman" w:hAnsi="Times New Roman" w:cs="Times New Roman"/>
          <w:spacing w:val="40"/>
        </w:rPr>
        <w:t>.</w:t>
      </w:r>
      <w:r w:rsidRPr="00161216">
        <w:rPr>
          <w:rFonts w:ascii="Times New Roman" w:hAnsi="Times New Roman" w:cs="Times New Roman"/>
        </w:rPr>
        <w:t>Ахмадуллиной, , А</w:t>
      </w:r>
      <w:r w:rsidRPr="00161216">
        <w:rPr>
          <w:rFonts w:ascii="Times New Roman" w:hAnsi="Times New Roman" w:cs="Times New Roman"/>
          <w:spacing w:val="40"/>
        </w:rPr>
        <w:t>.</w:t>
      </w:r>
      <w:r w:rsidRPr="00161216">
        <w:rPr>
          <w:rFonts w:ascii="Times New Roman" w:hAnsi="Times New Roman" w:cs="Times New Roman"/>
        </w:rPr>
        <w:t>Вознесенского, Е</w:t>
      </w:r>
      <w:r w:rsidRPr="00161216">
        <w:rPr>
          <w:rFonts w:ascii="Times New Roman" w:hAnsi="Times New Roman" w:cs="Times New Roman"/>
          <w:spacing w:val="40"/>
        </w:rPr>
        <w:t>.</w:t>
      </w:r>
      <w:r w:rsidRPr="00161216">
        <w:rPr>
          <w:rFonts w:ascii="Times New Roman" w:hAnsi="Times New Roman" w:cs="Times New Roman"/>
        </w:rPr>
        <w:t>Евтушенко, Б</w:t>
      </w:r>
      <w:r w:rsidRPr="00161216">
        <w:rPr>
          <w:rFonts w:ascii="Times New Roman" w:hAnsi="Times New Roman" w:cs="Times New Roman"/>
          <w:spacing w:val="40"/>
        </w:rPr>
        <w:t>.</w:t>
      </w:r>
      <w:r w:rsidRPr="00161216">
        <w:rPr>
          <w:rFonts w:ascii="Times New Roman" w:hAnsi="Times New Roman" w:cs="Times New Roman"/>
        </w:rPr>
        <w:t>Окуджавы и др. Развитие традиций русской классики в поэзии, Н</w:t>
      </w:r>
      <w:r w:rsidRPr="00161216">
        <w:rPr>
          <w:rFonts w:ascii="Times New Roman" w:hAnsi="Times New Roman" w:cs="Times New Roman"/>
          <w:spacing w:val="40"/>
        </w:rPr>
        <w:t>.</w:t>
      </w:r>
      <w:r w:rsidRPr="00161216">
        <w:rPr>
          <w:rFonts w:ascii="Times New Roman" w:hAnsi="Times New Roman" w:cs="Times New Roman"/>
        </w:rPr>
        <w:t>Рубцова, Д</w:t>
      </w:r>
      <w:r w:rsidRPr="00161216">
        <w:rPr>
          <w:rFonts w:ascii="Times New Roman" w:hAnsi="Times New Roman" w:cs="Times New Roman"/>
          <w:spacing w:val="40"/>
        </w:rPr>
        <w:t>.</w:t>
      </w:r>
      <w:r w:rsidRPr="00161216">
        <w:rPr>
          <w:rFonts w:ascii="Times New Roman" w:hAnsi="Times New Roman" w:cs="Times New Roman"/>
        </w:rPr>
        <w:t>Самойлова, Л</w:t>
      </w:r>
      <w:r w:rsidRPr="00161216">
        <w:rPr>
          <w:rFonts w:ascii="Times New Roman" w:hAnsi="Times New Roman" w:cs="Times New Roman"/>
          <w:spacing w:val="40"/>
        </w:rPr>
        <w:t>.</w:t>
      </w:r>
      <w:r w:rsidRPr="00161216">
        <w:rPr>
          <w:rFonts w:ascii="Times New Roman" w:hAnsi="Times New Roman" w:cs="Times New Roman"/>
        </w:rPr>
        <w:t>Мартынова,  Б</w:t>
      </w:r>
      <w:r w:rsidRPr="00161216">
        <w:rPr>
          <w:rFonts w:ascii="Times New Roman" w:hAnsi="Times New Roman" w:cs="Times New Roman"/>
          <w:spacing w:val="40"/>
        </w:rPr>
        <w:t>.</w:t>
      </w:r>
      <w:r w:rsidRPr="00161216">
        <w:rPr>
          <w:rFonts w:ascii="Times New Roman" w:hAnsi="Times New Roman" w:cs="Times New Roman"/>
        </w:rPr>
        <w:t>Слуцкого, С</w:t>
      </w:r>
      <w:r w:rsidRPr="00161216">
        <w:rPr>
          <w:rFonts w:ascii="Times New Roman" w:hAnsi="Times New Roman" w:cs="Times New Roman"/>
          <w:spacing w:val="40"/>
        </w:rPr>
        <w:t>.</w:t>
      </w:r>
      <w:r w:rsidRPr="00161216">
        <w:rPr>
          <w:rFonts w:ascii="Times New Roman" w:hAnsi="Times New Roman" w:cs="Times New Roman"/>
        </w:rPr>
        <w:t xml:space="preserve">Орлова. </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В.М.Шукшин. </w:t>
      </w:r>
      <w:r w:rsidRPr="00161216">
        <w:rPr>
          <w:rFonts w:ascii="Times New Roman" w:hAnsi="Times New Roman" w:cs="Times New Roman"/>
        </w:rPr>
        <w:t>Сведения из биографии</w:t>
      </w:r>
      <w:r w:rsidRPr="00161216">
        <w:rPr>
          <w:rFonts w:ascii="Times New Roman" w:hAnsi="Times New Roman" w:cs="Times New Roman"/>
          <w:b/>
          <w:i/>
        </w:rPr>
        <w:t xml:space="preserve">. </w:t>
      </w:r>
      <w:r w:rsidRPr="00161216">
        <w:rPr>
          <w:rFonts w:ascii="Times New Roman" w:hAnsi="Times New Roman" w:cs="Times New Roman"/>
        </w:rPr>
        <w:t>Рассказы: «Чудик»,«</w:t>
      </w:r>
      <w:r w:rsidRPr="00161216">
        <w:rPr>
          <w:rFonts w:ascii="Times New Roman" w:hAnsi="Times New Roman" w:cs="Times New Roman"/>
          <w:i/>
        </w:rPr>
        <w:t>Выбираю деревню на жительство</w:t>
      </w:r>
      <w:r w:rsidRPr="00161216">
        <w:rPr>
          <w:rFonts w:ascii="Times New Roman" w:hAnsi="Times New Roman" w:cs="Times New Roman"/>
        </w:rPr>
        <w:t>»,«</w:t>
      </w:r>
      <w:r w:rsidRPr="00161216">
        <w:rPr>
          <w:rFonts w:ascii="Times New Roman" w:hAnsi="Times New Roman" w:cs="Times New Roman"/>
          <w:i/>
        </w:rPr>
        <w:t>Срезал</w:t>
      </w:r>
      <w:r w:rsidRPr="00161216">
        <w:rPr>
          <w:rFonts w:ascii="Times New Roman" w:hAnsi="Times New Roman" w:cs="Times New Roman"/>
        </w:rPr>
        <w:t>»,«</w:t>
      </w:r>
      <w:r w:rsidRPr="00161216">
        <w:rPr>
          <w:rFonts w:ascii="Times New Roman" w:hAnsi="Times New Roman" w:cs="Times New Roman"/>
          <w:i/>
        </w:rPr>
        <w:t>Микроскоп</w:t>
      </w:r>
      <w:r w:rsidRPr="00161216">
        <w:rPr>
          <w:rFonts w:ascii="Times New Roman" w:hAnsi="Times New Roman" w:cs="Times New Roman"/>
        </w:rPr>
        <w:t>»,«</w:t>
      </w:r>
      <w:r w:rsidRPr="00161216">
        <w:rPr>
          <w:rFonts w:ascii="Times New Roman" w:hAnsi="Times New Roman" w:cs="Times New Roman"/>
          <w:i/>
        </w:rPr>
        <w:t>Ораторский прием</w:t>
      </w:r>
      <w:r w:rsidRPr="00161216">
        <w:rPr>
          <w:rFonts w:ascii="Times New Roman" w:hAnsi="Times New Roman" w:cs="Times New Roman"/>
        </w:rPr>
        <w:t>»</w:t>
      </w:r>
      <w:r w:rsidRPr="00161216">
        <w:rPr>
          <w:rFonts w:ascii="Times New Roman" w:hAnsi="Times New Roman" w:cs="Times New Roman"/>
          <w:i/>
        </w:rPr>
        <w:t>.</w:t>
      </w:r>
      <w:r w:rsidRPr="00161216">
        <w:rPr>
          <w:rFonts w:ascii="Times New Roman" w:hAnsi="Times New Roman" w:cs="Times New Roman"/>
        </w:rPr>
        <w:t xml:space="preserve"> Изображение жизни русской деревни: глубина и цельность духовного мира русского человека. Художественные особенности прозы В. Шукшина.. "Деревенская" проза. Обращение к народному сознанию в поисках нравственного идеала в русской литературе. Развитие традиционных тем русской лирики (темы любви, гражданского служения, единства человека и природы). Сопоставительный анализ с творчеством Ф.А.Абрамова, В.Г.Распутина.</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А.И.Солженицын. </w:t>
      </w:r>
      <w:r w:rsidRPr="00161216">
        <w:rPr>
          <w:rFonts w:ascii="Times New Roman" w:hAnsi="Times New Roman" w:cs="Times New Roman"/>
        </w:rPr>
        <w:t>Сведения из биографии. «Один день Ивана Денисовича».</w:t>
      </w:r>
      <w:r w:rsidRPr="00161216">
        <w:rPr>
          <w:rFonts w:ascii="Times New Roman" w:hAnsi="Times New Roman" w:cs="Times New Roman"/>
          <w:b/>
        </w:rPr>
        <w:t xml:space="preserve"> .</w:t>
      </w:r>
      <w:r w:rsidRPr="00161216">
        <w:rPr>
          <w:rFonts w:ascii="Times New Roman" w:hAnsi="Times New Roman" w:cs="Times New Roman"/>
        </w:rPr>
        <w:t>"Лагерная" тема в литературеНовый подход к изображению прошлого. Проблема ответственности поколений. Размышления писателя о возможных путях развития человечества в повести. Мастерство А. Солженицына – психолога: глубина характеров, историко-философское обобщение в творчестве писателя. Роман «Архипелаг Гулаг»</w:t>
      </w:r>
    </w:p>
    <w:p w:rsidR="00EA3CEE" w:rsidRPr="00161216" w:rsidRDefault="00EA3CEE" w:rsidP="00EA3CEE">
      <w:pPr>
        <w:spacing w:before="120"/>
        <w:jc w:val="both"/>
        <w:rPr>
          <w:rFonts w:ascii="Times New Roman" w:hAnsi="Times New Roman" w:cs="Times New Roman"/>
        </w:rPr>
      </w:pPr>
      <w:r w:rsidRPr="00161216">
        <w:rPr>
          <w:rFonts w:ascii="Times New Roman" w:hAnsi="Times New Roman" w:cs="Times New Roman"/>
          <w:b/>
          <w:bCs/>
        </w:rPr>
        <w:t xml:space="preserve">В.Т.Шаламов. </w:t>
      </w:r>
      <w:r w:rsidRPr="00161216">
        <w:rPr>
          <w:rFonts w:ascii="Times New Roman" w:hAnsi="Times New Roman" w:cs="Times New Roman"/>
        </w:rPr>
        <w:t>Сведения из биографии.«</w:t>
      </w:r>
      <w:r w:rsidRPr="00161216">
        <w:rPr>
          <w:rFonts w:ascii="Times New Roman" w:hAnsi="Times New Roman" w:cs="Times New Roman"/>
          <w:i/>
        </w:rPr>
        <w:t>Колымские рассказы</w:t>
      </w:r>
      <w:r w:rsidRPr="00161216">
        <w:rPr>
          <w:rFonts w:ascii="Times New Roman" w:hAnsi="Times New Roman" w:cs="Times New Roman"/>
        </w:rPr>
        <w:t>»</w:t>
      </w:r>
      <w:r w:rsidRPr="00161216">
        <w:rPr>
          <w:rFonts w:ascii="Times New Roman" w:hAnsi="Times New Roman" w:cs="Times New Roman"/>
          <w:i/>
        </w:rPr>
        <w:t>.(два рассказа по выбору).</w:t>
      </w:r>
      <w:r w:rsidRPr="00161216">
        <w:rPr>
          <w:rFonts w:ascii="Times New Roman" w:hAnsi="Times New Roman" w:cs="Times New Roman"/>
        </w:rPr>
        <w:t xml:space="preserve"> Художественное своеобразие прозы Шаламова: отсутствие деклараций, простота, ясность.</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Н.М.Рубцов. </w:t>
      </w:r>
      <w:r w:rsidRPr="00161216">
        <w:rPr>
          <w:rFonts w:ascii="Times New Roman" w:hAnsi="Times New Roman" w:cs="Times New Roman"/>
          <w:shd w:val="clear" w:color="auto" w:fill="FFFFFF"/>
        </w:rPr>
        <w:t>Сведения из биографии</w:t>
      </w:r>
      <w:r w:rsidRPr="00161216">
        <w:rPr>
          <w:rFonts w:ascii="Times New Roman" w:hAnsi="Times New Roman" w:cs="Times New Roman"/>
          <w:b/>
          <w:shd w:val="clear" w:color="auto" w:fill="FFFFFF"/>
        </w:rPr>
        <w:t xml:space="preserve">. </w:t>
      </w:r>
      <w:r w:rsidRPr="00161216">
        <w:rPr>
          <w:rFonts w:ascii="Times New Roman" w:hAnsi="Times New Roman" w:cs="Times New Roman"/>
          <w:shd w:val="clear" w:color="auto" w:fill="FFFFFF"/>
        </w:rPr>
        <w:t>Стихотворения</w:t>
      </w:r>
      <w:r w:rsidRPr="00161216">
        <w:rPr>
          <w:rFonts w:ascii="Times New Roman" w:hAnsi="Times New Roman" w:cs="Times New Roman"/>
          <w:i/>
          <w:shd w:val="clear" w:color="auto" w:fill="FFFFFF"/>
        </w:rPr>
        <w:t xml:space="preserve">: </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Видения на холме</w:t>
      </w:r>
      <w:r w:rsidRPr="00161216">
        <w:rPr>
          <w:rFonts w:ascii="Times New Roman" w:hAnsi="Times New Roman" w:cs="Times New Roman"/>
          <w:shd w:val="clear" w:color="auto" w:fill="FFFFFF"/>
        </w:rPr>
        <w:t>»,«</w:t>
      </w:r>
      <w:r w:rsidRPr="00161216">
        <w:rPr>
          <w:rFonts w:ascii="Times New Roman" w:hAnsi="Times New Roman" w:cs="Times New Roman"/>
          <w:i/>
          <w:shd w:val="clear" w:color="auto" w:fill="FFFFFF"/>
        </w:rPr>
        <w:t>Листья осенние</w:t>
      </w:r>
      <w:r w:rsidRPr="00161216">
        <w:rPr>
          <w:rFonts w:ascii="Times New Roman" w:hAnsi="Times New Roman" w:cs="Times New Roman"/>
          <w:shd w:val="clear" w:color="auto" w:fill="FFFFFF"/>
        </w:rPr>
        <w:t xml:space="preserve">» </w:t>
      </w:r>
      <w:r w:rsidRPr="00161216">
        <w:rPr>
          <w:rFonts w:ascii="Times New Roman" w:hAnsi="Times New Roman" w:cs="Times New Roman"/>
          <w:b/>
          <w:shd w:val="clear" w:color="auto" w:fill="FFFFFF"/>
        </w:rPr>
        <w:t>(</w:t>
      </w:r>
      <w:r w:rsidRPr="00161216">
        <w:rPr>
          <w:rFonts w:ascii="Times New Roman" w:hAnsi="Times New Roman" w:cs="Times New Roman"/>
          <w:i/>
          <w:shd w:val="clear" w:color="auto" w:fill="FFFFFF"/>
        </w:rPr>
        <w:t>возможен выбор других стихотворений).</w:t>
      </w:r>
      <w:r w:rsidRPr="00161216">
        <w:rPr>
          <w:rFonts w:ascii="Times New Roman" w:hAnsi="Times New Roman" w:cs="Times New Roman"/>
          <w:shd w:val="clear" w:color="auto" w:fill="FFFFFF"/>
        </w:rPr>
        <w:t>Тема родины в лирике поэта, острая боль за ее судьбу, вера в ее неисчерпаемые духовные силы. Гармония человека и природы. Есенинские традиции в лирике Рубцова.</w:t>
      </w:r>
    </w:p>
    <w:p w:rsidR="00EA3CEE" w:rsidRPr="00161216" w:rsidRDefault="00EA3CEE" w:rsidP="00EA3CEE">
      <w:pPr>
        <w:spacing w:before="120"/>
        <w:jc w:val="both"/>
        <w:rPr>
          <w:rFonts w:ascii="Times New Roman" w:hAnsi="Times New Roman" w:cs="Times New Roman"/>
          <w:shd w:val="clear" w:color="auto" w:fill="FFFFFF"/>
        </w:rPr>
      </w:pPr>
      <w:r w:rsidRPr="00161216">
        <w:rPr>
          <w:rFonts w:ascii="Times New Roman" w:hAnsi="Times New Roman" w:cs="Times New Roman"/>
          <w:b/>
          <w:bCs/>
        </w:rPr>
        <w:t xml:space="preserve">Р.Гамзатов. </w:t>
      </w:r>
      <w:r w:rsidRPr="00161216">
        <w:rPr>
          <w:rFonts w:ascii="Times New Roman" w:hAnsi="Times New Roman" w:cs="Times New Roman"/>
          <w:shd w:val="clear" w:color="auto" w:fill="FFFFFF"/>
        </w:rPr>
        <w:t>Сведения из биографии. Стихотворения: «Журавли», «В горах джигиты ссорились, бывало…» (возможен выбор других стихотворений). Проникновенное звучание темы родины в лирике Гамзатова. Прием параллелизма, усиливающий смысловое значение восьмистиший. Соотношение национального и общечеловеческого в творчестве Гамзатова.Заучивание наизусть стихотворных текстов.</w:t>
      </w:r>
    </w:p>
    <w:p w:rsidR="00EA3CEE" w:rsidRPr="00161216" w:rsidRDefault="00EA3CEE" w:rsidP="00EA3CEE">
      <w:pPr>
        <w:pStyle w:val="FR1"/>
        <w:tabs>
          <w:tab w:val="left" w:pos="2880"/>
        </w:tabs>
        <w:spacing w:before="120"/>
        <w:ind w:left="0" w:right="0"/>
        <w:jc w:val="both"/>
        <w:rPr>
          <w:rFonts w:ascii="Times New Roman" w:hAnsi="Times New Roman"/>
          <w:sz w:val="24"/>
          <w:szCs w:val="24"/>
          <w:shd w:val="clear" w:color="auto" w:fill="FFFFFF"/>
        </w:rPr>
      </w:pPr>
      <w:r w:rsidRPr="00161216">
        <w:rPr>
          <w:rFonts w:ascii="Times New Roman" w:hAnsi="Times New Roman"/>
          <w:b/>
          <w:bCs/>
          <w:sz w:val="24"/>
          <w:szCs w:val="24"/>
        </w:rPr>
        <w:t xml:space="preserve">А.В.Вампилов. </w:t>
      </w:r>
      <w:r w:rsidRPr="00161216">
        <w:rPr>
          <w:rFonts w:ascii="Times New Roman" w:hAnsi="Times New Roman"/>
          <w:sz w:val="24"/>
          <w:szCs w:val="24"/>
          <w:shd w:val="clear" w:color="auto" w:fill="FFFFFF"/>
        </w:rPr>
        <w:t>Сведения из биографии. Пьеса«</w:t>
      </w:r>
      <w:r w:rsidRPr="00161216">
        <w:rPr>
          <w:rFonts w:ascii="Times New Roman" w:hAnsi="Times New Roman"/>
          <w:i/>
          <w:sz w:val="24"/>
          <w:szCs w:val="24"/>
          <w:shd w:val="clear" w:color="auto" w:fill="FFFFFF"/>
        </w:rPr>
        <w:t>Провинциальные анекдоты</w:t>
      </w:r>
      <w:r w:rsidRPr="00161216">
        <w:rPr>
          <w:rFonts w:ascii="Times New Roman" w:hAnsi="Times New Roman"/>
          <w:sz w:val="24"/>
          <w:szCs w:val="24"/>
          <w:shd w:val="clear" w:color="auto" w:fill="FFFFFF"/>
        </w:rPr>
        <w:t>» (</w:t>
      </w:r>
      <w:r w:rsidRPr="00161216">
        <w:rPr>
          <w:rFonts w:ascii="Times New Roman" w:hAnsi="Times New Roman"/>
          <w:i/>
          <w:sz w:val="24"/>
          <w:szCs w:val="24"/>
          <w:shd w:val="clear" w:color="auto" w:fill="FFFFFF"/>
        </w:rPr>
        <w:t xml:space="preserve">возможен выбор другого драматического произведения). </w:t>
      </w:r>
      <w:r w:rsidRPr="00161216">
        <w:rPr>
          <w:rFonts w:ascii="Times New Roman" w:hAnsi="Times New Roman"/>
          <w:sz w:val="24"/>
          <w:szCs w:val="24"/>
          <w:shd w:val="clear" w:color="auto" w:fill="FFFFFF"/>
        </w:rPr>
        <w:t>Образ вечного, неистребимого бюрократа. Утверждение добра, любви и милосердия. Гоголевские традиции в драматургии Вампилова.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Драматургия второй половины </w:t>
      </w:r>
      <w:r>
        <w:rPr>
          <w:rFonts w:ascii="Times New Roman" w:hAnsi="Times New Roman"/>
          <w:b/>
          <w:bCs/>
          <w:sz w:val="24"/>
          <w:szCs w:val="24"/>
          <w:lang w:val="en-US"/>
        </w:rPr>
        <w:t>XX</w:t>
      </w:r>
      <w:r>
        <w:rPr>
          <w:rFonts w:ascii="Times New Roman" w:hAnsi="Times New Roman"/>
          <w:b/>
          <w:bCs/>
          <w:sz w:val="24"/>
          <w:szCs w:val="24"/>
        </w:rPr>
        <w:t xml:space="preserve"> века. </w:t>
      </w:r>
      <w:r>
        <w:rPr>
          <w:rFonts w:ascii="Times New Roman" w:hAnsi="Times New Roman"/>
          <w:sz w:val="24"/>
          <w:szCs w:val="24"/>
        </w:rPr>
        <w:t>А. Арбузов «Годы странствий».В. Розов «В поисках радости».А. Вампилов «Прошлым летом в Чулимске».В. Шукшин «До третьих петухов», «Думы».В. Ерофеев «Москва – Петушки».</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Русская литература последних лет. </w:t>
      </w:r>
      <w:r>
        <w:rPr>
          <w:rFonts w:ascii="Times New Roman" w:hAnsi="Times New Roman"/>
          <w:sz w:val="24"/>
          <w:szCs w:val="24"/>
        </w:rPr>
        <w:t>Обзор произведений, опубликованных в последние годы в журналах и отдельными изданиями. Споры о путях развития культуры. Позиция современных журналов. Т.Толстая «Факир». Поэзия Д.Пригова.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Зарубежная литература </w:t>
      </w:r>
      <w:r>
        <w:rPr>
          <w:rFonts w:ascii="Times New Roman" w:hAnsi="Times New Roman"/>
          <w:b/>
          <w:bCs/>
          <w:sz w:val="24"/>
          <w:szCs w:val="24"/>
          <w:lang w:val="en-US"/>
        </w:rPr>
        <w:t>XX</w:t>
      </w:r>
      <w:r>
        <w:rPr>
          <w:rFonts w:ascii="Times New Roman" w:hAnsi="Times New Roman"/>
          <w:b/>
          <w:bCs/>
          <w:sz w:val="24"/>
          <w:szCs w:val="24"/>
        </w:rPr>
        <w:t xml:space="preserve"> века.</w:t>
      </w:r>
      <w:r>
        <w:rPr>
          <w:rFonts w:ascii="Times New Roman" w:hAnsi="Times New Roman"/>
          <w:sz w:val="24"/>
          <w:szCs w:val="24"/>
        </w:rPr>
        <w:t xml:space="preserve">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И.-В.Гете. «Фауст».Э. Хемингуэй. «Старик и море».Э.- М. Ремарк. «Три товарища»Г. Маркес. «Сто лет одиночества».П. Коэльо. «Алхимик». Поэзия Г.Гейне, Д.Г.Байрона.</w:t>
      </w:r>
    </w:p>
    <w:p w:rsidR="00EA3CEE" w:rsidRDefault="00EA3CEE" w:rsidP="00EA3CEE">
      <w:pPr>
        <w:pStyle w:val="FR1"/>
        <w:tabs>
          <w:tab w:val="left" w:pos="2880"/>
        </w:tabs>
        <w:spacing w:before="120"/>
        <w:ind w:left="0" w:right="0"/>
        <w:jc w:val="both"/>
        <w:rPr>
          <w:rFonts w:ascii="Times New Roman" w:hAnsi="Times New Roman"/>
          <w:sz w:val="24"/>
          <w:szCs w:val="24"/>
        </w:rPr>
      </w:pPr>
      <w:r>
        <w:rPr>
          <w:rFonts w:ascii="Times New Roman" w:hAnsi="Times New Roman"/>
          <w:b/>
          <w:bCs/>
          <w:sz w:val="24"/>
          <w:szCs w:val="24"/>
        </w:rPr>
        <w:t xml:space="preserve">М.Джалиль. </w:t>
      </w:r>
      <w:r>
        <w:rPr>
          <w:rFonts w:ascii="Times New Roman" w:hAnsi="Times New Roman"/>
          <w:sz w:val="24"/>
          <w:szCs w:val="24"/>
          <w:shd w:val="clear" w:color="auto" w:fill="FFFFFF"/>
        </w:rPr>
        <w:t xml:space="preserve">Сведения из биографии. Военная лирика. </w:t>
      </w:r>
      <w:r>
        <w:rPr>
          <w:rFonts w:ascii="Times New Roman" w:hAnsi="Times New Roman"/>
          <w:bCs/>
          <w:sz w:val="24"/>
          <w:szCs w:val="24"/>
        </w:rPr>
        <w:t>«Моабитская тетрадь». Последний подвиг Мусы Джалиля</w:t>
      </w:r>
    </w:p>
    <w:p w:rsidR="00EA3CEE" w:rsidRDefault="00EA3CE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5"/>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распознавать и употреблять в речи безличные предложения </w:t>
      </w:r>
      <w:r w:rsidRPr="005819CC">
        <w:rPr>
          <w:rFonts w:ascii="Times New Roman" w:hAnsi="Times New Roman" w:cs="Times New Roman"/>
          <w:color w:val="000000"/>
          <w:sz w:val="24"/>
          <w:szCs w:val="24"/>
        </w:rPr>
        <w:t>(</w:t>
      </w:r>
      <w:r w:rsidRPr="005819CC">
        <w:rPr>
          <w:rFonts w:ascii="Times New Roman" w:hAnsi="Times New Roman" w:cs="Times New Roman"/>
          <w:color w:val="000000"/>
          <w:sz w:val="24"/>
          <w:szCs w:val="24"/>
          <w:lang w:val="de-DE"/>
        </w:rPr>
        <w:t>Esistwarm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EsistSommer</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legen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stellen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ngen</w:t>
      </w:r>
      <w:r w:rsidRPr="005819CC">
        <w:rPr>
          <w:rFonts w:ascii="Times New Roman" w:hAnsi="Times New Roman" w:cs="Times New Roman"/>
          <w:sz w:val="24"/>
          <w:szCs w:val="24"/>
        </w:rPr>
        <w:t>, требую</w:t>
      </w:r>
      <w:r w:rsidRPr="005819CC">
        <w:rPr>
          <w:rFonts w:ascii="Times New Roman" w:hAnsi="Times New Roman" w:cs="Times New Roman"/>
          <w:sz w:val="24"/>
          <w:szCs w:val="24"/>
        </w:rPr>
        <w:softHyphen/>
        <w:t xml:space="preserve">щими после себя дополнения в </w:t>
      </w:r>
      <w:r w:rsidRPr="005819CC">
        <w:rPr>
          <w:rFonts w:ascii="Times New Roman" w:hAnsi="Times New Roman" w:cs="Times New Roman"/>
          <w:sz w:val="24"/>
          <w:szCs w:val="24"/>
          <w:lang w:val="de-DE"/>
        </w:rPr>
        <w:t>Akkusativ</w:t>
      </w:r>
      <w:r w:rsidRPr="005819CC">
        <w:rPr>
          <w:rFonts w:ascii="Times New Roman" w:hAnsi="Times New Roman" w:cs="Times New Roman"/>
          <w:sz w:val="24"/>
          <w:szCs w:val="24"/>
        </w:rPr>
        <w:t xml:space="preserve"> и обстоятельства мес</w:t>
      </w:r>
      <w:r w:rsidRPr="005819CC">
        <w:rPr>
          <w:rFonts w:ascii="Times New Roman" w:hAnsi="Times New Roman" w:cs="Times New Roman"/>
          <w:sz w:val="24"/>
          <w:szCs w:val="24"/>
        </w:rPr>
        <w:softHyphen/>
        <w:t xml:space="preserve">та при ответе на вопрос </w:t>
      </w:r>
      <w:r w:rsidRPr="005819CC">
        <w:rPr>
          <w:rFonts w:ascii="Times New Roman" w:hAnsi="Times New Roman" w:cs="Times New Roman"/>
          <w:sz w:val="24"/>
          <w:szCs w:val="24"/>
          <w:lang w:val="de-DE"/>
        </w:rPr>
        <w:t>Wohin</w:t>
      </w:r>
      <w:r w:rsidRPr="005819CC">
        <w:rPr>
          <w:rFonts w:ascii="Times New Roman" w:hAnsi="Times New Roman" w:cs="Times New Roman"/>
          <w:sz w:val="24"/>
          <w:szCs w:val="24"/>
        </w:rPr>
        <w:t>? (</w:t>
      </w:r>
      <w:r w:rsidRPr="005819CC">
        <w:rPr>
          <w:rFonts w:ascii="Times New Roman" w:hAnsi="Times New Roman" w:cs="Times New Roman"/>
          <w:sz w:val="24"/>
          <w:szCs w:val="24"/>
          <w:lang w:val="de-DE"/>
        </w:rPr>
        <w:t>Ichh</w:t>
      </w:r>
      <w:r w:rsidRPr="005819CC">
        <w:rPr>
          <w:rFonts w:ascii="Times New Roman" w:hAnsi="Times New Roman" w:cs="Times New Roman"/>
          <w:sz w:val="24"/>
          <w:szCs w:val="24"/>
        </w:rPr>
        <w:t>д</w:t>
      </w:r>
      <w:r w:rsidRPr="005819CC">
        <w:rPr>
          <w:rFonts w:ascii="Times New Roman" w:hAnsi="Times New Roman" w:cs="Times New Roman"/>
          <w:sz w:val="24"/>
          <w:szCs w:val="24"/>
          <w:lang w:val="de-DE"/>
        </w:rPr>
        <w:t>ngedasBildandieWand</w:t>
      </w:r>
      <w:r w:rsidRPr="005819CC">
        <w:rPr>
          <w:rFonts w:ascii="Times New Roman" w:hAnsi="Times New Roman" w:cs="Times New Roman"/>
          <w:sz w:val="24"/>
          <w:szCs w:val="24"/>
        </w:rPr>
        <w:t xml:space="preserve">); распознавать и употреблять в речи предложения с глаголами </w:t>
      </w:r>
      <w:r w:rsidRPr="005819CC">
        <w:rPr>
          <w:rFonts w:ascii="Times New Roman" w:hAnsi="Times New Roman" w:cs="Times New Roman"/>
          <w:sz w:val="24"/>
          <w:szCs w:val="24"/>
          <w:lang w:val="de-DE"/>
        </w:rPr>
        <w:t>beginnen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raten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vorhaben</w:t>
      </w:r>
      <w:r w:rsidRPr="005819CC">
        <w:rPr>
          <w:rFonts w:ascii="Times New Roman" w:hAnsi="Times New Roman" w:cs="Times New Roman"/>
          <w:sz w:val="24"/>
          <w:szCs w:val="24"/>
        </w:rPr>
        <w:t xml:space="preserve"> и др., требующими после себя </w:t>
      </w:r>
      <w:r w:rsidRPr="005819CC">
        <w:rPr>
          <w:rFonts w:ascii="Times New Roman" w:hAnsi="Times New Roman" w:cs="Times New Roman"/>
          <w:sz w:val="24"/>
          <w:szCs w:val="24"/>
          <w:lang w:val="de-DE"/>
        </w:rPr>
        <w:t>Infinitiv</w:t>
      </w:r>
      <w:r w:rsidRPr="005819CC">
        <w:rPr>
          <w:rFonts w:ascii="Times New Roman" w:hAnsi="Times New Roman" w:cs="Times New Roman"/>
          <w:sz w:val="24"/>
          <w:szCs w:val="24"/>
        </w:rPr>
        <w:t xml:space="preserve"> с </w:t>
      </w:r>
      <w:r w:rsidRPr="005819CC">
        <w:rPr>
          <w:rFonts w:ascii="Times New Roman" w:hAnsi="Times New Roman" w:cs="Times New Roman"/>
          <w:sz w:val="24"/>
          <w:szCs w:val="24"/>
          <w:lang w:val="de-DE"/>
        </w:rPr>
        <w:t>zu</w:t>
      </w:r>
      <w:r w:rsidRPr="005819CC">
        <w:rPr>
          <w:rFonts w:ascii="Times New Roman" w:hAnsi="Times New Roman" w:cs="Times New Roman"/>
          <w:sz w:val="24"/>
          <w:szCs w:val="24"/>
        </w:rPr>
        <w:t xml:space="preserve">; распознавать и употреблять в речи предложения с неопределенно-личным местоимением </w:t>
      </w:r>
      <w:r w:rsidRPr="005819CC">
        <w:rPr>
          <w:rFonts w:ascii="Times New Roman" w:hAnsi="Times New Roman" w:cs="Times New Roman"/>
          <w:sz w:val="24"/>
          <w:szCs w:val="24"/>
          <w:lang w:val="de-DE"/>
        </w:rPr>
        <w:t>man</w:t>
      </w:r>
      <w:r w:rsidRPr="005819CC">
        <w:rPr>
          <w:rFonts w:ascii="Times New Roman" w:hAnsi="Times New Roman" w:cs="Times New Roman"/>
          <w:sz w:val="24"/>
          <w:szCs w:val="24"/>
        </w:rPr>
        <w:t xml:space="preserve"> (</w:t>
      </w:r>
      <w:r w:rsidRPr="005819CC">
        <w:rPr>
          <w:rFonts w:ascii="Times New Roman" w:hAnsi="Times New Roman" w:cs="Times New Roman"/>
          <w:sz w:val="24"/>
          <w:szCs w:val="24"/>
          <w:lang w:val="de-DE"/>
        </w:rPr>
        <w:t>Manschm</w:t>
      </w:r>
      <w:r w:rsidRPr="005819CC">
        <w:rPr>
          <w:rFonts w:ascii="Times New Roman" w:hAnsi="Times New Roman" w:cs="Times New Roman"/>
          <w:sz w:val="24"/>
          <w:szCs w:val="24"/>
        </w:rPr>
        <w:t>ь</w:t>
      </w:r>
      <w:r w:rsidRPr="005819CC">
        <w:rPr>
          <w:rFonts w:ascii="Times New Roman" w:hAnsi="Times New Roman" w:cs="Times New Roman"/>
          <w:sz w:val="24"/>
          <w:szCs w:val="24"/>
          <w:lang w:val="de-DE"/>
        </w:rPr>
        <w:t>cktdieStadtvorWeihnachten</w:t>
      </w:r>
      <w:r w:rsidRPr="005819CC">
        <w:rPr>
          <w:rFonts w:ascii="Times New Roman" w:hAnsi="Times New Roman" w:cs="Times New Roman"/>
          <w:sz w:val="24"/>
          <w:szCs w:val="24"/>
        </w:rPr>
        <w:t>);распознаватьиупотреблятьвречисложносочиненныепредложенияссоюзами</w:t>
      </w:r>
      <w:r w:rsidRPr="005819CC">
        <w:rPr>
          <w:rFonts w:ascii="Times New Roman" w:hAnsi="Times New Roman" w:cs="Times New Roman"/>
          <w:sz w:val="24"/>
          <w:szCs w:val="24"/>
          <w:lang w:val="de-DE"/>
        </w:rPr>
        <w:t xml:space="preserve"> denn, darum, deshalb (Ihm gefдllt das Dorfleben, denn er kann hier viel Zeit in der frischen Luft verbringen); </w:t>
      </w:r>
      <w:r w:rsidRPr="005819CC">
        <w:rPr>
          <w:rFonts w:ascii="Times New Roman" w:hAnsi="Times New Roman" w:cs="Times New Roman"/>
          <w:sz w:val="24"/>
          <w:szCs w:val="24"/>
        </w:rPr>
        <w:t>распознавать и употреблять в речи сложноподчиненные предложения с придаточными:</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 xml:space="preserve">- дополнительными с союзами </w:t>
      </w:r>
      <w:r w:rsidRPr="005819CC">
        <w:rPr>
          <w:rFonts w:ascii="Times New Roman" w:hAnsi="Times New Roman"/>
          <w:sz w:val="24"/>
          <w:szCs w:val="24"/>
          <w:lang w:val="de-DE"/>
        </w:rPr>
        <w:t>dass</w:t>
      </w:r>
      <w:r w:rsidRPr="005819CC">
        <w:rPr>
          <w:rFonts w:ascii="Times New Roman" w:hAnsi="Times New Roman"/>
          <w:sz w:val="24"/>
          <w:szCs w:val="24"/>
        </w:rPr>
        <w:t xml:space="preserve">, </w:t>
      </w:r>
      <w:r w:rsidRPr="005819CC">
        <w:rPr>
          <w:rFonts w:ascii="Times New Roman" w:hAnsi="Times New Roman"/>
          <w:sz w:val="24"/>
          <w:szCs w:val="24"/>
          <w:lang w:val="de-DE"/>
        </w:rPr>
        <w:t>ob</w:t>
      </w:r>
      <w:r w:rsidRPr="005819CC">
        <w:rPr>
          <w:rFonts w:ascii="Times New Roman" w:hAnsi="Times New Roman"/>
          <w:sz w:val="24"/>
          <w:szCs w:val="24"/>
        </w:rPr>
        <w:t xml:space="preserve"> и др. </w:t>
      </w:r>
      <w:r w:rsidRPr="005819CC">
        <w:rPr>
          <w:rFonts w:ascii="Times New Roman" w:hAnsi="Times New Roman"/>
          <w:sz w:val="24"/>
          <w:szCs w:val="24"/>
          <w:lang w:val="de-DE"/>
        </w:rPr>
        <w:t xml:space="preserve">(Er sagt, dass er gut in Mathe ist);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причиныссоюзами</w:t>
      </w:r>
      <w:r w:rsidRPr="005819CC">
        <w:rPr>
          <w:rFonts w:ascii="Times New Roman" w:hAnsi="Times New Roman"/>
          <w:sz w:val="24"/>
          <w:szCs w:val="24"/>
          <w:lang w:val="de-DE"/>
        </w:rPr>
        <w:t xml:space="preserve"> weil, da (Er hat heute keine Zeit, weil er viele Hausaufgaben machen muss);</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условнымиссоюзом</w:t>
      </w:r>
      <w:r w:rsidRPr="005819CC">
        <w:rPr>
          <w:rFonts w:ascii="Times New Roman" w:hAnsi="Times New Roman"/>
          <w:sz w:val="24"/>
          <w:szCs w:val="24"/>
          <w:lang w:val="de-DE"/>
        </w:rPr>
        <w:t xml:space="preserve"> wenn (Wenn du Lust hast, komm zu mir zu Besuch);</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време</w:t>
      </w:r>
      <w:r w:rsidRPr="005819CC">
        <w:rPr>
          <w:rFonts w:ascii="Times New Roman" w:hAnsi="Times New Roman"/>
          <w:sz w:val="24"/>
          <w:szCs w:val="24"/>
        </w:rPr>
        <w:softHyphen/>
        <w:t xml:space="preserve">ни (с союзами </w:t>
      </w:r>
      <w:r w:rsidRPr="005819CC">
        <w:rPr>
          <w:rFonts w:ascii="Times New Roman" w:hAnsi="Times New Roman"/>
          <w:sz w:val="24"/>
          <w:szCs w:val="24"/>
          <w:lang w:val="de-DE"/>
        </w:rPr>
        <w:t>wenn</w:t>
      </w:r>
      <w:r w:rsidRPr="005819CC">
        <w:rPr>
          <w:rFonts w:ascii="Times New Roman" w:hAnsi="Times New Roman"/>
          <w:sz w:val="24"/>
          <w:szCs w:val="24"/>
        </w:rPr>
        <w:t xml:space="preserve">, </w:t>
      </w:r>
      <w:r w:rsidRPr="005819CC">
        <w:rPr>
          <w:rFonts w:ascii="Times New Roman" w:hAnsi="Times New Roman"/>
          <w:sz w:val="24"/>
          <w:szCs w:val="24"/>
          <w:lang w:val="de-DE"/>
        </w:rPr>
        <w:t>als</w:t>
      </w:r>
      <w:r w:rsidRPr="005819CC">
        <w:rPr>
          <w:rFonts w:ascii="Times New Roman" w:hAnsi="Times New Roman"/>
          <w:sz w:val="24"/>
          <w:szCs w:val="24"/>
        </w:rPr>
        <w:t xml:space="preserve">, </w:t>
      </w:r>
      <w:r w:rsidRPr="005819CC">
        <w:rPr>
          <w:rFonts w:ascii="Times New Roman" w:hAnsi="Times New Roman"/>
          <w:sz w:val="24"/>
          <w:szCs w:val="24"/>
          <w:lang w:val="de-DE"/>
        </w:rPr>
        <w:t>nachdem</w:t>
      </w:r>
      <w:r w:rsidRPr="005819CC">
        <w:rPr>
          <w:rFonts w:ascii="Times New Roman" w:hAnsi="Times New Roman"/>
          <w:sz w:val="24"/>
          <w:szCs w:val="24"/>
        </w:rPr>
        <w:t xml:space="preserve">); </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опре</w:t>
      </w:r>
      <w:r w:rsidRPr="005819CC">
        <w:rPr>
          <w:rFonts w:ascii="Times New Roman" w:hAnsi="Times New Roman"/>
          <w:sz w:val="24"/>
          <w:szCs w:val="24"/>
        </w:rPr>
        <w:softHyphen/>
        <w:t xml:space="preserve">делительными (с относительными местоимениями </w:t>
      </w:r>
      <w:r w:rsidRPr="005819CC">
        <w:rPr>
          <w:rFonts w:ascii="Times New Roman" w:hAnsi="Times New Roman"/>
          <w:sz w:val="24"/>
          <w:szCs w:val="24"/>
          <w:lang w:val="de-DE"/>
        </w:rPr>
        <w:t>die</w:t>
      </w:r>
      <w:r w:rsidRPr="005819CC">
        <w:rPr>
          <w:rFonts w:ascii="Times New Roman" w:hAnsi="Times New Roman"/>
          <w:sz w:val="24"/>
          <w:szCs w:val="24"/>
        </w:rPr>
        <w:t xml:space="preserve">, </w:t>
      </w:r>
      <w:r w:rsidRPr="005819CC">
        <w:rPr>
          <w:rFonts w:ascii="Times New Roman" w:hAnsi="Times New Roman"/>
          <w:sz w:val="24"/>
          <w:szCs w:val="24"/>
          <w:lang w:val="de-DE"/>
        </w:rPr>
        <w:t>deren</w:t>
      </w:r>
      <w:r w:rsidRPr="005819CC">
        <w:rPr>
          <w:rFonts w:ascii="Times New Roman" w:hAnsi="Times New Roman"/>
          <w:sz w:val="24"/>
          <w:szCs w:val="24"/>
        </w:rPr>
        <w:t xml:space="preserve">, </w:t>
      </w:r>
      <w:r w:rsidRPr="005819CC">
        <w:rPr>
          <w:rFonts w:ascii="Times New Roman" w:hAnsi="Times New Roman"/>
          <w:sz w:val="24"/>
          <w:szCs w:val="24"/>
          <w:lang w:val="de-DE"/>
        </w:rPr>
        <w:t>dessen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цели (с союзом </w:t>
      </w:r>
      <w:r w:rsidRPr="005819CC">
        <w:rPr>
          <w:rFonts w:ascii="Times New Roman" w:hAnsi="Times New Roman"/>
          <w:sz w:val="24"/>
          <w:szCs w:val="24"/>
          <w:lang w:val="de-DE"/>
        </w:rPr>
        <w:t>damit</w:t>
      </w:r>
      <w:r w:rsidRPr="005819CC">
        <w:rPr>
          <w:rFonts w:ascii="Times New Roman" w:hAnsi="Times New Roman"/>
          <w:sz w:val="24"/>
          <w:szCs w:val="24"/>
        </w:rPr>
        <w:t xml:space="preserve">); </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sz w:val="24"/>
          <w:szCs w:val="24"/>
        </w:rPr>
      </w:pPr>
      <w:r w:rsidRPr="005819CC">
        <w:rPr>
          <w:rFonts w:ascii="Times New Roman" w:hAnsi="Times New Roman"/>
          <w:sz w:val="24"/>
          <w:szCs w:val="24"/>
        </w:rPr>
        <w:t>р</w:t>
      </w:r>
      <w:r w:rsidRPr="005819CC">
        <w:rPr>
          <w:rFonts w:ascii="Times New Roman" w:hAnsi="Times New Roman"/>
          <w:color w:val="000000"/>
          <w:sz w:val="24"/>
          <w:szCs w:val="24"/>
        </w:rPr>
        <w:t xml:space="preserve">аспознавать структуру предложения по формальным признакам: по наличию инфинитивных оборотов: </w:t>
      </w:r>
      <w:r w:rsidRPr="005819CC">
        <w:rPr>
          <w:rFonts w:ascii="Times New Roman" w:hAnsi="Times New Roman"/>
          <w:color w:val="000000"/>
          <w:sz w:val="24"/>
          <w:szCs w:val="24"/>
          <w:lang w:val="de-DE"/>
        </w:rPr>
        <w:t>um</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statt</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ohne</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zu</w:t>
      </w:r>
      <w:r w:rsidRPr="005819CC">
        <w:rPr>
          <w:rFonts w:ascii="Times New Roman" w:hAnsi="Times New Roman"/>
          <w:color w:val="000000"/>
          <w:sz w:val="24"/>
          <w:szCs w:val="24"/>
        </w:rPr>
        <w:t xml:space="preserve"> + </w:t>
      </w:r>
      <w:r w:rsidRPr="005819CC">
        <w:rPr>
          <w:rFonts w:ascii="Times New Roman" w:hAnsi="Times New Roman"/>
          <w:color w:val="000000"/>
          <w:sz w:val="24"/>
          <w:szCs w:val="24"/>
          <w:lang w:val="de-DE"/>
        </w:rPr>
        <w:t>Infinitiv</w:t>
      </w:r>
      <w:r w:rsidRPr="005819CC">
        <w:rPr>
          <w:rFonts w:ascii="Times New Roman" w:hAnsi="Times New Roman"/>
          <w:color w:val="000000"/>
          <w:sz w:val="24"/>
          <w:szCs w:val="24"/>
        </w:rPr>
        <w:t>);</w:t>
      </w:r>
      <w:r w:rsidRPr="005819CC">
        <w:rPr>
          <w:rFonts w:ascii="Times New Roman" w:hAnsi="Times New Roman"/>
          <w:sz w:val="24"/>
          <w:szCs w:val="24"/>
        </w:rPr>
        <w:t xml:space="preserve"> </w:t>
      </w:r>
      <w:r w:rsidRPr="005819CC">
        <w:rPr>
          <w:rFonts w:ascii="Times New Roman" w:hAnsi="Times New Roman"/>
          <w:color w:val="000000"/>
          <w:sz w:val="24"/>
          <w:szCs w:val="24"/>
        </w:rPr>
        <w:t xml:space="preserve">распознавать и использовать в речи слабые и сильные глаголы со вспомогательным глаголом </w:t>
      </w:r>
      <w:r w:rsidRPr="005819CC">
        <w:rPr>
          <w:rFonts w:ascii="Times New Roman" w:hAnsi="Times New Roman"/>
          <w:color w:val="000000"/>
          <w:sz w:val="24"/>
          <w:szCs w:val="24"/>
          <w:lang w:val="de-DE"/>
        </w:rPr>
        <w:t>haben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и сильные глаголы со вспомогательным глаголом </w:t>
      </w:r>
      <w:r w:rsidRPr="005819CC">
        <w:rPr>
          <w:rFonts w:ascii="Times New Roman" w:hAnsi="Times New Roman"/>
          <w:color w:val="000000"/>
          <w:sz w:val="24"/>
          <w:szCs w:val="24"/>
          <w:lang w:val="de-DE"/>
        </w:rPr>
        <w:t>sein</w:t>
      </w:r>
      <w:r w:rsidRPr="005819CC">
        <w:rPr>
          <w:rFonts w:ascii="Times New Roman" w:hAnsi="Times New Roman"/>
          <w:color w:val="000000"/>
          <w:sz w:val="24"/>
          <w:szCs w:val="24"/>
        </w:rPr>
        <w:t xml:space="preserve"> в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w:t>
      </w:r>
      <w:r w:rsidRPr="005819CC">
        <w:rPr>
          <w:rFonts w:ascii="Times New Roman" w:hAnsi="Times New Roman"/>
          <w:color w:val="000000"/>
          <w:sz w:val="24"/>
          <w:szCs w:val="24"/>
          <w:lang w:val="de-DE"/>
        </w:rPr>
        <w:t>kommen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fahren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gehen</w:t>
      </w:r>
      <w:r w:rsidRPr="005819CC">
        <w:rPr>
          <w:rFonts w:ascii="Times New Roman" w:hAnsi="Times New Roman"/>
          <w:color w:val="000000"/>
          <w:sz w:val="24"/>
          <w:szCs w:val="24"/>
        </w:rPr>
        <w:t xml:space="preserve">);распознавать и употреблять в речи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слабых и сильных глаголов, а также вспомога</w:t>
      </w:r>
      <w:r w:rsidRPr="005819CC">
        <w:rPr>
          <w:rFonts w:ascii="Times New Roman" w:hAnsi="Times New Roman"/>
          <w:color w:val="000000"/>
          <w:sz w:val="24"/>
          <w:szCs w:val="24"/>
        </w:rPr>
        <w:softHyphen/>
        <w:t xml:space="preserve">тельных и модальных глаголов; </w:t>
      </w:r>
      <w:r w:rsidRPr="005819CC">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в том числе г</w:t>
      </w:r>
      <w:r w:rsidRPr="005819CC">
        <w:rPr>
          <w:rFonts w:ascii="Times New Roman" w:hAnsi="Times New Roman"/>
          <w:color w:val="000000"/>
          <w:sz w:val="24"/>
          <w:szCs w:val="24"/>
        </w:rPr>
        <w:t xml:space="preserve">лаголы с отделяемыми и неотделяемыми приставками: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sens</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Pr</w:t>
      </w:r>
      <w:r w:rsidRPr="005819CC">
        <w:rPr>
          <w:rFonts w:ascii="Times New Roman" w:hAnsi="Times New Roman"/>
          <w:color w:val="000000"/>
          <w:sz w:val="24"/>
          <w:szCs w:val="24"/>
        </w:rPr>
        <w:t>д</w:t>
      </w:r>
      <w:r w:rsidRPr="005819CC">
        <w:rPr>
          <w:rFonts w:ascii="Times New Roman" w:hAnsi="Times New Roman"/>
          <w:color w:val="000000"/>
          <w:sz w:val="24"/>
          <w:szCs w:val="24"/>
          <w:lang w:val="de-DE"/>
        </w:rPr>
        <w:t>teritum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anfangen</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beschreiben</w:t>
      </w:r>
      <w:r w:rsidRPr="005819CC">
        <w:rPr>
          <w:rFonts w:ascii="Times New Roman" w:hAnsi="Times New Roman"/>
          <w:color w:val="000000"/>
          <w:sz w:val="24"/>
          <w:szCs w:val="24"/>
        </w:rPr>
        <w:t xml:space="preserve">); распознавать и употреблять в речи все временные формы в </w:t>
      </w:r>
      <w:r w:rsidRPr="005819CC">
        <w:rPr>
          <w:rFonts w:ascii="Times New Roman" w:hAnsi="Times New Roman"/>
          <w:color w:val="000000"/>
          <w:sz w:val="24"/>
          <w:szCs w:val="24"/>
          <w:lang w:val="de-DE"/>
        </w:rPr>
        <w:t>Passiv</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Plusquamperfekt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Futurum</w:t>
      </w:r>
      <w:r w:rsidRPr="005819CC">
        <w:rPr>
          <w:rFonts w:ascii="Times New Roman" w:hAnsi="Times New Roman"/>
          <w:color w:val="000000"/>
          <w:sz w:val="24"/>
          <w:szCs w:val="24"/>
        </w:rPr>
        <w:t>);</w:t>
      </w:r>
    </w:p>
    <w:p w:rsidR="008F1F8F" w:rsidRPr="005819CC" w:rsidRDefault="008F1F8F" w:rsidP="005819CC">
      <w:pPr>
        <w:pStyle w:val="af6"/>
        <w:widowControl w:val="0"/>
        <w:shd w:val="clear" w:color="auto" w:fill="FFFFFF"/>
        <w:tabs>
          <w:tab w:val="left" w:pos="709"/>
        </w:tabs>
        <w:autoSpaceDE w:val="0"/>
        <w:autoSpaceDN w:val="0"/>
        <w:adjustRightInd w:val="0"/>
        <w:ind w:right="2"/>
        <w:contextualSpacing/>
        <w:jc w:val="both"/>
        <w:rPr>
          <w:rFonts w:ascii="Times New Roman" w:hAnsi="Times New Roman"/>
          <w:sz w:val="24"/>
          <w:szCs w:val="24"/>
        </w:rPr>
      </w:pPr>
      <w:r w:rsidRPr="005819CC">
        <w:rPr>
          <w:rFonts w:ascii="Times New Roman" w:hAnsi="Times New Roman"/>
          <w:color w:val="000000"/>
          <w:sz w:val="24"/>
          <w:szCs w:val="24"/>
        </w:rPr>
        <w:t>распознавать местоименные наречия (</w:t>
      </w:r>
      <w:r w:rsidRPr="005819CC">
        <w:rPr>
          <w:rFonts w:ascii="Times New Roman" w:hAnsi="Times New Roman"/>
          <w:color w:val="000000"/>
          <w:sz w:val="24"/>
          <w:szCs w:val="24"/>
          <w:lang w:val="de-DE"/>
        </w:rPr>
        <w:t>wor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dar</w:t>
      </w:r>
      <w:r w:rsidRPr="005819CC">
        <w:rPr>
          <w:rFonts w:ascii="Times New Roman" w:hAnsi="Times New Roman"/>
          <w:color w:val="000000"/>
          <w:sz w:val="24"/>
          <w:szCs w:val="24"/>
        </w:rPr>
        <w:t>ь</w:t>
      </w:r>
      <w:r w:rsidRPr="005819CC">
        <w:rPr>
          <w:rFonts w:ascii="Times New Roman" w:hAnsi="Times New Roman"/>
          <w:color w:val="000000"/>
          <w:sz w:val="24"/>
          <w:szCs w:val="24"/>
          <w:lang w:val="de-DE"/>
        </w:rPr>
        <w:t>ber</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womit</w:t>
      </w:r>
      <w:r w:rsidRPr="005819CC">
        <w:rPr>
          <w:rFonts w:ascii="Times New Roman" w:hAnsi="Times New Roman"/>
          <w:color w:val="000000"/>
          <w:sz w:val="24"/>
          <w:szCs w:val="24"/>
        </w:rPr>
        <w:t xml:space="preserve">, </w:t>
      </w:r>
      <w:r w:rsidRPr="005819CC">
        <w:rPr>
          <w:rFonts w:ascii="Times New Roman" w:hAnsi="Times New Roman"/>
          <w:color w:val="000000"/>
          <w:sz w:val="24"/>
          <w:szCs w:val="24"/>
          <w:lang w:val="de-DE"/>
        </w:rPr>
        <w:t>damit</w:t>
      </w:r>
      <w:r w:rsidRPr="005819CC">
        <w:rPr>
          <w:rFonts w:ascii="Times New Roman" w:hAnsi="Times New Roman"/>
          <w:color w:val="000000"/>
          <w:sz w:val="24"/>
          <w:szCs w:val="24"/>
        </w:rPr>
        <w:t xml:space="preserve">): </w:t>
      </w:r>
      <w:r w:rsidRPr="005819CC">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времени;распознавать и употреблять в речи имена существительные в единственном числе и во множественном числе, образованные по правилу, и исключения;</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вопросительные;распознавать и употреблять в речи имена прилагательные в положительной, сравнительной и превосходной степенях, образованные по правилу, и исключения;распознавать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исключения;распознавать и употреблять в речи количественные и порядковые числительные;</w:t>
      </w:r>
      <w:r w:rsidRPr="005819CC">
        <w:rPr>
          <w:rFonts w:ascii="Times New Roman" w:hAnsi="Times New Roman" w:cs="Times New Roman"/>
          <w:color w:val="000000"/>
          <w:sz w:val="24"/>
          <w:szCs w:val="24"/>
          <w:lang w:val="de-DE"/>
        </w:rPr>
        <w:t>Prдsens, Perfekt, Prдteritum, Futurum (anfangen, beschreiben)</w:t>
      </w:r>
      <w:r w:rsidRPr="005819CC">
        <w:rPr>
          <w:rFonts w:ascii="Times New Roman" w:hAnsi="Times New Roman" w:cs="Times New Roman"/>
          <w:sz w:val="24"/>
          <w:szCs w:val="24"/>
          <w:lang w:val="de-DE"/>
        </w:rPr>
        <w:t>;</w:t>
      </w:r>
      <w:r w:rsidRPr="005819CC">
        <w:rPr>
          <w:rFonts w:ascii="Times New Roman" w:hAnsi="Times New Roman" w:cs="Times New Roman"/>
          <w:sz w:val="24"/>
          <w:szCs w:val="24"/>
        </w:rPr>
        <w:t>распознавать и употреблять в речи</w:t>
      </w:r>
      <w:r w:rsidRPr="005819CC">
        <w:rPr>
          <w:rFonts w:ascii="Times New Roman" w:hAnsi="Times New Roman" w:cs="Times New Roman"/>
          <w:color w:val="000000"/>
          <w:sz w:val="24"/>
          <w:szCs w:val="24"/>
        </w:rPr>
        <w:t xml:space="preserve"> возвратные глаголы в основных временных формах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sichanziehen</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sichwaschen</w:t>
      </w:r>
      <w:r w:rsidRPr="005819CC">
        <w:rPr>
          <w:rFonts w:ascii="Times New Roman" w:hAnsi="Times New Roman" w:cs="Times New Roman"/>
          <w:color w:val="000000"/>
          <w:sz w:val="24"/>
          <w:szCs w:val="24"/>
        </w:rPr>
        <w:t>);омонимичные явления: предлоги и союзы (</w:t>
      </w:r>
      <w:r w:rsidRPr="005819CC">
        <w:rPr>
          <w:rFonts w:ascii="Times New Roman" w:hAnsi="Times New Roman" w:cs="Times New Roman"/>
          <w:color w:val="000000"/>
          <w:sz w:val="24"/>
          <w:szCs w:val="24"/>
          <w:lang w:val="de-DE"/>
        </w:rPr>
        <w:t>zu</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als</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wenn</w:t>
      </w:r>
      <w:r w:rsidRPr="005819CC">
        <w:rPr>
          <w:rFonts w:ascii="Times New Roman" w:hAnsi="Times New Roman" w:cs="Times New Roman"/>
          <w:color w:val="000000"/>
          <w:sz w:val="24"/>
          <w:szCs w:val="24"/>
        </w:rPr>
        <w:t>);</w:t>
      </w:r>
      <w:r w:rsidRPr="005819CC">
        <w:rPr>
          <w:rFonts w:ascii="Times New Roman"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sz w:val="24"/>
          <w:szCs w:val="24"/>
        </w:rPr>
        <w:t xml:space="preserve"> и </w:t>
      </w:r>
      <w:r w:rsidRPr="005819CC">
        <w:rPr>
          <w:rFonts w:ascii="Times New Roman" w:hAnsi="Times New Roman" w:cs="Times New Roman"/>
          <w:color w:val="000000"/>
          <w:sz w:val="24"/>
          <w:szCs w:val="24"/>
          <w:lang w:val="de-DE"/>
        </w:rPr>
        <w:t>Futurum</w:t>
      </w:r>
      <w:r w:rsidRPr="005819CC">
        <w:rPr>
          <w:rFonts w:ascii="Times New Roman" w:hAnsi="Times New Roman" w:cs="Times New Roman"/>
          <w:i/>
          <w:sz w:val="24"/>
          <w:szCs w:val="24"/>
        </w:rPr>
        <w:t>;</w:t>
      </w:r>
      <w:r w:rsidRPr="005819CC">
        <w:rPr>
          <w:rFonts w:ascii="Times New Roman" w:hAnsi="Times New Roman" w:cs="Times New Roman"/>
          <w:sz w:val="24"/>
          <w:szCs w:val="24"/>
        </w:rPr>
        <w:t xml:space="preserve">распознавать и употреблять в речи модальные глаголы и их эквиваленты;распознавать и употреблять в речи глаголы в следующих формах страдательного залога: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sens</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Perfekt</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color w:val="000000"/>
          <w:sz w:val="24"/>
          <w:szCs w:val="24"/>
          <w:lang w:val="de-DE"/>
        </w:rPr>
        <w:t>Pr</w:t>
      </w:r>
      <w:r w:rsidRPr="005819CC">
        <w:rPr>
          <w:rFonts w:ascii="Times New Roman" w:hAnsi="Times New Roman" w:cs="Times New Roman"/>
          <w:color w:val="000000"/>
          <w:sz w:val="24"/>
          <w:szCs w:val="24"/>
        </w:rPr>
        <w:t>д</w:t>
      </w:r>
      <w:r w:rsidRPr="005819CC">
        <w:rPr>
          <w:rFonts w:ascii="Times New Roman" w:hAnsi="Times New Roman" w:cs="Times New Roman"/>
          <w:color w:val="000000"/>
          <w:sz w:val="24"/>
          <w:szCs w:val="24"/>
          <w:lang w:val="de-DE"/>
        </w:rPr>
        <w:t>teritum</w:t>
      </w:r>
      <w:r w:rsidRPr="005819CC">
        <w:rPr>
          <w:rFonts w:ascii="Times New Roman" w:hAnsi="Times New Roman" w:cs="Times New Roman"/>
          <w:color w:val="000000"/>
          <w:sz w:val="24"/>
          <w:szCs w:val="24"/>
          <w:lang w:val="en-US"/>
        </w:rPr>
        <w:t>Passiv</w:t>
      </w:r>
      <w:r w:rsidRPr="005819CC">
        <w:rPr>
          <w:rFonts w:ascii="Times New Roman" w:hAnsi="Times New Roman" w:cs="Times New Roman"/>
          <w:color w:val="000000"/>
          <w:sz w:val="24"/>
          <w:szCs w:val="24"/>
        </w:rPr>
        <w:t xml:space="preserve">, </w:t>
      </w:r>
      <w:r w:rsidRPr="005819CC">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F1F8F" w:rsidRPr="005819CC" w:rsidRDefault="008F1F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Немецкий язык</w:t>
      </w:r>
    </w:p>
    <w:p w:rsidR="008F1F8F" w:rsidRPr="005819CC" w:rsidRDefault="008F1F8F" w:rsidP="005819CC">
      <w:pPr>
        <w:tabs>
          <w:tab w:val="left" w:pos="993"/>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8F1F8F" w:rsidRPr="005819CC" w:rsidRDefault="008F1F8F" w:rsidP="005819CC">
      <w:pPr>
        <w:pStyle w:val="af6"/>
        <w:widowControl w:val="0"/>
        <w:shd w:val="clear" w:color="auto" w:fill="FFFFFF"/>
        <w:autoSpaceDE w:val="0"/>
        <w:autoSpaceDN w:val="0"/>
        <w:adjustRightInd w:val="0"/>
        <w:ind w:right="2"/>
        <w:contextualSpacing/>
        <w:jc w:val="both"/>
        <w:rPr>
          <w:rFonts w:ascii="Times New Roman" w:hAnsi="Times New Roman"/>
          <w:color w:val="000000"/>
          <w:sz w:val="24"/>
          <w:szCs w:val="24"/>
        </w:rPr>
      </w:pPr>
      <w:r w:rsidRPr="005819CC">
        <w:rPr>
          <w:rFonts w:ascii="Times New Roman" w:hAnsi="Times New Roman"/>
          <w:sz w:val="24"/>
          <w:szCs w:val="24"/>
        </w:rPr>
        <w:t>распознавать и использовать в речи о</w:t>
      </w:r>
      <w:r w:rsidRPr="005819CC">
        <w:rPr>
          <w:rFonts w:ascii="Times New Roman" w:hAnsi="Times New Roman"/>
          <w:color w:val="000000"/>
          <w:sz w:val="24"/>
          <w:szCs w:val="24"/>
        </w:rPr>
        <w:t xml:space="preserve">сновные способы словообразования: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rPr>
        <w:t>а</w:t>
      </w:r>
      <w:r w:rsidRPr="005819CC">
        <w:rPr>
          <w:rFonts w:ascii="Times New Roman" w:hAnsi="Times New Roman"/>
          <w:sz w:val="24"/>
          <w:szCs w:val="24"/>
          <w:lang w:val="de-DE"/>
        </w:rPr>
        <w:t xml:space="preserve">) </w:t>
      </w:r>
      <w:r w:rsidRPr="005819CC">
        <w:rPr>
          <w:rFonts w:ascii="Times New Roman" w:hAnsi="Times New Roman"/>
          <w:sz w:val="24"/>
          <w:szCs w:val="24"/>
        </w:rPr>
        <w:t>аффиксация</w:t>
      </w:r>
      <w:r w:rsidRPr="005819CC">
        <w:rPr>
          <w:rFonts w:ascii="Times New Roman" w:hAnsi="Times New Roman"/>
          <w:sz w:val="24"/>
          <w:szCs w:val="24"/>
          <w:lang w:val="de-DE"/>
        </w:rPr>
        <w:t xml:space="preserv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существительныхссуффиксами</w:t>
      </w:r>
      <w:r w:rsidRPr="005819CC">
        <w:rPr>
          <w:rFonts w:ascii="Times New Roman" w:hAnsi="Times New Roman"/>
          <w:sz w:val="24"/>
          <w:szCs w:val="24"/>
          <w:lang w:val="de-DE"/>
        </w:rPr>
        <w:t xml:space="preserve"> -ung (die Lцsung, die Vereinigung);   -keit  (die Feindlichkeit); -heit (die Einheit); -schaft (die Gesellschaft); -um (das Datum); -or (der Doktor); -ik (die Mathematik); -e (die Liebe), -ler (der Wissenschaftler); -ie (die Biologie);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прилагательныхссуффиксами</w:t>
      </w:r>
      <w:r w:rsidRPr="005819CC">
        <w:rPr>
          <w:rFonts w:ascii="Times New Roman" w:hAnsi="Times New Roman"/>
          <w:sz w:val="24"/>
          <w:szCs w:val="24"/>
          <w:lang w:val="de-DE"/>
        </w:rPr>
        <w:t xml:space="preserve"> -ig (wichtig); -lieh (glьcklich);  -isch (typisch); -los (arbeitslos); -sam (langsam); -bar (wunderbar); </w:t>
      </w:r>
    </w:p>
    <w:p w:rsidR="008F1F8F" w:rsidRPr="005819CC" w:rsidRDefault="008F1F8F" w:rsidP="005819CC">
      <w:pPr>
        <w:pStyle w:val="af6"/>
        <w:contextualSpacing/>
        <w:jc w:val="both"/>
        <w:rPr>
          <w:rFonts w:ascii="Times New Roman" w:hAnsi="Times New Roman"/>
          <w:sz w:val="24"/>
          <w:szCs w:val="24"/>
          <w:lang w:val="de-DE"/>
        </w:rPr>
      </w:pPr>
      <w:r w:rsidRPr="005819CC">
        <w:rPr>
          <w:rFonts w:ascii="Times New Roman" w:hAnsi="Times New Roman"/>
          <w:sz w:val="24"/>
          <w:szCs w:val="24"/>
          <w:lang w:val="de-DE"/>
        </w:rPr>
        <w:t xml:space="preserve">- </w:t>
      </w:r>
      <w:r w:rsidRPr="005819CC">
        <w:rPr>
          <w:rFonts w:ascii="Times New Roman" w:hAnsi="Times New Roman"/>
          <w:sz w:val="24"/>
          <w:szCs w:val="24"/>
        </w:rPr>
        <w:t>существительныхиприлагательныхспрефик</w:t>
      </w:r>
      <w:r w:rsidRPr="005819CC">
        <w:rPr>
          <w:rFonts w:ascii="Times New Roman" w:hAnsi="Times New Roman"/>
          <w:sz w:val="24"/>
          <w:szCs w:val="24"/>
          <w:lang w:val="de-DE"/>
        </w:rPr>
        <w:softHyphen/>
      </w:r>
      <w:r w:rsidRPr="005819CC">
        <w:rPr>
          <w:rFonts w:ascii="Times New Roman" w:hAnsi="Times New Roman"/>
          <w:sz w:val="24"/>
          <w:szCs w:val="24"/>
        </w:rPr>
        <w:t>сом</w:t>
      </w:r>
      <w:r w:rsidRPr="005819CC">
        <w:rPr>
          <w:rFonts w:ascii="Times New Roman" w:hAnsi="Times New Roman"/>
          <w:sz w:val="24"/>
          <w:szCs w:val="24"/>
          <w:lang w:val="de-DE"/>
        </w:rPr>
        <w:t xml:space="preserve">urv-  (das Unglьck, unglьcklich); </w:t>
      </w:r>
      <w:r w:rsidRPr="005819CC">
        <w:rPr>
          <w:rFonts w:ascii="Times New Roman" w:hAnsi="Times New Roman"/>
          <w:sz w:val="24"/>
          <w:szCs w:val="24"/>
        </w:rPr>
        <w:t>префиксамисуществительныхиглаголов</w:t>
      </w:r>
      <w:r w:rsidRPr="005819CC">
        <w:rPr>
          <w:rFonts w:ascii="Times New Roman" w:hAnsi="Times New Roman"/>
          <w:sz w:val="24"/>
          <w:szCs w:val="24"/>
          <w:lang w:val="de-DE"/>
        </w:rPr>
        <w:t xml:space="preserve">: </w:t>
      </w:r>
      <w:r w:rsidRPr="005819CC">
        <w:rPr>
          <w:rFonts w:ascii="Times New Roman" w:hAnsi="Times New Roman"/>
          <w:i/>
          <w:iCs/>
          <w:sz w:val="24"/>
          <w:szCs w:val="24"/>
          <w:lang w:val="de-DE"/>
        </w:rPr>
        <w:t xml:space="preserve">vor- </w:t>
      </w:r>
      <w:r w:rsidRPr="005819CC">
        <w:rPr>
          <w:rFonts w:ascii="Times New Roman" w:hAnsi="Times New Roman"/>
          <w:sz w:val="24"/>
          <w:szCs w:val="24"/>
          <w:lang w:val="de-DE"/>
        </w:rPr>
        <w:t>(der Vorort, vorberei</w:t>
      </w:r>
      <w:r w:rsidRPr="005819CC">
        <w:rPr>
          <w:rFonts w:ascii="Times New Roman" w:hAnsi="Times New Roman"/>
          <w:sz w:val="24"/>
          <w:szCs w:val="24"/>
          <w:lang w:val="de-DE"/>
        </w:rPr>
        <w:softHyphen/>
        <w:t>ten); mit- (die Mitverantwortung, mitspielen);</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xml:space="preserve">- глаголов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б)словосложение:</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существительное + существительное (</w:t>
      </w:r>
      <w:r w:rsidRPr="005819CC">
        <w:rPr>
          <w:rFonts w:ascii="Times New Roman" w:hAnsi="Times New Roman"/>
          <w:sz w:val="24"/>
          <w:szCs w:val="24"/>
          <w:lang w:val="de-DE"/>
        </w:rPr>
        <w:t>dasArbeitszimmer</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прилагательное (</w:t>
      </w:r>
      <w:r w:rsidRPr="005819CC">
        <w:rPr>
          <w:rFonts w:ascii="Times New Roman" w:hAnsi="Times New Roman"/>
          <w:sz w:val="24"/>
          <w:szCs w:val="24"/>
          <w:lang w:val="de-DE"/>
        </w:rPr>
        <w:t>dunkelblau</w:t>
      </w:r>
      <w:r w:rsidRPr="005819CC">
        <w:rPr>
          <w:rFonts w:ascii="Times New Roman" w:hAnsi="Times New Roman"/>
          <w:sz w:val="24"/>
          <w:szCs w:val="24"/>
        </w:rPr>
        <w:t xml:space="preserve">, </w:t>
      </w:r>
      <w:r w:rsidRPr="005819CC">
        <w:rPr>
          <w:rFonts w:ascii="Times New Roman" w:hAnsi="Times New Roman"/>
          <w:sz w:val="24"/>
          <w:szCs w:val="24"/>
          <w:lang w:val="de-DE"/>
        </w:rPr>
        <w:t>hellblond</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прилагательное + существительное (</w:t>
      </w:r>
      <w:r w:rsidRPr="005819CC">
        <w:rPr>
          <w:rFonts w:ascii="Times New Roman" w:hAnsi="Times New Roman"/>
          <w:sz w:val="24"/>
          <w:szCs w:val="24"/>
          <w:lang w:val="de-DE"/>
        </w:rPr>
        <w:t>dieFremdsprache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глагол + существительное (</w:t>
      </w:r>
      <w:r w:rsidRPr="005819CC">
        <w:rPr>
          <w:rFonts w:ascii="Times New Roman" w:hAnsi="Times New Roman"/>
          <w:sz w:val="24"/>
          <w:szCs w:val="24"/>
          <w:lang w:val="de-DE"/>
        </w:rPr>
        <w:t>dieSchwimmhalle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в)конверсия (переход одной части речи в другую):</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прилагательных (</w:t>
      </w:r>
      <w:r w:rsidRPr="005819CC">
        <w:rPr>
          <w:rFonts w:ascii="Times New Roman" w:hAnsi="Times New Roman"/>
          <w:sz w:val="24"/>
          <w:szCs w:val="24"/>
          <w:lang w:val="de-DE"/>
        </w:rPr>
        <w:t>dasBlau</w:t>
      </w:r>
      <w:r w:rsidRPr="005819CC">
        <w:rPr>
          <w:rFonts w:ascii="Times New Roman" w:hAnsi="Times New Roman"/>
          <w:sz w:val="24"/>
          <w:szCs w:val="24"/>
        </w:rPr>
        <w:t xml:space="preserve">, </w:t>
      </w:r>
      <w:r w:rsidRPr="005819CC">
        <w:rPr>
          <w:rFonts w:ascii="Times New Roman" w:hAnsi="Times New Roman"/>
          <w:sz w:val="24"/>
          <w:szCs w:val="24"/>
          <w:lang w:val="de-DE"/>
        </w:rPr>
        <w:t>derJunge</w:t>
      </w:r>
      <w:r w:rsidRPr="005819CC">
        <w:rPr>
          <w:rFonts w:ascii="Times New Roman" w:hAnsi="Times New Roman"/>
          <w:sz w:val="24"/>
          <w:szCs w:val="24"/>
        </w:rPr>
        <w:t>);</w:t>
      </w:r>
    </w:p>
    <w:p w:rsidR="008F1F8F" w:rsidRPr="005819CC" w:rsidRDefault="008F1F8F" w:rsidP="005819CC">
      <w:pPr>
        <w:pStyle w:val="af6"/>
        <w:contextualSpacing/>
        <w:jc w:val="both"/>
        <w:rPr>
          <w:rFonts w:ascii="Times New Roman" w:hAnsi="Times New Roman"/>
          <w:sz w:val="24"/>
          <w:szCs w:val="24"/>
        </w:rPr>
      </w:pPr>
      <w:r w:rsidRPr="005819CC">
        <w:rPr>
          <w:rFonts w:ascii="Times New Roman" w:hAnsi="Times New Roman"/>
          <w:sz w:val="24"/>
          <w:szCs w:val="24"/>
        </w:rPr>
        <w:t>- существительные от глаголов (</w:t>
      </w:r>
      <w:r w:rsidRPr="005819CC">
        <w:rPr>
          <w:rFonts w:ascii="Times New Roman" w:hAnsi="Times New Roman"/>
          <w:sz w:val="24"/>
          <w:szCs w:val="24"/>
          <w:lang w:val="de-DE"/>
        </w:rPr>
        <w:t>dasLernen</w:t>
      </w:r>
      <w:r w:rsidRPr="005819CC">
        <w:rPr>
          <w:rFonts w:ascii="Times New Roman" w:hAnsi="Times New Roman"/>
          <w:sz w:val="24"/>
          <w:szCs w:val="24"/>
        </w:rPr>
        <w:t xml:space="preserve">, </w:t>
      </w:r>
      <w:r w:rsidRPr="005819CC">
        <w:rPr>
          <w:rFonts w:ascii="Times New Roman" w:hAnsi="Times New Roman"/>
          <w:sz w:val="24"/>
          <w:szCs w:val="24"/>
          <w:lang w:val="de-DE"/>
        </w:rPr>
        <w:t>dasLesen</w:t>
      </w:r>
      <w:r w:rsidRPr="005819CC">
        <w:rPr>
          <w:rFonts w:ascii="Times New Roman" w:hAnsi="Times New Roman"/>
          <w:sz w:val="24"/>
          <w:szCs w:val="24"/>
        </w:rPr>
        <w:t>).</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интернациональные слова (</w:t>
      </w:r>
      <w:r w:rsidRPr="005819CC">
        <w:rPr>
          <w:rFonts w:ascii="Times New Roman" w:hAnsi="Times New Roman"/>
          <w:sz w:val="24"/>
          <w:szCs w:val="24"/>
          <w:lang w:val="de-DE"/>
        </w:rPr>
        <w:t>derGlobus</w:t>
      </w:r>
      <w:r w:rsidRPr="005819CC">
        <w:rPr>
          <w:rFonts w:ascii="Times New Roman" w:hAnsi="Times New Roman"/>
          <w:sz w:val="24"/>
          <w:szCs w:val="24"/>
        </w:rPr>
        <w:t xml:space="preserve">, </w:t>
      </w:r>
      <w:r w:rsidRPr="005819CC">
        <w:rPr>
          <w:rFonts w:ascii="Times New Roman" w:hAnsi="Times New Roman"/>
          <w:sz w:val="24"/>
          <w:szCs w:val="24"/>
          <w:lang w:val="de-DE"/>
        </w:rPr>
        <w:t>derComputer</w:t>
      </w:r>
      <w:r w:rsidRPr="005819CC">
        <w:rPr>
          <w:rFonts w:ascii="Times New Roman" w:hAnsi="Times New Roman"/>
          <w:sz w:val="24"/>
          <w:szCs w:val="24"/>
        </w:rPr>
        <w:t xml:space="preserve">); </w:t>
      </w:r>
    </w:p>
    <w:p w:rsidR="008F1F8F" w:rsidRPr="005819CC" w:rsidRDefault="008F1F8F" w:rsidP="005819CC">
      <w:pPr>
        <w:pStyle w:val="af6"/>
        <w:widowControl w:val="0"/>
        <w:autoSpaceDE w:val="0"/>
        <w:autoSpaceDN w:val="0"/>
        <w:adjustRightInd w:val="0"/>
        <w:contextualSpacing/>
        <w:jc w:val="both"/>
        <w:rPr>
          <w:rFonts w:ascii="Times New Roman" w:hAnsi="Times New Roman"/>
          <w:sz w:val="24"/>
          <w:szCs w:val="24"/>
        </w:rPr>
      </w:pPr>
      <w:r w:rsidRPr="005819CC">
        <w:rPr>
          <w:rFonts w:ascii="Times New Roman" w:hAnsi="Times New Roman"/>
          <w:sz w:val="24"/>
          <w:szCs w:val="24"/>
        </w:rPr>
        <w:t xml:space="preserve">           - распознавать и употреблять в речи глаголы с отделяемыми и неотделяемыми приставками и другими словами в функции приставок типа </w:t>
      </w:r>
      <w:r w:rsidRPr="005819CC">
        <w:rPr>
          <w:rFonts w:ascii="Times New Roman" w:hAnsi="Times New Roman"/>
          <w:sz w:val="24"/>
          <w:szCs w:val="24"/>
          <w:lang w:val="de-DE"/>
        </w:rPr>
        <w:t>erz</w:t>
      </w:r>
      <w:r w:rsidRPr="005819CC">
        <w:rPr>
          <w:rFonts w:ascii="Times New Roman" w:hAnsi="Times New Roman"/>
          <w:sz w:val="24"/>
          <w:szCs w:val="24"/>
        </w:rPr>
        <w:t>д</w:t>
      </w:r>
      <w:r w:rsidRPr="005819CC">
        <w:rPr>
          <w:rFonts w:ascii="Times New Roman" w:hAnsi="Times New Roman"/>
          <w:sz w:val="24"/>
          <w:szCs w:val="24"/>
          <w:lang w:val="de-DE"/>
        </w:rPr>
        <w:t>hlen</w:t>
      </w:r>
      <w:r w:rsidRPr="005819CC">
        <w:rPr>
          <w:rFonts w:ascii="Times New Roman" w:hAnsi="Times New Roman"/>
          <w:sz w:val="24"/>
          <w:szCs w:val="24"/>
        </w:rPr>
        <w:t xml:space="preserve">, </w:t>
      </w:r>
      <w:r w:rsidRPr="005819CC">
        <w:rPr>
          <w:rFonts w:ascii="Times New Roman" w:hAnsi="Times New Roman"/>
          <w:sz w:val="24"/>
          <w:szCs w:val="24"/>
          <w:lang w:val="de-DE"/>
        </w:rPr>
        <w:t>wegwerfen</w:t>
      </w:r>
      <w:r w:rsidRPr="005819CC">
        <w:rPr>
          <w:rFonts w:ascii="Times New Roman" w:hAnsi="Times New Roman"/>
          <w:sz w:val="24"/>
          <w:szCs w:val="24"/>
        </w:rPr>
        <w:t>.</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8" w:name="_Toc453968181"/>
    </w:p>
    <w:p w:rsidR="000A41F7" w:rsidRDefault="000A41F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8"/>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9" w:name="_Toc441481689"/>
      <w:bookmarkStart w:id="60"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9"/>
      <w:bookmarkEnd w:id="60"/>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1" w:name="_Toc426635486"/>
      <w:bookmarkStart w:id="62"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3" w:name="_Toc441481690"/>
      <w:bookmarkStart w:id="64"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1"/>
      <w:bookmarkEnd w:id="62"/>
      <w:bookmarkEnd w:id="63"/>
      <w:bookmarkEnd w:id="64"/>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5" w:name="_Toc426635487"/>
      <w:bookmarkStart w:id="66"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7" w:name="_Toc441481691"/>
      <w:bookmarkStart w:id="68"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5"/>
      <w:bookmarkEnd w:id="66"/>
      <w:bookmarkEnd w:id="67"/>
      <w:bookmarkEnd w:id="68"/>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9" w:name="_Toc441481692"/>
      <w:bookmarkStart w:id="70"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9"/>
      <w:bookmarkEnd w:id="70"/>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1" w:name="_Toc426635489"/>
      <w:bookmarkStart w:id="72"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3" w:name="_Toc441481693"/>
      <w:bookmarkStart w:id="74" w:name="_Toc441483743"/>
      <w:r w:rsidRPr="005819CC">
        <w:rPr>
          <w:rFonts w:ascii="Times New Roman" w:eastAsia="Arial Unicode MS" w:hAnsi="Times New Roman" w:cs="Times New Roman"/>
          <w:b/>
          <w:color w:val="000000"/>
          <w:sz w:val="24"/>
          <w:szCs w:val="24"/>
          <w:lang w:eastAsia="ru-RU" w:bidi="ru-RU"/>
        </w:rPr>
        <w:t>Современный мир</w:t>
      </w:r>
      <w:bookmarkEnd w:id="71"/>
      <w:bookmarkEnd w:id="72"/>
      <w:bookmarkEnd w:id="73"/>
      <w:bookmarkEnd w:id="74"/>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Роль принудительного 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826D05" w:rsidRPr="00826D05" w:rsidRDefault="00826D05" w:rsidP="00826D05">
      <w:pPr>
        <w:pStyle w:val="3"/>
        <w:spacing w:line="240" w:lineRule="auto"/>
        <w:rPr>
          <w:rFonts w:ascii="Times New Roman" w:hAnsi="Times New Roman" w:cs="Times New Roman"/>
          <w:b/>
          <w:color w:val="auto"/>
        </w:rPr>
      </w:pPr>
      <w:bookmarkStart w:id="75" w:name="_Toc435412715"/>
      <w:bookmarkStart w:id="76" w:name="_Toc453968190"/>
      <w:r w:rsidRPr="00826D05">
        <w:rPr>
          <w:rFonts w:ascii="Times New Roman" w:hAnsi="Times New Roman" w:cs="Times New Roman"/>
          <w:b/>
          <w:color w:val="auto"/>
        </w:rPr>
        <w:t>Химия</w:t>
      </w:r>
      <w:bookmarkEnd w:id="75"/>
      <w:bookmarkEnd w:id="76"/>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826D05" w:rsidRPr="00826D05" w:rsidRDefault="00826D05" w:rsidP="00CD22CB">
      <w:pPr>
        <w:spacing w:after="0" w:line="240" w:lineRule="auto"/>
        <w:rPr>
          <w:rFonts w:ascii="Times New Roman" w:hAnsi="Times New Roman" w:cs="Times New Roman"/>
          <w:sz w:val="24"/>
          <w:szCs w:val="24"/>
        </w:rPr>
      </w:pPr>
      <w:bookmarkStart w:id="77" w:name="h.gjdgxs" w:colFirst="0" w:colLast="0"/>
      <w:bookmarkEnd w:id="77"/>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826D05" w:rsidRPr="00826D05" w:rsidRDefault="00826D05" w:rsidP="00CD22CB">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826D05" w:rsidRPr="00826D05" w:rsidRDefault="00826D05" w:rsidP="00CD22CB">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826D05" w:rsidRPr="00826D05" w:rsidRDefault="00826D05" w:rsidP="00CD22CB">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826D05" w:rsidRPr="00826D05" w:rsidRDefault="00826D05" w:rsidP="00826D05">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826D05" w:rsidRPr="00826D05" w:rsidRDefault="00826D05" w:rsidP="00CD22CB">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826D05" w:rsidRPr="00826D05" w:rsidRDefault="00826D05" w:rsidP="00826D05">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 xml:space="preserve">Реакции в растворах электролитов. </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826D05" w:rsidRPr="00826D05" w:rsidRDefault="00826D05" w:rsidP="00826D05">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826D05" w:rsidRPr="00826D05" w:rsidRDefault="00826D05" w:rsidP="00CD22CB">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826D05" w:rsidRPr="00826D05"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453E8D" w:rsidRPr="00CD22CB" w:rsidRDefault="00826D05" w:rsidP="00CD22CB">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bookmarkStart w:id="78" w:name="_Toc435412718"/>
      <w:bookmarkStart w:id="79" w:name="_Toc453968193"/>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8"/>
      <w:bookmarkEnd w:id="79"/>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FB4691" w:rsidRDefault="00FB469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9750FF" w:rsidRDefault="009750FF"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80" w:name="_Toc453968187"/>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750FF" w:rsidRDefault="009750F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80"/>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5819CC">
      <w:pPr>
        <w:numPr>
          <w:ilvl w:val="0"/>
          <w:numId w:val="16"/>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881E48">
        <w:rPr>
          <w:rFonts w:ascii="Times New Roman" w:eastAsia="Arial Unicode MS" w:hAnsi="Times New Roman" w:cs="Times New Roman"/>
          <w:noProof/>
          <w:color w:val="000000"/>
          <w:sz w:val="24"/>
          <w:szCs w:val="24"/>
          <w:lang w:eastAsia="ru-RU"/>
        </w:rPr>
        <w:drawing>
          <wp:inline distT="0" distB="0" distL="0" distR="0">
            <wp:extent cx="7620" cy="7620"/>
            <wp:effectExtent l="0" t="0" r="0" b="0"/>
            <wp:docPr id="1" name="Рисунок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819CC">
        <w:rPr>
          <w:rFonts w:ascii="Times New Roman" w:eastAsia="Arial Unicode MS" w:hAnsi="Times New Roman" w:cs="Times New Roman"/>
          <w:color w:val="000000"/>
          <w:sz w:val="24"/>
          <w:szCs w:val="24"/>
          <w:lang w:eastAsia="ru-RU" w:bidi="ru-RU"/>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pt" o:ole="">
            <v:imagedata r:id="rId10" o:title=""/>
          </v:shape>
          <o:OLEObject Type="Embed" ProgID="Equation.DSMT4" ShapeID="_x0000_i1025" DrawAspect="Content" ObjectID="_1743422473" r:id="rId11"/>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1" w:name="MTBlankEqn"/>
      <w:r w:rsidRPr="005819CC">
        <w:rPr>
          <w:rFonts w:ascii="Times New Roman" w:eastAsia="Arial Unicode MS" w:hAnsi="Times New Roman" w:cs="Times New Roman"/>
          <w:color w:val="000000"/>
          <w:sz w:val="24"/>
          <w:szCs w:val="24"/>
          <w:lang w:eastAsia="ru-RU" w:bidi="ru-RU"/>
        </w:rPr>
        <w:object w:dxaOrig="760" w:dyaOrig="400">
          <v:shape id="_x0000_i1026" type="#_x0000_t75" style="width:38.4pt;height:22.8pt" o:ole="">
            <v:imagedata r:id="rId12" o:title=""/>
          </v:shape>
          <o:OLEObject Type="Embed" ProgID="Equation.DSMT4" ShapeID="_x0000_i1026" DrawAspect="Content" ObjectID="_1743422474" r:id="rId13"/>
        </w:object>
      </w:r>
      <w:bookmarkEnd w:id="81"/>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7" type="#_x0000_t75" style="width:36.6pt;height:22.8pt" o:ole="">
            <v:imagedata r:id="rId14" o:title=""/>
          </v:shape>
          <o:OLEObject Type="Embed" ProgID="Equation.DSMT4" ShapeID="_x0000_i1027" DrawAspect="Content" ObjectID="_1743422475" r:id="rId15"/>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8" type="#_x0000_t75" style="width:46.8pt;height:13.2pt" o:ole="">
            <v:imagedata r:id="rId16" o:title=""/>
          </v:shape>
          <o:OLEObject Type="Embed" ProgID="Equation.DSMT4" ShapeID="_x0000_i1028" DrawAspect="Content" ObjectID="_1743422476" r:id="rId17"/>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29" type="#_x0000_t75" style="width:46.2pt;height:16.2pt" o:ole="">
            <v:imagedata r:id="rId18" o:title=""/>
          </v:shape>
          <o:OLEObject Type="Embed" ProgID="Equation.DSMT4" ShapeID="_x0000_i1029" DrawAspect="Content" ObjectID="_1743422477"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0" type="#_x0000_t75" style="width:40.8pt;height:15pt" o:ole="">
            <v:imagedata r:id="rId20" o:title=""/>
          </v:shape>
          <o:OLEObject Type="Embed" ProgID="Equation.DSMT4" ShapeID="_x0000_i1030" DrawAspect="Content" ObjectID="_1743422478" r:id="rId21"/>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1" type="#_x0000_t75" style="width:46.2pt;height:15pt" o:ole="">
            <v:imagedata r:id="rId22" o:title=""/>
          </v:shape>
          <o:OLEObject Type="Embed" ProgID="Equation.DSMT4" ShapeID="_x0000_i1031" DrawAspect="Content" ObjectID="_1743422479" r:id="rId23"/>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2" type="#_x0000_t75" style="width:6.6pt;height:12.6pt" o:ole="">
            <v:imagedata r:id="rId24" o:title=""/>
          </v:shape>
          <o:OLEObject Type="Embed" ProgID="Equation.DSMT4" ShapeID="_x0000_i1032" DrawAspect="Content" ObjectID="_1743422480" r:id="rId25"/>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3" type="#_x0000_t75" style="width:31.8pt;height:16.8pt" o:ole="">
            <v:imagedata r:id="rId26" o:title=""/>
          </v:shape>
          <o:OLEObject Type="Embed" ProgID="Equation.DSMT4" ShapeID="_x0000_i1033" DrawAspect="Content" ObjectID="_1743422481" r:id="rId27"/>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9750FF" w:rsidRDefault="009750FF" w:rsidP="00F83839">
      <w:pPr>
        <w:spacing w:after="0" w:line="240" w:lineRule="auto"/>
        <w:rPr>
          <w:rFonts w:ascii="Times New Roman" w:eastAsia="Times New Roman" w:hAnsi="Times New Roman" w:cs="Times New Roman"/>
          <w:b/>
          <w:sz w:val="24"/>
          <w:szCs w:val="24"/>
        </w:rPr>
      </w:pP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7473AC" w:rsidRDefault="007473AC"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воспитания и социализации обучающихся 1-2 курсов ГАПОУ «ТПТ»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Программа обеспечивает:</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A2501" w:rsidRPr="006A2501" w:rsidRDefault="006A2501" w:rsidP="006A2501">
      <w:pPr>
        <w:numPr>
          <w:ilvl w:val="0"/>
          <w:numId w:val="30"/>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keepNext/>
        <w:keepLines/>
        <w:suppressAutoHyphens/>
        <w:spacing w:after="0" w:line="240" w:lineRule="auto"/>
        <w:contextualSpacing/>
        <w:jc w:val="both"/>
        <w:outlineLvl w:val="2"/>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A2501" w:rsidRPr="006A2501" w:rsidRDefault="006A2501" w:rsidP="006A2501">
      <w:pPr>
        <w:numPr>
          <w:ilvl w:val="0"/>
          <w:numId w:val="31"/>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России как к Родине (Отечеству);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с окружающими людьми;</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семье и родителям;</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закону, государству и к гражданскому обществу;</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A2501" w:rsidRPr="006A2501" w:rsidRDefault="006A2501" w:rsidP="006A2501">
      <w:pPr>
        <w:numPr>
          <w:ilvl w:val="0"/>
          <w:numId w:val="32"/>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трудовых и социально-экономических отношений. </w:t>
      </w:r>
    </w:p>
    <w:p w:rsidR="006A2501" w:rsidRPr="006A2501" w:rsidRDefault="006A2501" w:rsidP="006A2501">
      <w:pPr>
        <w:spacing w:after="0" w:line="240" w:lineRule="auto"/>
        <w:ind w:left="644"/>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6A2501">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1);</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«Человек, его права и свободы являются высшей ценностью» (Гл. </w:t>
      </w:r>
      <w:r w:rsidRPr="006A2501">
        <w:rPr>
          <w:rFonts w:ascii="Times New Roman" w:eastAsia="Calibri" w:hAnsi="Times New Roman" w:cs="Times New Roman"/>
          <w:sz w:val="24"/>
          <w:szCs w:val="24"/>
          <w:lang w:val="en-US"/>
        </w:rPr>
        <w:t>I</w:t>
      </w:r>
      <w:r w:rsidRPr="006A2501">
        <w:rPr>
          <w:rFonts w:ascii="Times New Roman" w:eastAsia="Calibri" w:hAnsi="Times New Roman" w:cs="Times New Roman"/>
          <w:sz w:val="24"/>
          <w:szCs w:val="24"/>
        </w:rPr>
        <w:t>, ст. 2);</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8"/>
        </w:rPr>
      </w:pPr>
      <w:r w:rsidRPr="006A2501">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r w:rsidRPr="006A2501">
        <w:rPr>
          <w:rFonts w:ascii="Times New Roman" w:eastAsia="Calibri" w:hAnsi="Times New Roman" w:cs="Times New Roman"/>
          <w:sz w:val="28"/>
        </w:rPr>
        <w:t xml:space="preserve">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8"/>
        </w:rPr>
        <w:t>«</w:t>
      </w:r>
      <w:r w:rsidRPr="006A2501">
        <w:rPr>
          <w:rFonts w:ascii="Times New Roman" w:eastAsia="Calibri"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8">
        <w:r w:rsidRPr="006A2501">
          <w:rPr>
            <w:rFonts w:ascii="Times New Roman" w:eastAsia="Calibri" w:hAnsi="Times New Roman" w:cs="Times New Roman"/>
            <w:color w:val="0000FF"/>
            <w:sz w:val="24"/>
            <w:szCs w:val="24"/>
            <w:u w:val="single"/>
          </w:rPr>
          <w:t>(законных представителей)</w:t>
        </w:r>
      </w:hyperlink>
      <w:r w:rsidRPr="006A2501">
        <w:rPr>
          <w:rFonts w:ascii="Times New Roman" w:eastAsia="Calibri" w:hAnsi="Times New Roman" w:cs="Times New Roman"/>
          <w:sz w:val="24"/>
          <w:szCs w:val="24"/>
        </w:rPr>
        <w:t xml:space="preserve"> несовершеннолетних обучающихся на участие в управлении образовательными организациями.»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2093"/>
        <w:gridCol w:w="3544"/>
        <w:gridCol w:w="3934"/>
      </w:tblGrid>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 xml:space="preserve">Основные направления </w:t>
            </w:r>
          </w:p>
        </w:tc>
        <w:tc>
          <w:tcPr>
            <w:tcW w:w="35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Содержание деятельности</w:t>
            </w:r>
          </w:p>
        </w:tc>
        <w:tc>
          <w:tcPr>
            <w:tcW w:w="393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Виды и формы занятий с обучающимися</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1.</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России как к Родине (Отечеству)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обеспечение доступности музейной и театральной культуры для детей, развитие музейной и театральной педагогики.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туристско-краеведческая</w:t>
            </w:r>
            <w:r w:rsidRPr="006A2501">
              <w:rPr>
                <w:rFonts w:ascii="Times New Roman" w:hAnsi="Times New Roman"/>
                <w:sz w:val="24"/>
                <w:szCs w:val="24"/>
              </w:rPr>
              <w:t xml:space="preserve">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(посещение театров и музеев Оренбургской области, творческое объединение «Сцена», литературный клуб «Между строк», кружок «Творческая мастерская», подготовка и проведение отчетного гала-концерта «Наши имена», участие в творческих конкурсах и другие виды деятельности),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спортивная</w:t>
            </w:r>
            <w:r w:rsidRPr="006A2501">
              <w:rPr>
                <w:rFonts w:ascii="Times New Roman" w:hAnsi="Times New Roman"/>
                <w:sz w:val="24"/>
                <w:szCs w:val="24"/>
              </w:rPr>
              <w:t xml:space="preserve">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w:t>
            </w:r>
            <w:r w:rsidRPr="006A2501">
              <w:rPr>
                <w:rFonts w:ascii="Times New Roman" w:hAnsi="Times New Roman"/>
                <w:sz w:val="24"/>
                <w:szCs w:val="24"/>
              </w:rPr>
              <w:t xml:space="preserve"> (интеллектуальные игры, квесты, предметные недели, студенческое научное общество, кружок «</w:t>
            </w:r>
            <w:r w:rsidRPr="006A2501">
              <w:rPr>
                <w:rFonts w:ascii="Times New Roman" w:hAnsi="Times New Roman"/>
                <w:sz w:val="24"/>
                <w:szCs w:val="24"/>
                <w:lang w:val="en-US"/>
              </w:rPr>
              <w:t>Ex</w:t>
            </w:r>
            <w:r w:rsidRPr="006A2501">
              <w:rPr>
                <w:rFonts w:ascii="Times New Roman" w:hAnsi="Times New Roman"/>
                <w:sz w:val="24"/>
                <w:szCs w:val="24"/>
              </w:rPr>
              <w:t>с</w:t>
            </w:r>
            <w:r w:rsidRPr="006A2501">
              <w:rPr>
                <w:rFonts w:ascii="Times New Roman" w:hAnsi="Times New Roman"/>
                <w:sz w:val="24"/>
                <w:szCs w:val="24"/>
                <w:lang w:val="en-US"/>
              </w:rPr>
              <w:t>el</w:t>
            </w:r>
            <w:r w:rsidRPr="006A2501">
              <w:rPr>
                <w:rFonts w:ascii="Times New Roman" w:hAnsi="Times New Roman"/>
                <w:sz w:val="24"/>
                <w:szCs w:val="24"/>
              </w:rPr>
              <w:t xml:space="preserve"> в помощь профессионалу», кружок «Бизнесмен», проектная и другие виды деятельности);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-общегосударственные, региональные и ритуалы</w:t>
            </w:r>
            <w:r w:rsidRPr="006A2501">
              <w:rPr>
                <w:rFonts w:ascii="Times New Roman" w:hAnsi="Times New Roman"/>
                <w:sz w:val="24"/>
                <w:szCs w:val="24"/>
              </w:rPr>
              <w:t xml:space="preserve"> техникума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w:t>
            </w:r>
            <w:r w:rsidRPr="006A2501">
              <w:rPr>
                <w:rFonts w:ascii="Times New Roman" w:hAnsi="Times New Roman"/>
                <w:sz w:val="28"/>
              </w:rPr>
              <w:t xml:space="preserve"> </w:t>
            </w:r>
            <w:r w:rsidRPr="006A2501">
              <w:rPr>
                <w:rFonts w:ascii="Times New Roman" w:hAnsi="Times New Roman"/>
                <w:sz w:val="24"/>
                <w:szCs w:val="24"/>
              </w:rPr>
              <w:t>развитие у подрастающего поколения уважения к историческим символам и памятникам Отечества; посвящение в студенты);</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этнические культурные традиции и народное творчество</w:t>
            </w:r>
            <w:r w:rsidRPr="006A2501">
              <w:rPr>
                <w:rFonts w:ascii="Times New Roman" w:hAnsi="Times New Roman"/>
                <w:sz w:val="24"/>
                <w:szCs w:val="24"/>
              </w:rPr>
              <w:t xml:space="preserve"> (театрализованные представления, календарные праздники, творческие конкурсы, детская литература «Живая классика», «Оренбургская мозаика» и другие виды деятельности).</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2.Отношение обучающихся к семье и родителям, с окружающими людьми</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развитие культуры межнационального общения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развитие ответственности, принципов коллективизма и социальной солидарности.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добровольческая, коммуникативная, познавательная, игровая, рефлексивно-оценочная, художественно-эстетическая</w:t>
            </w:r>
            <w:r w:rsidRPr="006A2501">
              <w:rPr>
                <w:rFonts w:ascii="Times New Roman" w:hAnsi="Times New Roman"/>
                <w:sz w:val="24"/>
                <w:szCs w:val="24"/>
              </w:rPr>
              <w:t xml:space="preserve"> и другие виды деятельности (беседы, дискуссии, просмотр и обсуждение фильмов и театральных спектаклей творческое объединение «Сцена», литературный клуб «Между строк»»,  разыгрывание ситуаций для решения моральных дилемм и осуществления нравственного выбора; день семьи (выставки семейного творчества) «день Матери», «День Отца», благотворительные акции «Кулич в каждый дом», «Вещам вторая жизнь», выпуск стенгазет, День пожилых людей, социальные проекты, творческие конкурсы, совместная организация коллективно-творческих дел</w:t>
            </w:r>
            <w:r w:rsidRPr="006A2501">
              <w:rPr>
                <w:rFonts w:ascii="Times New Roman" w:hAnsi="Times New Roman"/>
                <w:sz w:val="28"/>
              </w:rPr>
              <w:t xml:space="preserve"> </w:t>
            </w:r>
            <w:r w:rsidRPr="006A2501">
              <w:rPr>
                <w:rFonts w:ascii="Times New Roman" w:hAnsi="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сотрудничество с ветеранами войны и участниками локальных воин;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 сотрудничество с традиционными религиозными общинами. </w:t>
            </w:r>
          </w:p>
          <w:p w:rsidR="006A2501" w:rsidRPr="006A2501" w:rsidRDefault="006A2501" w:rsidP="006A2501">
            <w:pPr>
              <w:spacing w:after="160" w:line="259" w:lineRule="auto"/>
              <w:contextualSpacing/>
              <w:jc w:val="both"/>
              <w:rPr>
                <w:rFonts w:ascii="Times New Roman" w:hAnsi="Times New Roman"/>
                <w:sz w:val="24"/>
                <w:szCs w:val="24"/>
              </w:rPr>
            </w:pP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3.</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закону, государству и гражданскому обществу</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r w:rsidRPr="006A2501">
              <w:rPr>
                <w:rFonts w:ascii="Times New Roman" w:hAnsi="Times New Roman"/>
                <w:sz w:val="28"/>
              </w:rPr>
              <w:t xml:space="preserve"> </w:t>
            </w:r>
            <w:r w:rsidRPr="006A2501">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развитие в детской среде ответственности, принципов коллективизма и социальной солидарности; воспитание уважительного отношения к национальному достоинству людей, их чувствам, религиозным убеждениям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 рамках </w:t>
            </w:r>
            <w:r w:rsidRPr="006A2501">
              <w:rPr>
                <w:rFonts w:ascii="Times New Roman" w:hAnsi="Times New Roman"/>
                <w:sz w:val="24"/>
                <w:szCs w:val="24"/>
                <w:u w:val="single"/>
              </w:rPr>
              <w:t>общественной</w:t>
            </w:r>
            <w:r w:rsidRPr="006A2501">
              <w:rPr>
                <w:rFonts w:ascii="Times New Roman" w:hAnsi="Times New Roman"/>
                <w:sz w:val="24"/>
                <w:szCs w:val="24"/>
              </w:rPr>
              <w:t xml:space="preserve"> (участие в самоуправлении – Студенческий совет, совет общежития, дни самоуправления, учеба актива),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u w:val="single"/>
              </w:rPr>
              <w:t>проектной, добровольческой, игровой, коммуникативной</w:t>
            </w:r>
            <w:r w:rsidRPr="006A2501">
              <w:rPr>
                <w:rFonts w:ascii="Times New Roman" w:hAnsi="Times New Roman"/>
                <w:sz w:val="24"/>
                <w:szCs w:val="24"/>
              </w:rPr>
              <w:t xml:space="preserve"> и других видов деятельности (деловые игры, месячник правовых знаний, социальные проекты, профилактические беседы специалистов, КТД, тренинги, день правовой помощи, месячник патриотического воспитания, День Конституции;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использование потенциала учебных предметов</w:t>
            </w:r>
            <w:r w:rsidRPr="006A2501">
              <w:rPr>
                <w:rFonts w:ascii="Times New Roman" w:hAnsi="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4</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проектная</w:t>
            </w:r>
            <w:r w:rsidRPr="006A2501">
              <w:rPr>
                <w:rFonts w:ascii="Times New Roman" w:hAnsi="Times New Roman"/>
                <w:sz w:val="24"/>
                <w:szCs w:val="24"/>
              </w:rPr>
              <w:t xml:space="preserve"> (индивидуальные и коллективные проекты), </w:t>
            </w:r>
            <w:r w:rsidRPr="006A2501">
              <w:rPr>
                <w:rFonts w:ascii="Times New Roman" w:hAnsi="Times New Roman"/>
                <w:sz w:val="24"/>
                <w:szCs w:val="24"/>
                <w:u w:val="single"/>
              </w:rPr>
              <w:t>учебно-познавательная, рефлексивно-оценочная, коммуникативная, физкультурно-оздоровительная</w:t>
            </w:r>
            <w:r w:rsidRPr="006A2501">
              <w:rPr>
                <w:rFonts w:ascii="Times New Roman" w:hAnsi="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«Вместе мы сила», «Спорт-это жизнь»;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w:t>
            </w:r>
            <w:r w:rsidRPr="006A2501">
              <w:rPr>
                <w:rFonts w:ascii="Times New Roman" w:hAnsi="Times New Roman"/>
                <w:sz w:val="24"/>
                <w:szCs w:val="24"/>
              </w:rPr>
              <w:t xml:space="preserve"> </w:t>
            </w:r>
            <w:r w:rsidRPr="006A2501">
              <w:rPr>
                <w:rFonts w:ascii="Times New Roman" w:hAnsi="Times New Roman"/>
                <w:sz w:val="24"/>
                <w:szCs w:val="24"/>
                <w:u w:val="single"/>
              </w:rPr>
              <w:t>предметов</w:t>
            </w:r>
            <w:r w:rsidRPr="006A2501">
              <w:rPr>
                <w:rFonts w:ascii="Times New Roman" w:hAnsi="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5</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Отношение к окружающему миру, к живой природе, художественной культуре</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художественно-эстетическая</w:t>
            </w:r>
            <w:r w:rsidRPr="006A2501">
              <w:rPr>
                <w:rFonts w:ascii="Times New Roman" w:hAnsi="Times New Roman"/>
                <w:sz w:val="24"/>
                <w:szCs w:val="24"/>
              </w:rPr>
              <w:t xml:space="preserve"> (в том числе продуктивная), </w:t>
            </w:r>
            <w:r w:rsidRPr="006A2501">
              <w:rPr>
                <w:rFonts w:ascii="Times New Roman" w:hAnsi="Times New Roman"/>
                <w:sz w:val="24"/>
                <w:szCs w:val="24"/>
                <w:u w:val="single"/>
              </w:rPr>
              <w:t>научно-исследовательская, проектная, природоохранная, коммуникативная</w:t>
            </w:r>
            <w:r w:rsidRPr="006A2501">
              <w:rPr>
                <w:rFonts w:ascii="Times New Roman" w:hAnsi="Times New Roman"/>
                <w:sz w:val="24"/>
                <w:szCs w:val="24"/>
              </w:rPr>
              <w:t xml:space="preserve"> и другие виды деятельности (экскурсии в музеи, на выставки, творческие конкурсы и выставки, благоустройство и оформление техникума, экологические акции («Зеленая Россия», «Посади дерево»), экологическая тропа, «Ярмарка эко вакансий», видеоурок «Озеро Байкал», другие формы занятий;</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6A2501" w:rsidRPr="006A2501" w:rsidTr="006A2501">
        <w:tc>
          <w:tcPr>
            <w:tcW w:w="2093"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6</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Трудовые и социально-экономические отношения</w:t>
            </w:r>
          </w:p>
        </w:tc>
        <w:tc>
          <w:tcPr>
            <w:tcW w:w="35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6A2501" w:rsidRPr="006A2501" w:rsidRDefault="006A2501" w:rsidP="006A2501">
            <w:pPr>
              <w:spacing w:after="160" w:line="259" w:lineRule="auto"/>
              <w:contextualSpacing/>
              <w:jc w:val="both"/>
              <w:rPr>
                <w:rFonts w:ascii="Times New Roman" w:hAnsi="Times New Roman"/>
                <w:b/>
                <w:sz w:val="24"/>
                <w:szCs w:val="24"/>
              </w:rPr>
            </w:pPr>
          </w:p>
        </w:tc>
        <w:tc>
          <w:tcPr>
            <w:tcW w:w="393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познавательная, игровая, предметно-практическая, коммуникативная</w:t>
            </w:r>
            <w:r w:rsidRPr="006A2501">
              <w:rPr>
                <w:rFonts w:ascii="Times New Roman" w:hAnsi="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игры;онлайн уроки «ПроеКТОриЯ», «День </w:t>
            </w:r>
            <w:r w:rsidRPr="006A2501">
              <w:rPr>
                <w:rFonts w:ascii="Times New Roman" w:hAnsi="Times New Roman"/>
                <w:sz w:val="24"/>
                <w:szCs w:val="24"/>
                <w:lang w:val="en-US"/>
              </w:rPr>
              <w:t>IT</w:t>
            </w:r>
            <w:r w:rsidRPr="006A2501">
              <w:rPr>
                <w:rFonts w:ascii="Times New Roman" w:hAnsi="Times New Roman"/>
                <w:sz w:val="24"/>
                <w:szCs w:val="24"/>
              </w:rPr>
              <w:t xml:space="preserve"> знаний», чемпионатное движение </w:t>
            </w:r>
            <w:r w:rsidRPr="006A2501">
              <w:rPr>
                <w:rFonts w:ascii="Times New Roman" w:hAnsi="Times New Roman"/>
                <w:sz w:val="24"/>
                <w:szCs w:val="24"/>
                <w:lang w:val="en-US"/>
              </w:rPr>
              <w:t>WorldSkillc</w:t>
            </w:r>
            <w:r w:rsidRPr="006A2501">
              <w:rPr>
                <w:rFonts w:ascii="Times New Roman" w:hAnsi="Times New Roman"/>
                <w:sz w:val="24"/>
                <w:szCs w:val="24"/>
              </w:rPr>
              <w:t xml:space="preserve"> </w:t>
            </w:r>
            <w:r w:rsidRPr="006A2501">
              <w:rPr>
                <w:rFonts w:ascii="Times New Roman" w:hAnsi="Times New Roman"/>
                <w:sz w:val="24"/>
                <w:szCs w:val="24"/>
                <w:lang w:val="en-US"/>
              </w:rPr>
              <w:t>Russia</w:t>
            </w:r>
            <w:r w:rsidRPr="006A2501">
              <w:rPr>
                <w:rFonts w:ascii="Times New Roman" w:hAnsi="Times New Roman"/>
                <w:sz w:val="24"/>
                <w:szCs w:val="24"/>
              </w:rPr>
              <w:t>», «Билет в будущее», олимпиады по предметам (предметным областям),  предметные недели, «Неделя психологии», «Неделя предпринимательства»  «Декада иностранного языка», «Неделя здоровья», День защитника Отечества, Дни самоуправления; студенческое научное общество, трудоустройство в летний каникулярный период;</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w:t>
            </w:r>
            <w:r w:rsidRPr="006A2501">
              <w:rPr>
                <w:rFonts w:ascii="Times New Roman" w:hAnsi="Times New Roman"/>
                <w:sz w:val="24"/>
                <w:szCs w:val="24"/>
                <w:u w:val="single"/>
              </w:rPr>
              <w:t>потенциал учебных предметов</w:t>
            </w:r>
            <w:r w:rsidRPr="006A2501">
              <w:rPr>
                <w:rFonts w:ascii="Times New Roman" w:hAnsi="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ГАПОУ «ТПТ» является формирование уклада  жизни техникума: </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обеспечивающего создание социальной среды развития обучающихся;</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6A2501" w:rsidRPr="006A2501" w:rsidRDefault="006A2501" w:rsidP="006A2501">
      <w:pPr>
        <w:numPr>
          <w:ilvl w:val="0"/>
          <w:numId w:val="27"/>
        </w:num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6A2501" w:rsidRPr="006A2501" w:rsidRDefault="006A2501" w:rsidP="006A2501">
      <w:pPr>
        <w:suppressAutoHyphens/>
        <w:spacing w:after="0" w:line="240" w:lineRule="auto"/>
        <w:ind w:left="720"/>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ind w:firstLine="426"/>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6A2501" w:rsidRPr="006A2501" w:rsidRDefault="006A2501" w:rsidP="006A2501">
      <w:pPr>
        <w:suppressAutoHyphens/>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сотрудничество с социальными партнерами (Управление образования, школы района, предприятия и организация Ташлинского района: ООО МПЗ «Ташлинский», ЗАО «им. Калинина», ГБУ «Ташлинская РБ», «Ташлинская ЦРБ», ГБУ СО «КЦСОН» и др.) и местными СМИ (районная газета «Маяк», газета «Взгляд на студенческую жизнь», официальный сайт техникума, официальная группа ГАПОУ «ТПТ» в </w:t>
      </w:r>
      <w:r w:rsidRPr="006A2501">
        <w:rPr>
          <w:rFonts w:ascii="Times New Roman" w:eastAsia="Calibri" w:hAnsi="Times New Roman" w:cs="Times New Roman"/>
          <w:sz w:val="24"/>
          <w:szCs w:val="24"/>
          <w:lang w:val="en-US"/>
        </w:rPr>
        <w:t>VK</w:t>
      </w:r>
      <w:r w:rsidRPr="006A2501">
        <w:rPr>
          <w:rFonts w:ascii="Times New Roman" w:eastAsia="Calibri" w:hAnsi="Times New Roman" w:cs="Times New Roman"/>
          <w:sz w:val="24"/>
          <w:szCs w:val="24"/>
        </w:rPr>
        <w:t>,» и др.);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6A2501" w:rsidRPr="006A2501" w:rsidRDefault="006A2501" w:rsidP="006A2501">
      <w:pPr>
        <w:numPr>
          <w:ilvl w:val="0"/>
          <w:numId w:val="28"/>
        </w:numPr>
        <w:suppressAutoHyphens/>
        <w:spacing w:after="0" w:line="240" w:lineRule="auto"/>
        <w:ind w:left="357" w:hanging="357"/>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участие в шефской деятельности над обучающимися младших классов;</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участие в работе клубов по интересам (военно-патриотический «Доблесть», литературный «Между строк», «Юзабилити </w:t>
      </w:r>
      <w:r w:rsidRPr="006A2501">
        <w:rPr>
          <w:rFonts w:ascii="Times New Roman" w:eastAsia="Calibri" w:hAnsi="Times New Roman" w:cs="Times New Roman"/>
          <w:sz w:val="24"/>
          <w:szCs w:val="24"/>
          <w:lang w:val="en-US"/>
        </w:rPr>
        <w:t>IT</w:t>
      </w:r>
      <w:r w:rsidRPr="006A2501">
        <w:rPr>
          <w:rFonts w:ascii="Times New Roman" w:eastAsia="Calibri" w:hAnsi="Times New Roman" w:cs="Times New Roman"/>
          <w:sz w:val="24"/>
          <w:szCs w:val="24"/>
        </w:rPr>
        <w:t>-клуб,  волонтерский клуб «Милосердие», спортивный «Олимп»);</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проектном движении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 «Чистое село», «Зеленая Россия»);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«Кулич в каждый дом», «Бессмертный полк», «Вальс Победы», «Вещам - вторую жизнь», др.).</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uppressAutoHyphens/>
        <w:spacing w:after="0" w:line="240" w:lineRule="auto"/>
        <w:ind w:left="360"/>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 ГАПОУ «ТПТ» технологии взаимодействия субъектов воспитательного процесса и социальных институтов реализуются в рамках двух парадигм: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1) </w:t>
      </w:r>
      <w:r w:rsidRPr="006A2501">
        <w:rPr>
          <w:rFonts w:ascii="Times New Roman" w:eastAsia="Calibri" w:hAnsi="Times New Roman" w:cs="Times New Roman"/>
          <w:b/>
          <w:sz w:val="24"/>
          <w:szCs w:val="24"/>
        </w:rPr>
        <w:t>Парадигма традиционного содружества</w:t>
      </w:r>
      <w:r w:rsidRPr="006A2501">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Ильинского храма Пророка Ильи над техникумом, шефство техникума над МАОУ ДОУ детский сад «Дарование», детским отделением ГБУ «Ташлинская РБ»).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2) </w:t>
      </w:r>
      <w:r w:rsidRPr="006A2501">
        <w:rPr>
          <w:rFonts w:ascii="Times New Roman" w:eastAsia="Calibri" w:hAnsi="Times New Roman" w:cs="Times New Roman"/>
          <w:b/>
          <w:sz w:val="24"/>
          <w:szCs w:val="24"/>
        </w:rPr>
        <w:t>Парадигма взаимовыгодного партнерства</w:t>
      </w:r>
      <w:r w:rsidRPr="006A2501">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3.7 Описание методов и форм профессиональной ориентации в ГАПОУ «ТПТ»</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профконсультирования</w:t>
      </w:r>
      <w:r w:rsidRPr="006A2501">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исследования</w:t>
      </w:r>
      <w:r w:rsidRPr="006A2501">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предъявления обучающемуся сведений о профессиях, специфике труда</w:t>
      </w:r>
      <w:r w:rsidRPr="006A2501">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публичной демонстрации</w:t>
      </w:r>
      <w:r w:rsidRPr="006A2501">
        <w:rPr>
          <w:rFonts w:ascii="Times New Roman" w:eastAsia="Calibri" w:hAnsi="Times New Roman" w:cs="Times New Roman"/>
          <w:sz w:val="24"/>
          <w:szCs w:val="24"/>
        </w:rPr>
        <w:t xml:space="preserve"> (предметные недели «Неделя ООД», , профессиональные фестивали и чемпионаты (</w:t>
      </w:r>
      <w:r w:rsidRPr="006A2501">
        <w:rPr>
          <w:rFonts w:ascii="Times New Roman" w:eastAsia="Calibri" w:hAnsi="Times New Roman" w:cs="Times New Roman"/>
          <w:sz w:val="24"/>
          <w:szCs w:val="24"/>
          <w:lang w:val="en-US"/>
        </w:rPr>
        <w:t>WorldSkills</w:t>
      </w:r>
      <w:r w:rsidRPr="006A2501">
        <w:rPr>
          <w:rFonts w:ascii="Times New Roman" w:eastAsia="Calibri" w:hAnsi="Times New Roman" w:cs="Times New Roman"/>
          <w:sz w:val="24"/>
          <w:szCs w:val="24"/>
        </w:rPr>
        <w:t xml:space="preserve">, фестиваль «Молока» и др.), профессиональные конкурсы  («Город мастеров»), «Неделя психологии», День  открытых дверей, День защитника Отечества, Дни самоуправления).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sidRPr="006A2501">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рациональной организации</w:t>
      </w:r>
      <w:r w:rsidRPr="006A2501">
        <w:rPr>
          <w:rFonts w:ascii="Times New Roman" w:eastAsia="Calibri" w:hAnsi="Times New Roman" w:cs="Times New Roman"/>
          <w:sz w:val="24"/>
          <w:szCs w:val="24"/>
        </w:rPr>
        <w:t xml:space="preserve"> урочной и внеурочной деятельности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организации физкультурно-спортивной и оздоровительной работы</w:t>
      </w:r>
      <w:r w:rsidRPr="006A2501">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(творческое объединение «Футбол спортивный клуб «Олимп» (баскетбол, волейбол) , военно-патриотический клуб «Доблесть»),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КТД «Спортивные надежды».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профилактической работы</w:t>
      </w:r>
      <w:r w:rsidRPr="006A2501">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b/>
          <w:sz w:val="24"/>
          <w:szCs w:val="24"/>
        </w:rPr>
        <w:t>Методы просветительской и методической работы</w:t>
      </w:r>
      <w:r w:rsidRPr="006A2501">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внешней (привлечение возможностей других учреждений и организаций – спортивной школы, ГБУ «Ташлинская РБ», стадиона, Ташлинской районной библиотеки и др.);</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Мероприятия</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p>
    <w:p w:rsidR="006A2501" w:rsidRPr="006A2501" w:rsidRDefault="006A2501" w:rsidP="006A2501">
      <w:pPr>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Формами и методами</w:t>
      </w:r>
      <w:r w:rsidRPr="006A2501">
        <w:rPr>
          <w:rFonts w:ascii="Times New Roman" w:eastAsia="Calibri" w:hAnsi="Times New Roman" w:cs="Times New Roman"/>
          <w:b/>
          <w:sz w:val="24"/>
          <w:szCs w:val="24"/>
        </w:rPr>
        <w:t xml:space="preserve"> </w:t>
      </w:r>
      <w:r w:rsidRPr="006A2501">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ГАПОУ «ТПТ»,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позитивной социализация </w:t>
      </w:r>
      <w:r w:rsidRPr="006A2501">
        <w:rPr>
          <w:rFonts w:ascii="Times New Roman" w:eastAsia="Calibri" w:hAnsi="Times New Roman" w:cs="Times New Roman"/>
          <w:b/>
          <w:sz w:val="24"/>
          <w:szCs w:val="24"/>
        </w:rPr>
        <w:t>в сфере отношения обучающихся к себе, своему здоровью, познанию себя:</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неприятие вредных привычек: курения, употребления алкоголя, наркотиков;</w:t>
      </w:r>
    </w:p>
    <w:p w:rsidR="006A2501" w:rsidRPr="006A2501" w:rsidRDefault="006A2501" w:rsidP="006A2501">
      <w:pPr>
        <w:numPr>
          <w:ilvl w:val="0"/>
          <w:numId w:val="23"/>
        </w:numPr>
        <w:ind w:left="0" w:firstLine="0"/>
        <w:contextualSpacing/>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сфере отношения обучающихся к России как к Родине (Отечеству):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уважение к своему народу, гордости за свой край, свою Родину, уважение к государственным символам (гербу, флагу, гимну);</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sidRPr="006A2501">
        <w:rPr>
          <w:rFonts w:ascii="Times New Roman" w:eastAsia="Calibri" w:hAnsi="Times New Roman" w:cs="Times New Roman"/>
          <w:b/>
          <w:sz w:val="24"/>
          <w:szCs w:val="24"/>
        </w:rPr>
        <w:t xml:space="preserve">: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w:t>
      </w:r>
      <w:r w:rsidRPr="006A2501">
        <w:rPr>
          <w:rFonts w:ascii="Times New Roman" w:eastAsia="Calibri" w:hAnsi="Times New Roman" w:cs="Times New Roman"/>
          <w:sz w:val="28"/>
        </w:rPr>
        <w:t xml:space="preserve"> </w:t>
      </w:r>
      <w:r w:rsidRPr="006A2501">
        <w:rPr>
          <w:rFonts w:ascii="Times New Roman" w:eastAsia="Calibri" w:hAnsi="Times New Roman" w:cs="Times New Roman"/>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A2501" w:rsidRPr="006A2501" w:rsidRDefault="006A2501" w:rsidP="006A2501">
      <w:pPr>
        <w:suppressAutoHyphens/>
        <w:spacing w:after="0" w:line="240" w:lineRule="auto"/>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отношений обучающихся с окружающими людьми:</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A2501" w:rsidRPr="006A2501" w:rsidRDefault="006A2501" w:rsidP="006A2501">
      <w:pPr>
        <w:numPr>
          <w:ilvl w:val="0"/>
          <w:numId w:val="23"/>
        </w:numPr>
        <w:suppressAutoHyphens/>
        <w:spacing w:after="0" w:line="240" w:lineRule="auto"/>
        <w:ind w:left="0" w:firstLine="709"/>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sidRPr="006A2501">
        <w:rPr>
          <w:rFonts w:ascii="Times New Roman" w:eastAsia="Calibri" w:hAnsi="Times New Roman" w:cs="Times New Roman"/>
          <w:b/>
          <w:sz w:val="24"/>
          <w:szCs w:val="24"/>
        </w:rPr>
        <w:t xml:space="preserve">в </w:t>
      </w:r>
      <w:r w:rsidRPr="006A2501">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sidRPr="006A2501">
        <w:rPr>
          <w:rFonts w:ascii="Times New Roman" w:eastAsia="Calibri" w:hAnsi="Times New Roman" w:cs="Times New Roman"/>
          <w:b/>
          <w:sz w:val="24"/>
          <w:szCs w:val="24"/>
        </w:rPr>
        <w:t>,</w:t>
      </w:r>
      <w:r w:rsidRPr="006A2501">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w:t>
      </w:r>
      <w:r w:rsidRPr="006A2501">
        <w:rPr>
          <w:rFonts w:ascii="Times New Roman" w:eastAsia="Calibri" w:hAnsi="Times New Roman" w:cs="Times New Roman"/>
          <w:b/>
          <w:sz w:val="24"/>
          <w:szCs w:val="24"/>
        </w:rPr>
        <w:t>в сфере отношения обучающихся к семье и родителям:</w:t>
      </w:r>
    </w:p>
    <w:p w:rsidR="006A2501" w:rsidRPr="006A2501" w:rsidRDefault="006A2501" w:rsidP="006A2501">
      <w:pPr>
        <w:numPr>
          <w:ilvl w:val="0"/>
          <w:numId w:val="29"/>
        </w:numPr>
        <w:suppressAutoHyphens/>
        <w:spacing w:after="0" w:line="240" w:lineRule="auto"/>
        <w:ind w:left="0" w:firstLine="709"/>
        <w:contextualSpacing/>
        <w:jc w:val="both"/>
        <w:rPr>
          <w:rFonts w:ascii="Times New Roman" w:eastAsia="Calibri" w:hAnsi="Times New Roman" w:cs="Times New Roman"/>
          <w:b/>
          <w:sz w:val="24"/>
          <w:szCs w:val="24"/>
        </w:rPr>
      </w:pPr>
      <w:r w:rsidRPr="006A2501">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u w:val="single"/>
        </w:rPr>
      </w:pPr>
      <w:r w:rsidRPr="006A2501">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трудовых и социально-экономических отношений:</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A2501" w:rsidRPr="006A2501" w:rsidRDefault="006A2501" w:rsidP="006A2501">
      <w:pPr>
        <w:numPr>
          <w:ilvl w:val="0"/>
          <w:numId w:val="23"/>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A2501" w:rsidRPr="006A2501" w:rsidRDefault="006A2501" w:rsidP="006A2501">
      <w:pPr>
        <w:suppressAutoHyphens/>
        <w:spacing w:after="0" w:line="240" w:lineRule="auto"/>
        <w:ind w:firstLine="708"/>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sidRPr="006A2501">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sidRPr="006A2501">
        <w:rPr>
          <w:rFonts w:ascii="Times New Roman" w:eastAsia="Calibri" w:hAnsi="Times New Roman" w:cs="Times New Roman"/>
          <w:sz w:val="24"/>
          <w:szCs w:val="24"/>
        </w:rPr>
        <w:t>:</w:t>
      </w:r>
    </w:p>
    <w:p w:rsidR="006A2501" w:rsidRPr="006A2501" w:rsidRDefault="006A2501" w:rsidP="006A2501">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sidRPr="006A2501">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p>
    <w:p w:rsidR="006A2501" w:rsidRPr="006A2501" w:rsidRDefault="006A2501" w:rsidP="006A2501">
      <w:pPr>
        <w:spacing w:after="0" w:line="240" w:lineRule="auto"/>
        <w:contextualSpacing/>
        <w:jc w:val="both"/>
        <w:rPr>
          <w:rFonts w:ascii="Times New Roman" w:eastAsia="Calibri" w:hAnsi="Times New Roman" w:cs="Times New Roman"/>
          <w:sz w:val="24"/>
          <w:szCs w:val="24"/>
        </w:rPr>
      </w:pPr>
    </w:p>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r w:rsidRPr="006A2501">
        <w:rPr>
          <w:rFonts w:ascii="Times New Roman" w:eastAsia="Calibri" w:hAnsi="Times New Roman" w:cs="Times New Roman"/>
          <w:b/>
          <w:sz w:val="24"/>
          <w:szCs w:val="24"/>
        </w:rPr>
        <w:t>II. 3.11 Критерии и показатели эффективности деятельности ГАПОУ «ТПТ» по обеспечению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3227"/>
        <w:gridCol w:w="6344"/>
      </w:tblGrid>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Критерии</w:t>
            </w:r>
          </w:p>
        </w:tc>
        <w:tc>
          <w:tcPr>
            <w:tcW w:w="6344"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b/>
                <w:sz w:val="24"/>
                <w:szCs w:val="24"/>
              </w:rPr>
              <w:t>Показатели эффективности</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безопасности среды образовательной организации для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мероприятий;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состояния межличностных отношений в сообществах обучающихся;</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уровень поддержки позитивной динамики достижений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обеспечение условий защиты детей от информации, причиняющей вред их здоровью и психическому развитию</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привлечение к организации мероприятий профильных организаций, родителей, общественности и др.</w:t>
            </w: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6A2501" w:rsidRPr="006A2501" w:rsidRDefault="006A2501" w:rsidP="006A2501">
            <w:pPr>
              <w:spacing w:after="160" w:line="259" w:lineRule="auto"/>
              <w:contextualSpacing/>
              <w:jc w:val="both"/>
              <w:rPr>
                <w:rFonts w:ascii="Times New Roman" w:hAnsi="Times New Roman"/>
                <w:b/>
                <w:sz w:val="24"/>
                <w:szCs w:val="24"/>
              </w:rPr>
            </w:pPr>
          </w:p>
        </w:tc>
      </w:tr>
      <w:tr w:rsidR="006A2501" w:rsidRPr="006A2501" w:rsidTr="006A2501">
        <w:tc>
          <w:tcPr>
            <w:tcW w:w="3227" w:type="dxa"/>
          </w:tcPr>
          <w:p w:rsidR="006A2501" w:rsidRPr="006A2501" w:rsidRDefault="006A2501" w:rsidP="006A2501">
            <w:pPr>
              <w:spacing w:after="160" w:line="259" w:lineRule="auto"/>
              <w:contextualSpacing/>
              <w:jc w:val="both"/>
              <w:rPr>
                <w:rFonts w:ascii="Times New Roman" w:hAnsi="Times New Roman"/>
                <w:b/>
                <w:sz w:val="24"/>
                <w:szCs w:val="24"/>
              </w:rPr>
            </w:pPr>
            <w:r w:rsidRPr="006A2501">
              <w:rPr>
                <w:rFonts w:ascii="Times New Roman" w:hAnsi="Times New Roman"/>
                <w:sz w:val="24"/>
                <w:szCs w:val="24"/>
              </w:rPr>
              <w:t>Степень реальности достижений техникума в воспитании и социализации подростков</w:t>
            </w:r>
          </w:p>
        </w:tc>
        <w:tc>
          <w:tcPr>
            <w:tcW w:w="6344" w:type="dxa"/>
          </w:tcPr>
          <w:p w:rsidR="006A2501" w:rsidRPr="006A2501" w:rsidRDefault="006A2501" w:rsidP="006A2501">
            <w:pPr>
              <w:spacing w:after="160" w:line="259" w:lineRule="auto"/>
              <w:contextualSpacing/>
              <w:jc w:val="both"/>
              <w:rPr>
                <w:rFonts w:ascii="Times New Roman" w:hAnsi="Times New Roman"/>
                <w:sz w:val="24"/>
                <w:szCs w:val="24"/>
              </w:rPr>
            </w:pPr>
            <w:r w:rsidRPr="006A2501">
              <w:rPr>
                <w:rFonts w:ascii="Times New Roman" w:hAnsi="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6A2501" w:rsidRPr="006A2501" w:rsidRDefault="006A2501" w:rsidP="006A2501">
      <w:pPr>
        <w:spacing w:after="0" w:line="240" w:lineRule="auto"/>
        <w:contextualSpacing/>
        <w:jc w:val="both"/>
        <w:rPr>
          <w:rFonts w:ascii="Times New Roman" w:eastAsia="Calibri" w:hAnsi="Times New Roman" w:cs="Times New Roman"/>
          <w:b/>
          <w:sz w:val="24"/>
          <w:szCs w:val="24"/>
        </w:rPr>
      </w:pPr>
    </w:p>
    <w:p w:rsidR="006A2501" w:rsidRPr="006A2501" w:rsidRDefault="006A2501" w:rsidP="006A2501">
      <w:pPr>
        <w:spacing w:after="0" w:line="240" w:lineRule="auto"/>
        <w:ind w:left="709"/>
        <w:contextualSpacing/>
        <w:jc w:val="both"/>
        <w:rPr>
          <w:rFonts w:ascii="Times New Roman" w:eastAsia="Calibri" w:hAnsi="Times New Roman" w:cs="Times New Roman"/>
          <w:color w:val="FF0000"/>
          <w:sz w:val="24"/>
          <w:szCs w:val="24"/>
        </w:rPr>
      </w:pPr>
    </w:p>
    <w:p w:rsidR="006A2501" w:rsidRPr="006A2501" w:rsidRDefault="006A2501" w:rsidP="006A2501">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r w:rsidRPr="006A2501">
        <w:rPr>
          <w:rFonts w:ascii="Times New Roman" w:eastAsia="Times New Roman" w:hAnsi="Times New Roman" w:cs="Times New Roman"/>
          <w:b/>
          <w:sz w:val="24"/>
          <w:szCs w:val="24"/>
        </w:rPr>
        <w:t>II.4.</w:t>
      </w:r>
      <w:r w:rsidRPr="006A2501">
        <w:rPr>
          <w:rFonts w:ascii="Times New Roman" w:eastAsia="Times New Roman" w:hAnsi="Times New Roman" w:cs="Times New Roman"/>
          <w:b/>
          <w:sz w:val="24"/>
          <w:szCs w:val="24"/>
          <w:lang w:eastAsia="ru-RU"/>
        </w:rPr>
        <w:t>  Программа коррекционной работы</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6A2501">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w:t>
      </w:r>
      <w:r w:rsidRPr="006A2501">
        <w:rPr>
          <w:rFonts w:ascii="Times New Roman" w:eastAsia="Calibri" w:hAnsi="Times New Roman" w:cs="Times New Roman"/>
          <w:sz w:val="24"/>
          <w:szCs w:val="24"/>
          <w:lang w:eastAsia="ru-RU"/>
        </w:rPr>
        <w:t>(ПМПК)</w:t>
      </w:r>
      <w:r w:rsidRPr="006A2501">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6A2501">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Программа коррекционной работы </w:t>
      </w:r>
      <w:r w:rsidRPr="006A2501">
        <w:rPr>
          <w:rFonts w:ascii="Times New Roman" w:eastAsia="Calibri" w:hAnsi="Times New Roman" w:cs="Times New Roman"/>
          <w:iCs/>
          <w:spacing w:val="-6"/>
          <w:sz w:val="24"/>
          <w:szCs w:val="24"/>
          <w:lang w:eastAsia="ru-RU"/>
        </w:rPr>
        <w:t>на уровне среднего общего</w:t>
      </w:r>
      <w:r w:rsidRPr="006A2501">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Times New Roman" w:hAnsi="Times New Roman" w:cs="Times New Roman"/>
          <w:b/>
          <w:sz w:val="24"/>
          <w:szCs w:val="24"/>
        </w:rPr>
        <w:t>II.4.1</w:t>
      </w:r>
      <w:r w:rsidRPr="006A2501">
        <w:rPr>
          <w:rFonts w:ascii="Times New Roman" w:eastAsia="Times New Roman" w:hAnsi="Times New Roman" w:cs="Times New Roman"/>
          <w:b/>
          <w:sz w:val="24"/>
          <w:szCs w:val="24"/>
          <w:lang w:eastAsia="ru-RU"/>
        </w:rPr>
        <w:t xml:space="preserve">  </w:t>
      </w:r>
      <w:r w:rsidRPr="006A2501">
        <w:rPr>
          <w:rFonts w:ascii="Times New Roman" w:eastAsia="Calibri" w:hAnsi="Times New Roman" w:cs="Times New Roman"/>
          <w:b/>
          <w:sz w:val="24"/>
          <w:szCs w:val="24"/>
          <w:lang w:eastAsia="ru-RU"/>
        </w:rPr>
        <w:t xml:space="preserve">Цель программы коррекционной работы </w:t>
      </w:r>
      <w:r w:rsidRPr="006A2501">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6A2501" w:rsidRPr="006A2501" w:rsidRDefault="006A2501" w:rsidP="006A2501">
      <w:pPr>
        <w:suppressAutoHyphens/>
        <w:spacing w:after="0" w:line="240" w:lineRule="auto"/>
        <w:ind w:firstLine="709"/>
        <w:contextualSpacing/>
        <w:jc w:val="both"/>
        <w:rPr>
          <w:rFonts w:ascii="Times New Roman" w:eastAsia="Calibri" w:hAnsi="Times New Roman" w:cs="Times New Roman"/>
          <w:sz w:val="24"/>
          <w:szCs w:val="24"/>
          <w:lang w:eastAsia="ru-RU"/>
        </w:rPr>
      </w:pPr>
      <w:r w:rsidRPr="006A2501">
        <w:rPr>
          <w:rFonts w:ascii="Times New Roman" w:eastAsia="Calibri" w:hAnsi="Times New Roman" w:cs="Times New Roman"/>
          <w:sz w:val="24"/>
          <w:szCs w:val="24"/>
          <w:lang w:eastAsia="ru-RU"/>
        </w:rPr>
        <w:t xml:space="preserve">Цель определяет </w:t>
      </w:r>
      <w:r w:rsidRPr="006A2501">
        <w:rPr>
          <w:rFonts w:ascii="Times New Roman" w:eastAsia="Calibri" w:hAnsi="Times New Roman" w:cs="Times New Roman"/>
          <w:b/>
          <w:sz w:val="24"/>
          <w:szCs w:val="24"/>
          <w:lang w:eastAsia="ru-RU"/>
        </w:rPr>
        <w:t>задачи</w:t>
      </w:r>
      <w:r w:rsidRPr="006A2501">
        <w:rPr>
          <w:rFonts w:ascii="Times New Roman" w:eastAsia="Calibri" w:hAnsi="Times New Roman" w:cs="Times New Roman"/>
          <w:sz w:val="24"/>
          <w:szCs w:val="24"/>
          <w:lang w:eastAsia="ru-RU"/>
        </w:rPr>
        <w:t xml:space="preserve">: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создание условий для успешного освоения программы (ее элементов) и прохождения итоговой аттестации; </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коррекция (минимизация) имеющихся нарушений (личностных, регулятивных, когнитивных, коммуникативных);</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обеспечение непрерывной коррекционно-развивающей работы в единстве урочной и внеурочной деятельности;</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6A2501" w:rsidRPr="006A2501" w:rsidRDefault="006A2501" w:rsidP="006A2501">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6A2501" w:rsidRPr="00AD6228" w:rsidRDefault="006A2501" w:rsidP="00AD6228">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6A2501">
        <w:rPr>
          <w:rFonts w:ascii="Times New Roman" w:eastAsia="Calibri" w:hAnsi="Times New Roman" w:cs="Times New Roman"/>
          <w:sz w:val="24"/>
          <w:szCs w:val="24"/>
          <w:u w:color="000000"/>
          <w:bdr w:val="nil"/>
          <w:lang w:eastAsia="ru-RU"/>
        </w:rPr>
        <w:t>- проведение информационно-просветительских мероприятий.</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p>
    <w:p w:rsidR="00F54F1D" w:rsidRPr="005819CC" w:rsidRDefault="00F54F1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677F77" w:rsidRPr="005819CC" w:rsidRDefault="00677F77"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2" w:name="_Toc435412735"/>
      <w:bookmarkStart w:id="83" w:name="_Toc453968210"/>
      <w:r w:rsidRPr="005819CC">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82"/>
      <w:bookmarkEnd w:id="83"/>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Характеристика содержания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Диагностическое направление работы</w:t>
      </w:r>
      <w:r w:rsidRPr="005819CC">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Диагностическое</w:t>
      </w:r>
      <w:r w:rsidRPr="005819CC">
        <w:rPr>
          <w:rFonts w:ascii="Times New Roman" w:eastAsia="Calibri" w:hAnsi="Times New Roman" w:cs="Times New Roman"/>
          <w:b/>
          <w:sz w:val="24"/>
          <w:szCs w:val="24"/>
          <w:lang w:eastAsia="ru-RU"/>
        </w:rPr>
        <w:t xml:space="preserve"> </w:t>
      </w:r>
      <w:r w:rsidRPr="005819CC">
        <w:rPr>
          <w:rFonts w:ascii="Times New Roman" w:eastAsia="Calibri" w:hAnsi="Times New Roman" w:cs="Times New Roman"/>
          <w:sz w:val="24"/>
          <w:szCs w:val="24"/>
          <w:lang w:eastAsia="ru-RU"/>
        </w:rPr>
        <w:t xml:space="preserve">направление коррекционной работы в образовательной организации проводят </w:t>
      </w:r>
      <w:r w:rsidR="009908D3" w:rsidRPr="005819CC">
        <w:rPr>
          <w:rFonts w:ascii="Times New Roman" w:eastAsia="Calibri" w:hAnsi="Times New Roman" w:cs="Times New Roman"/>
          <w:sz w:val="24"/>
          <w:szCs w:val="24"/>
          <w:lang w:eastAsia="ru-RU"/>
        </w:rPr>
        <w:t>преподаватели</w:t>
      </w:r>
      <w:r w:rsidRPr="005819CC">
        <w:rPr>
          <w:rFonts w:ascii="Times New Roman" w:eastAsia="Calibri" w:hAnsi="Times New Roman" w:cs="Times New Roman"/>
          <w:sz w:val="24"/>
          <w:szCs w:val="24"/>
          <w:lang w:eastAsia="ru-RU"/>
        </w:rPr>
        <w:t xml:space="preserve"> и все специалисты (психолог, с</w:t>
      </w:r>
      <w:r w:rsidR="009908D3" w:rsidRPr="005819CC">
        <w:rPr>
          <w:rFonts w:ascii="Times New Roman" w:eastAsia="Calibri" w:hAnsi="Times New Roman" w:cs="Times New Roman"/>
          <w:sz w:val="24"/>
          <w:szCs w:val="24"/>
          <w:lang w:eastAsia="ru-RU"/>
        </w:rPr>
        <w:t>оциальный педагог</w:t>
      </w:r>
      <w:r w:rsidRPr="005819CC">
        <w:rPr>
          <w:rFonts w:ascii="Times New Roman" w:eastAsia="Calibri" w:hAnsi="Times New Roman" w:cs="Times New Roman"/>
          <w:sz w:val="24"/>
          <w:szCs w:val="24"/>
          <w:lang w:eastAsia="ru-RU"/>
        </w:rPr>
        <w:t>).</w:t>
      </w:r>
    </w:p>
    <w:p w:rsidR="00677F77" w:rsidRPr="005819CC" w:rsidRDefault="009908D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Преподаватели</w:t>
      </w:r>
      <w:r w:rsidR="00677F77" w:rsidRPr="005819CC">
        <w:rPr>
          <w:rFonts w:ascii="Times New Roman" w:eastAsia="Calibri" w:hAnsi="Times New Roman" w:cs="Times New Roman"/>
          <w:sz w:val="24"/>
          <w:szCs w:val="24"/>
          <w:lang w:eastAsia="ru-RU"/>
        </w:rPr>
        <w:t xml:space="preserve">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w:t>
      </w:r>
      <w:r w:rsidR="0033746D" w:rsidRPr="005819CC">
        <w:rPr>
          <w:rFonts w:ascii="Times New Roman" w:eastAsia="Calibri" w:hAnsi="Times New Roman" w:cs="Times New Roman"/>
          <w:sz w:val="24"/>
          <w:szCs w:val="24"/>
          <w:lang w:eastAsia="ru-RU"/>
        </w:rPr>
        <w:t xml:space="preserve">ых образовательных потребностей </w:t>
      </w:r>
      <w:r w:rsidR="009908D3"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Коррекционно-развивающее направление работы</w:t>
      </w:r>
      <w:r w:rsidRPr="005819CC">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w:t>
      </w:r>
      <w:r w:rsidR="0033746D" w:rsidRPr="005819CC">
        <w:rPr>
          <w:rFonts w:ascii="Times New Roman" w:eastAsia="Calibri" w:hAnsi="Times New Roman" w:cs="Times New Roman"/>
          <w:sz w:val="24"/>
          <w:szCs w:val="24"/>
          <w:lang w:eastAsia="ru-RU"/>
        </w:rPr>
        <w:t>ными специалистами (психологом, социальным педагогом</w:t>
      </w:r>
      <w:r w:rsidRPr="005819CC">
        <w:rPr>
          <w:rFonts w:ascii="Times New Roman" w:eastAsia="Calibri" w:hAnsi="Times New Roman" w:cs="Times New Roman"/>
          <w:sz w:val="24"/>
          <w:szCs w:val="24"/>
          <w:lang w:eastAsia="ru-RU"/>
        </w:rPr>
        <w:t>)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урочной деятельности эта работа проводится частично </w:t>
      </w:r>
      <w:r w:rsidR="001E515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Целенаправленная реализация данного направления проводится гр</w:t>
      </w:r>
      <w:r w:rsidR="001E5150" w:rsidRPr="005819CC">
        <w:rPr>
          <w:rFonts w:ascii="Times New Roman" w:eastAsia="Calibri" w:hAnsi="Times New Roman" w:cs="Times New Roman"/>
          <w:sz w:val="24"/>
          <w:szCs w:val="24"/>
          <w:lang w:eastAsia="ru-RU"/>
        </w:rPr>
        <w:t xml:space="preserve">уппой специалистов организации. </w:t>
      </w:r>
      <w:r w:rsidRPr="005819CC">
        <w:rPr>
          <w:rFonts w:ascii="Times New Roman" w:eastAsia="Calibri" w:hAnsi="Times New Roman" w:cs="Times New Roman"/>
          <w:sz w:val="24"/>
          <w:szCs w:val="24"/>
          <w:lang w:eastAsia="ru-RU"/>
        </w:rPr>
        <w:t>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w:t>
      </w:r>
      <w:r w:rsidR="003B0DDC" w:rsidRPr="005819CC">
        <w:rPr>
          <w:rFonts w:ascii="Times New Roman" w:eastAsia="Calibri" w:hAnsi="Times New Roman" w:cs="Times New Roman"/>
          <w:sz w:val="24"/>
          <w:szCs w:val="24"/>
          <w:lang w:eastAsia="ru-RU"/>
        </w:rPr>
        <w:t xml:space="preserve"> на уроке</w:t>
      </w:r>
      <w:r w:rsidRPr="005819CC">
        <w:rPr>
          <w:rFonts w:ascii="Times New Roman" w:eastAsia="Calibri" w:hAnsi="Times New Roman" w:cs="Times New Roman"/>
          <w:sz w:val="24"/>
          <w:szCs w:val="24"/>
          <w:lang w:eastAsia="ru-RU"/>
        </w:rPr>
        <w:t xml:space="preserve">. В </w:t>
      </w:r>
      <w:r w:rsidR="003B0DDC" w:rsidRPr="005819CC">
        <w:rPr>
          <w:rFonts w:ascii="Times New Roman" w:eastAsia="Calibri" w:hAnsi="Times New Roman" w:cs="Times New Roman"/>
          <w:sz w:val="24"/>
          <w:szCs w:val="24"/>
          <w:lang w:eastAsia="ru-RU"/>
        </w:rPr>
        <w:t>техникуме</w:t>
      </w:r>
      <w:r w:rsidRPr="005819CC">
        <w:rPr>
          <w:rFonts w:ascii="Times New Roman" w:eastAsia="Calibri" w:hAnsi="Times New Roman" w:cs="Times New Roman"/>
          <w:sz w:val="24"/>
          <w:szCs w:val="24"/>
          <w:lang w:eastAsia="ru-RU"/>
        </w:rPr>
        <w:t xml:space="preserve"> роль тьюторов могут выполнять однок</w:t>
      </w:r>
      <w:r w:rsidR="003B0DDC" w:rsidRPr="005819CC">
        <w:rPr>
          <w:rFonts w:ascii="Times New Roman" w:eastAsia="Calibri" w:hAnsi="Times New Roman" w:cs="Times New Roman"/>
          <w:sz w:val="24"/>
          <w:szCs w:val="24"/>
          <w:lang w:eastAsia="ru-RU"/>
        </w:rPr>
        <w:t>урсники</w:t>
      </w:r>
      <w:r w:rsidRPr="005819CC">
        <w:rPr>
          <w:rFonts w:ascii="Times New Roman" w:eastAsia="Calibri" w:hAnsi="Times New Roman" w:cs="Times New Roman"/>
          <w:sz w:val="24"/>
          <w:szCs w:val="24"/>
          <w:lang w:eastAsia="ru-RU"/>
        </w:rPr>
        <w:t xml:space="preserve">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w:t>
      </w:r>
      <w:r w:rsidR="005B0301" w:rsidRPr="005819CC">
        <w:rPr>
          <w:rFonts w:ascii="Times New Roman" w:eastAsia="Calibri" w:hAnsi="Times New Roman" w:cs="Times New Roman"/>
          <w:sz w:val="24"/>
          <w:szCs w:val="24"/>
          <w:lang w:eastAsia="ru-RU"/>
        </w:rPr>
        <w:t>ет</w:t>
      </w:r>
      <w:r w:rsidRPr="005819CC">
        <w:rPr>
          <w:rFonts w:ascii="Times New Roman" w:eastAsia="Calibri" w:hAnsi="Times New Roman" w:cs="Times New Roman"/>
          <w:sz w:val="24"/>
          <w:szCs w:val="24"/>
          <w:lang w:eastAsia="ru-RU"/>
        </w:rPr>
        <w:t xml:space="preserve">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Залогом успешной реализации программы коррекционной работы является тесное сотрудничество всех специалистов и </w:t>
      </w:r>
      <w:r w:rsidR="00A25EC1" w:rsidRPr="005819CC">
        <w:rPr>
          <w:rFonts w:ascii="Times New Roman" w:eastAsia="Calibri" w:hAnsi="Times New Roman" w:cs="Times New Roman"/>
          <w:sz w:val="24"/>
          <w:szCs w:val="24"/>
          <w:lang w:eastAsia="ru-RU"/>
        </w:rPr>
        <w:t>прподавателей</w:t>
      </w:r>
      <w:r w:rsidRPr="005819CC">
        <w:rPr>
          <w:rFonts w:ascii="Times New Roman" w:eastAsia="Calibri" w:hAnsi="Times New Roman" w:cs="Times New Roman"/>
          <w:sz w:val="24"/>
          <w:szCs w:val="24"/>
          <w:lang w:eastAsia="ru-RU"/>
        </w:rPr>
        <w:t>, а также родителей, представителей администрации, органов опеки и попечительства и других социальных институтов.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Спорные воп</w:t>
      </w:r>
      <w:r w:rsidR="00A25EC1" w:rsidRPr="005819CC">
        <w:rPr>
          <w:rFonts w:ascii="Times New Roman" w:eastAsia="Calibri" w:hAnsi="Times New Roman" w:cs="Times New Roman"/>
          <w:sz w:val="24"/>
          <w:szCs w:val="24"/>
          <w:lang w:eastAsia="ru-RU"/>
        </w:rPr>
        <w:t>росы, касающиеся успеваемости обучающихся</w:t>
      </w:r>
      <w:r w:rsidRPr="005819CC">
        <w:rPr>
          <w:rFonts w:ascii="Times New Roman" w:eastAsia="Calibri" w:hAnsi="Times New Roman" w:cs="Times New Roman"/>
          <w:sz w:val="24"/>
          <w:szCs w:val="24"/>
          <w:lang w:eastAsia="ru-RU"/>
        </w:rPr>
        <w:t xml:space="preserve"> с ОВЗ, их поведения, динамики </w:t>
      </w:r>
      <w:r w:rsidRPr="005819CC">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sidRPr="005819CC">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Консультативное направление работы</w:t>
      </w:r>
      <w:r w:rsidRPr="005819CC">
        <w:rPr>
          <w:rFonts w:ascii="Times New Roman" w:eastAsia="Calibri" w:hAnsi="Times New Roman" w:cs="Times New Roman"/>
          <w:sz w:val="24"/>
          <w:szCs w:val="24"/>
          <w:lang w:eastAsia="ru-RU"/>
        </w:rPr>
        <w:t xml:space="preserve"> решает задачи конструктивного взаимодействия </w:t>
      </w:r>
      <w:r w:rsidR="00077550"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и специалистов по созданию благоприятных условий для обучения и компенсации недостатков </w:t>
      </w:r>
      <w:r w:rsidR="00077550" w:rsidRPr="005819CC">
        <w:rPr>
          <w:rFonts w:ascii="Times New Roman" w:eastAsia="Calibri" w:hAnsi="Times New Roman" w:cs="Times New Roman"/>
          <w:sz w:val="24"/>
          <w:szCs w:val="24"/>
          <w:lang w:eastAsia="ru-RU"/>
        </w:rPr>
        <w:t xml:space="preserve">подростков </w:t>
      </w:r>
      <w:r w:rsidRPr="005819CC">
        <w:rPr>
          <w:rFonts w:ascii="Times New Roman" w:eastAsia="Calibri" w:hAnsi="Times New Roman" w:cs="Times New Roman"/>
          <w:sz w:val="24"/>
          <w:szCs w:val="24"/>
          <w:lang w:eastAsia="ru-RU"/>
        </w:rPr>
        <w:t>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077550" w:rsidRPr="005819CC">
        <w:rPr>
          <w:rFonts w:ascii="Times New Roman" w:eastAsia="Calibri" w:hAnsi="Times New Roman" w:cs="Times New Roman"/>
          <w:sz w:val="24"/>
          <w:szCs w:val="24"/>
          <w:lang w:eastAsia="ru-RU"/>
        </w:rPr>
        <w:t>во с педагогами и специалистами.</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Консультативное направление программы коррекционной работы</w:t>
      </w:r>
      <w:r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осуществляется во внеурочной и внеучебной деятельности </w:t>
      </w:r>
      <w:r w:rsidR="00591B1C" w:rsidRPr="005819CC">
        <w:rPr>
          <w:rFonts w:ascii="Times New Roman" w:eastAsia="Calibri" w:hAnsi="Times New Roman" w:cs="Times New Roman"/>
          <w:sz w:val="24"/>
          <w:szCs w:val="24"/>
          <w:u w:color="000000"/>
          <w:bdr w:val="nil"/>
          <w:lang w:eastAsia="ru-RU"/>
        </w:rPr>
        <w:t>классным руководителем группы</w:t>
      </w:r>
      <w:r w:rsidRPr="005819CC">
        <w:rPr>
          <w:rFonts w:ascii="Times New Roman" w:eastAsia="Calibri" w:hAnsi="Times New Roman" w:cs="Times New Roman"/>
          <w:sz w:val="24"/>
          <w:szCs w:val="24"/>
          <w:u w:color="000000"/>
          <w:bdr w:val="nil"/>
          <w:lang w:eastAsia="ru-RU"/>
        </w:rPr>
        <w:t xml:space="preserve"> и г</w:t>
      </w:r>
      <w:r w:rsidR="00591B1C" w:rsidRPr="005819CC">
        <w:rPr>
          <w:rFonts w:ascii="Times New Roman" w:eastAsia="Calibri" w:hAnsi="Times New Roman" w:cs="Times New Roman"/>
          <w:sz w:val="24"/>
          <w:szCs w:val="24"/>
          <w:u w:color="000000"/>
          <w:bdr w:val="nil"/>
          <w:lang w:eastAsia="ru-RU"/>
        </w:rPr>
        <w:t xml:space="preserve">руппой специалистов: </w:t>
      </w:r>
      <w:r w:rsidRPr="005819CC">
        <w:rPr>
          <w:rFonts w:ascii="Times New Roman" w:eastAsia="Calibri" w:hAnsi="Times New Roman" w:cs="Times New Roman"/>
          <w:sz w:val="24"/>
          <w:szCs w:val="24"/>
          <w:u w:color="000000"/>
          <w:bdr w:val="nil"/>
          <w:lang w:eastAsia="ru-RU"/>
        </w:rPr>
        <w:t>психологом, социальным педагогом.</w:t>
      </w:r>
    </w:p>
    <w:p w:rsidR="00677F77" w:rsidRPr="005819CC" w:rsidRDefault="000F4254"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Классный руководитель группы </w:t>
      </w:r>
      <w:r w:rsidR="00677F77" w:rsidRPr="005819CC">
        <w:rPr>
          <w:rFonts w:ascii="Times New Roman" w:eastAsia="Calibri" w:hAnsi="Times New Roman" w:cs="Times New Roman"/>
          <w:sz w:val="24"/>
          <w:szCs w:val="24"/>
          <w:u w:color="000000"/>
          <w:bdr w:val="nil"/>
          <w:lang w:eastAsia="ru-RU"/>
        </w:rPr>
        <w:t xml:space="preserve">проводит консультативную работу с родителями </w:t>
      </w:r>
      <w:r w:rsidRPr="005819CC">
        <w:rPr>
          <w:rFonts w:ascii="Times New Roman" w:eastAsia="Calibri" w:hAnsi="Times New Roman" w:cs="Times New Roman"/>
          <w:sz w:val="24"/>
          <w:szCs w:val="24"/>
          <w:u w:color="000000"/>
          <w:bdr w:val="nil"/>
          <w:lang w:eastAsia="ru-RU"/>
        </w:rPr>
        <w:t>обучающихся</w:t>
      </w:r>
      <w:r w:rsidR="00677F77" w:rsidRPr="005819CC">
        <w:rPr>
          <w:rFonts w:ascii="Times New Roman" w:eastAsia="Calibri" w:hAnsi="Times New Roman" w:cs="Times New Roman"/>
          <w:sz w:val="24"/>
          <w:szCs w:val="24"/>
          <w:u w:color="000000"/>
          <w:bdr w:val="nil"/>
          <w:lang w:eastAsia="ru-RU"/>
        </w:rPr>
        <w:t xml:space="preserve">.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w:t>
      </w:r>
      <w:r w:rsidR="009F4394" w:rsidRPr="005819CC">
        <w:rPr>
          <w:rFonts w:ascii="Times New Roman" w:eastAsia="Calibri" w:hAnsi="Times New Roman" w:cs="Times New Roman"/>
          <w:sz w:val="24"/>
          <w:szCs w:val="24"/>
          <w:u w:color="000000"/>
          <w:bdr w:val="nil"/>
          <w:lang w:eastAsia="ru-RU"/>
        </w:rPr>
        <w:t>преподаватель</w:t>
      </w:r>
      <w:r w:rsidR="00677F77" w:rsidRPr="005819CC">
        <w:rPr>
          <w:rFonts w:ascii="Times New Roman" w:eastAsia="Calibri" w:hAnsi="Times New Roman" w:cs="Times New Roman"/>
          <w:sz w:val="24"/>
          <w:szCs w:val="24"/>
          <w:u w:color="000000"/>
          <w:bdr w:val="nil"/>
          <w:lang w:eastAsia="ru-RU"/>
        </w:rPr>
        <w:t xml:space="preserve"> может предложить методическую консультацию в виде рекомендаций (по изучению отдельных разделов программы).</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Психолог пров</w:t>
      </w:r>
      <w:r w:rsidR="009F4394" w:rsidRPr="005819CC">
        <w:rPr>
          <w:rFonts w:ascii="Times New Roman" w:eastAsia="Calibri" w:hAnsi="Times New Roman" w:cs="Times New Roman"/>
          <w:sz w:val="24"/>
          <w:szCs w:val="24"/>
          <w:u w:color="000000"/>
          <w:bdr w:val="nil"/>
          <w:lang w:eastAsia="ru-RU"/>
        </w:rPr>
        <w:t>одит консультативную работу с преподавателями</w:t>
      </w:r>
      <w:r w:rsidRPr="005819CC">
        <w:rPr>
          <w:rFonts w:ascii="Times New Roman" w:eastAsia="Calibri" w:hAnsi="Times New Roman" w:cs="Times New Roman"/>
          <w:sz w:val="24"/>
          <w:szCs w:val="24"/>
          <w:u w:color="000000"/>
          <w:bdr w:val="nil"/>
          <w:lang w:eastAsia="ru-RU"/>
        </w:rPr>
        <w:t xml:space="preserve">, администрацией </w:t>
      </w:r>
      <w:r w:rsidR="009F4394"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и родителями. Работа с п</w:t>
      </w:r>
      <w:r w:rsidR="009F439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касается обсуждения проблемных ситуаций и стратегий взаимодействия. Работа психолога со администрацией </w:t>
      </w:r>
      <w:r w:rsidR="009F4394" w:rsidRPr="005819CC">
        <w:rPr>
          <w:rFonts w:ascii="Times New Roman" w:eastAsia="Calibri" w:hAnsi="Times New Roman" w:cs="Times New Roman"/>
          <w:sz w:val="24"/>
          <w:szCs w:val="24"/>
          <w:u w:color="000000"/>
          <w:bdr w:val="nil"/>
          <w:lang w:eastAsia="ru-RU"/>
        </w:rPr>
        <w:t xml:space="preserve">техникума </w:t>
      </w:r>
      <w:r w:rsidRPr="005819CC">
        <w:rPr>
          <w:rFonts w:ascii="Times New Roman" w:eastAsia="Calibri" w:hAnsi="Times New Roman" w:cs="Times New Roman"/>
          <w:sz w:val="24"/>
          <w:szCs w:val="24"/>
          <w:u w:color="000000"/>
          <w:bdr w:val="nil"/>
          <w:lang w:eastAsia="ru-RU"/>
        </w:rPr>
        <w:t xml:space="preserve">включает просветительскую и консультативную деятельность.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Работа психолога с родителями ориентирована на выявление и коррекцию имеющихся у </w:t>
      </w:r>
      <w:r w:rsidR="00B83C78" w:rsidRPr="005819CC">
        <w:rPr>
          <w:rFonts w:ascii="Times New Roman" w:eastAsia="Calibri" w:hAnsi="Times New Roman" w:cs="Times New Roman"/>
          <w:sz w:val="24"/>
          <w:szCs w:val="24"/>
          <w:u w:color="000000"/>
          <w:bdr w:val="nil"/>
          <w:lang w:eastAsia="ru-RU"/>
        </w:rPr>
        <w:t xml:space="preserve">подростков </w:t>
      </w:r>
      <w:r w:rsidRPr="005819CC">
        <w:rPr>
          <w:rFonts w:ascii="Times New Roman" w:eastAsia="Calibri" w:hAnsi="Times New Roman" w:cs="Times New Roman"/>
          <w:sz w:val="24"/>
          <w:szCs w:val="24"/>
          <w:u w:color="000000"/>
          <w:bdr w:val="nil"/>
          <w:lang w:eastAsia="ru-RU"/>
        </w:rPr>
        <w:t xml:space="preserve">проблем — академических и личностных. Кроме того, психолог принимает активное участие в работе по профессиональному самоопределению </w:t>
      </w:r>
      <w:r w:rsidR="00B83C78"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особыми образовательными потребностями.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Логопед</w:t>
      </w:r>
      <w:r w:rsidRPr="005819CC">
        <w:rPr>
          <w:rFonts w:ascii="Times New Roman" w:eastAsia="Calibri" w:hAnsi="Times New Roman" w:cs="Times New Roman"/>
          <w:b/>
          <w:sz w:val="24"/>
          <w:szCs w:val="24"/>
          <w:u w:color="000000"/>
          <w:bdr w:val="nil"/>
          <w:lang w:eastAsia="ru-RU"/>
        </w:rPr>
        <w:t xml:space="preserve"> </w:t>
      </w:r>
      <w:r w:rsidR="009D3F7E" w:rsidRPr="005819CC">
        <w:rPr>
          <w:rFonts w:ascii="Times New Roman" w:eastAsia="Calibri" w:hAnsi="Times New Roman" w:cs="Times New Roman"/>
          <w:sz w:val="24"/>
          <w:szCs w:val="24"/>
          <w:u w:color="000000"/>
          <w:bdr w:val="nil"/>
          <w:lang w:eastAsia="ru-RU"/>
        </w:rPr>
        <w:t>(привлеченный на основе ГПД)</w:t>
      </w:r>
      <w:r w:rsidR="009D3F7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реализует консультативное направление ПКР в работе с подростками с нарушениями речи, их родителями, п</w:t>
      </w:r>
      <w:r w:rsidR="009D3F7E"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со администрацией</w:t>
      </w:r>
      <w:r w:rsidR="009D3F7E" w:rsidRPr="005819CC">
        <w:rPr>
          <w:rFonts w:ascii="Times New Roman" w:eastAsia="Calibri" w:hAnsi="Times New Roman" w:cs="Times New Roman"/>
          <w:sz w:val="24"/>
          <w:szCs w:val="24"/>
          <w:u w:color="000000"/>
          <w:bdr w:val="nil"/>
          <w:lang w:eastAsia="ru-RU"/>
        </w:rPr>
        <w:t xml:space="preserve"> техникума</w:t>
      </w:r>
      <w:r w:rsidRPr="005819CC">
        <w:rPr>
          <w:rFonts w:ascii="Times New Roman" w:eastAsia="Calibri" w:hAnsi="Times New Roman" w:cs="Times New Roman"/>
          <w:sz w:val="24"/>
          <w:szCs w:val="24"/>
          <w:u w:color="000000"/>
          <w:bdr w:val="nil"/>
          <w:lang w:eastAsia="ru-RU"/>
        </w:rPr>
        <w:t xml:space="preserve"> (по запросу).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w:t>
      </w:r>
      <w:r w:rsidR="007D02C4"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их затруднениях и предлагает рекомендации по преодолению речевых недостатков.</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Консультативная работа логопеда с п</w:t>
      </w:r>
      <w:r w:rsidR="007D02C4"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включает: обсуждение динамики развития устной и письменной речи </w:t>
      </w:r>
      <w:r w:rsidR="007D02C4" w:rsidRPr="005819CC">
        <w:rPr>
          <w:rFonts w:ascii="Times New Roman" w:eastAsia="Calibri" w:hAnsi="Times New Roman" w:cs="Times New Roman"/>
          <w:sz w:val="24"/>
          <w:szCs w:val="24"/>
          <w:u w:color="000000"/>
          <w:bdr w:val="nil"/>
          <w:lang w:eastAsia="ru-RU"/>
        </w:rPr>
        <w:t>обучающихся группы</w:t>
      </w:r>
      <w:r w:rsidRPr="005819CC">
        <w:rPr>
          <w:rFonts w:ascii="Times New Roman" w:eastAsia="Calibri" w:hAnsi="Times New Roman" w:cs="Times New Roman"/>
          <w:sz w:val="24"/>
          <w:szCs w:val="24"/>
          <w:u w:color="000000"/>
          <w:bdr w:val="nil"/>
          <w:lang w:eastAsia="ru-RU"/>
        </w:rPr>
        <w:t xml:space="preserve">, их коммуникации, в том числе речевой; выработку общих стратегий взаимодействия с </w:t>
      </w:r>
      <w:r w:rsidR="00DD49EE"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Консультативная работа с администрацией </w:t>
      </w:r>
      <w:r w:rsidR="00DD49EE" w:rsidRPr="005819CC">
        <w:rPr>
          <w:rFonts w:ascii="Times New Roman" w:eastAsia="Calibri" w:hAnsi="Times New Roman" w:cs="Times New Roman"/>
          <w:sz w:val="24"/>
          <w:szCs w:val="24"/>
          <w:u w:color="000000"/>
          <w:bdr w:val="nil"/>
          <w:lang w:eastAsia="ru-RU"/>
        </w:rPr>
        <w:t>техникума</w:t>
      </w:r>
      <w:r w:rsidRPr="005819CC">
        <w:rPr>
          <w:rFonts w:ascii="Times New Roman" w:eastAsia="Calibri" w:hAnsi="Times New Roman" w:cs="Times New Roman"/>
          <w:sz w:val="24"/>
          <w:szCs w:val="24"/>
          <w:u w:color="000000"/>
          <w:bdr w:val="nil"/>
          <w:lang w:eastAsia="ru-RU"/>
        </w:rPr>
        <w:t xml:space="preserve"> проводится при возникающих вопросах теоретического и практического характера о специфике образования и воспитания подростков с ОВЗ.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Дефектолог</w:t>
      </w:r>
      <w:r w:rsidRPr="005819CC">
        <w:rPr>
          <w:rFonts w:ascii="Times New Roman" w:eastAsia="Calibri" w:hAnsi="Times New Roman" w:cs="Times New Roman"/>
          <w:b/>
          <w:sz w:val="24"/>
          <w:szCs w:val="24"/>
          <w:u w:color="000000"/>
          <w:bdr w:val="nil"/>
          <w:lang w:eastAsia="ru-RU"/>
        </w:rPr>
        <w:t xml:space="preserve"> </w:t>
      </w:r>
      <w:r w:rsidR="00DD49EE" w:rsidRPr="005819CC">
        <w:rPr>
          <w:rFonts w:ascii="Times New Roman" w:eastAsia="Calibri" w:hAnsi="Times New Roman" w:cs="Times New Roman"/>
          <w:sz w:val="24"/>
          <w:szCs w:val="24"/>
          <w:u w:color="000000"/>
          <w:bdr w:val="nil"/>
          <w:lang w:eastAsia="ru-RU"/>
        </w:rPr>
        <w:t>(привлеченный на основе ГПД)</w:t>
      </w:r>
      <w:r w:rsidR="00DD49EE" w:rsidRPr="005819CC">
        <w:rPr>
          <w:rFonts w:ascii="Times New Roman" w:eastAsia="Calibri" w:hAnsi="Times New Roman" w:cs="Times New Roman"/>
          <w:b/>
          <w:sz w:val="24"/>
          <w:szCs w:val="24"/>
          <w:u w:color="000000"/>
          <w:bdr w:val="nil"/>
          <w:lang w:eastAsia="ru-RU"/>
        </w:rPr>
        <w:t xml:space="preserve"> </w:t>
      </w:r>
      <w:r w:rsidRPr="005819CC">
        <w:rPr>
          <w:rFonts w:ascii="Times New Roman" w:eastAsia="Calibri" w:hAnsi="Times New Roman" w:cs="Times New Roman"/>
          <w:sz w:val="24"/>
          <w:szCs w:val="24"/>
          <w:u w:color="000000"/>
          <w:bdr w:val="nil"/>
          <w:lang w:eastAsia="ru-RU"/>
        </w:rPr>
        <w:t xml:space="preserve">реализует консультативную деятельность в работе с родителями, </w:t>
      </w:r>
      <w:r w:rsidR="004F0A6C" w:rsidRPr="005819CC">
        <w:rPr>
          <w:rFonts w:ascii="Times New Roman" w:eastAsia="Calibri" w:hAnsi="Times New Roman" w:cs="Times New Roman"/>
          <w:sz w:val="24"/>
          <w:szCs w:val="24"/>
          <w:u w:color="000000"/>
          <w:bdr w:val="nil"/>
          <w:lang w:eastAsia="ru-RU"/>
        </w:rPr>
        <w:t>преподавателями</w:t>
      </w:r>
      <w:r w:rsidRPr="005819CC">
        <w:rPr>
          <w:rFonts w:ascii="Times New Roman" w:eastAsia="Calibri" w:hAnsi="Times New Roman" w:cs="Times New Roman"/>
          <w:sz w:val="24"/>
          <w:szCs w:val="24"/>
          <w:u w:color="000000"/>
          <w:bdr w:val="nil"/>
          <w:lang w:eastAsia="ru-RU"/>
        </w:rPr>
        <w:t xml:space="preserve">, </w:t>
      </w:r>
      <w:r w:rsidR="004F0A6C" w:rsidRPr="005819CC">
        <w:rPr>
          <w:rFonts w:ascii="Times New Roman" w:eastAsia="Calibri" w:hAnsi="Times New Roman" w:cs="Times New Roman"/>
          <w:sz w:val="24"/>
          <w:szCs w:val="24"/>
          <w:u w:color="000000"/>
          <w:bdr w:val="nil"/>
          <w:lang w:eastAsia="ru-RU"/>
        </w:rPr>
        <w:t>психологом, логопедом и</w:t>
      </w:r>
      <w:r w:rsidRPr="005819CC">
        <w:rPr>
          <w:rFonts w:ascii="Times New Roman" w:eastAsia="Calibri" w:hAnsi="Times New Roman" w:cs="Times New Roman"/>
          <w:sz w:val="24"/>
          <w:szCs w:val="24"/>
          <w:u w:color="000000"/>
          <w:bdr w:val="nil"/>
          <w:lang w:eastAsia="ru-RU"/>
        </w:rPr>
        <w:t xml:space="preserve">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w:t>
      </w:r>
      <w:r w:rsidR="004F0A6C" w:rsidRPr="005819CC">
        <w:rPr>
          <w:rFonts w:ascii="Times New Roman" w:eastAsia="Calibri" w:hAnsi="Times New Roman" w:cs="Times New Roman"/>
          <w:sz w:val="24"/>
          <w:szCs w:val="24"/>
          <w:u w:color="000000"/>
          <w:bdr w:val="nil"/>
          <w:lang w:eastAsia="ru-RU"/>
        </w:rPr>
        <w:t>обучающихся</w:t>
      </w:r>
      <w:r w:rsidRPr="005819CC">
        <w:rPr>
          <w:rFonts w:ascii="Times New Roman" w:eastAsia="Calibri" w:hAnsi="Times New Roman" w:cs="Times New Roman"/>
          <w:sz w:val="24"/>
          <w:szCs w:val="24"/>
          <w:u w:color="000000"/>
          <w:bdr w:val="nil"/>
          <w:lang w:eastAsia="ru-RU"/>
        </w:rPr>
        <w:t xml:space="preserve"> с ОВЗ (как положительная, так и отрицательная). </w:t>
      </w:r>
    </w:p>
    <w:p w:rsidR="00677F77" w:rsidRPr="005819CC" w:rsidRDefault="00677F77"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w:t>
      </w:r>
      <w:r w:rsidR="004F0A6C" w:rsidRPr="005819CC">
        <w:rPr>
          <w:rFonts w:ascii="Times New Roman" w:eastAsia="Calibri" w:hAnsi="Times New Roman" w:cs="Times New Roman"/>
          <w:sz w:val="24"/>
          <w:szCs w:val="24"/>
          <w:u w:color="000000"/>
          <w:bdr w:val="nil"/>
          <w:lang w:eastAsia="ru-RU"/>
        </w:rPr>
        <w:t>реподавателями</w:t>
      </w:r>
      <w:r w:rsidRPr="005819CC">
        <w:rPr>
          <w:rFonts w:ascii="Times New Roman" w:eastAsia="Calibri" w:hAnsi="Times New Roman" w:cs="Times New Roman"/>
          <w:sz w:val="24"/>
          <w:szCs w:val="24"/>
          <w:u w:color="000000"/>
          <w:bdr w:val="nil"/>
          <w:lang w:eastAsia="ru-RU"/>
        </w:rPr>
        <w:t xml:space="preserve"> может касаться вопросов модификации и адаптации программного материала. </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900A54" w:rsidRPr="005819CC" w:rsidRDefault="00900A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972DFC" w:rsidRPr="005819CC" w:rsidRDefault="00972DFC"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4" w:name="_Toc435412736"/>
      <w:bookmarkStart w:id="85" w:name="_Toc453968211"/>
      <w:r w:rsidRPr="005819CC">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84"/>
      <w:bookmarkEnd w:id="85"/>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Для реализации требований к ПКР, обозначенных в ФГОС, </w:t>
      </w:r>
      <w:r w:rsidR="00C505FA"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создана рабочая группа, в которую наряду с основными </w:t>
      </w:r>
      <w:r w:rsidR="00C505FA" w:rsidRPr="005819CC">
        <w:rPr>
          <w:rFonts w:ascii="Times New Roman" w:eastAsia="Calibri" w:hAnsi="Times New Roman" w:cs="Times New Roman"/>
          <w:sz w:val="24"/>
          <w:szCs w:val="24"/>
          <w:shd w:val="clear" w:color="auto" w:fill="FFFFFF"/>
          <w:lang w:eastAsia="ru-RU" w:bidi="ru-RU"/>
        </w:rPr>
        <w:t xml:space="preserve">преподавателями </w:t>
      </w:r>
      <w:r w:rsidRPr="005819CC">
        <w:rPr>
          <w:rFonts w:ascii="Times New Roman" w:eastAsia="Calibri" w:hAnsi="Times New Roman" w:cs="Times New Roman"/>
          <w:sz w:val="24"/>
          <w:szCs w:val="24"/>
          <w:shd w:val="clear" w:color="auto" w:fill="FFFFFF"/>
          <w:lang w:eastAsia="ru-RU" w:bidi="ru-RU"/>
        </w:rPr>
        <w:t>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ПКР </w:t>
      </w:r>
      <w:r w:rsidR="006D02A7" w:rsidRPr="005819CC">
        <w:rPr>
          <w:rFonts w:ascii="Times New Roman" w:eastAsia="Calibri" w:hAnsi="Times New Roman" w:cs="Times New Roman"/>
          <w:sz w:val="24"/>
          <w:szCs w:val="24"/>
          <w:shd w:val="clear" w:color="auto" w:fill="FFFFFF"/>
          <w:lang w:eastAsia="ru-RU" w:bidi="ru-RU"/>
        </w:rPr>
        <w:t xml:space="preserve">будет </w:t>
      </w:r>
      <w:r w:rsidRPr="005819CC">
        <w:rPr>
          <w:rFonts w:ascii="Times New Roman" w:eastAsia="Calibri" w:hAnsi="Times New Roman" w:cs="Times New Roman"/>
          <w:sz w:val="24"/>
          <w:szCs w:val="24"/>
          <w:shd w:val="clear" w:color="auto" w:fill="FFFFFF"/>
          <w:lang w:eastAsia="ru-RU" w:bidi="ru-RU"/>
        </w:rPr>
        <w:t xml:space="preserve">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sidRPr="005819CC">
        <w:rPr>
          <w:rFonts w:ascii="Times New Roman" w:eastAsia="Times New Roman" w:hAnsi="Times New Roman" w:cs="Times New Roman"/>
          <w:color w:val="000000"/>
          <w:sz w:val="24"/>
          <w:szCs w:val="24"/>
          <w:lang w:eastAsia="ru-RU"/>
        </w:rPr>
        <w:t xml:space="preserve">(в том числе – инвалидов,  также </w:t>
      </w:r>
      <w:r w:rsidR="006D02A7" w:rsidRPr="005819CC">
        <w:rPr>
          <w:rFonts w:ascii="Times New Roman" w:eastAsia="Times New Roman" w:hAnsi="Times New Roman" w:cs="Times New Roman"/>
          <w:color w:val="000000"/>
          <w:sz w:val="24"/>
          <w:szCs w:val="24"/>
          <w:lang w:eastAsia="ru-RU"/>
        </w:rPr>
        <w:t>обучающихся</w:t>
      </w:r>
      <w:r w:rsidRPr="005819CC">
        <w:rPr>
          <w:rFonts w:ascii="Times New Roman" w:eastAsia="Times New Roman" w:hAnsi="Times New Roman" w:cs="Times New Roman"/>
          <w:color w:val="000000"/>
          <w:sz w:val="24"/>
          <w:szCs w:val="24"/>
          <w:lang w:eastAsia="ru-RU"/>
        </w:rPr>
        <w:t>, попавших в сложную жизненную ситуацию)</w:t>
      </w:r>
      <w:r w:rsidRPr="005819CC">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w:t>
      </w:r>
      <w:r w:rsidR="003E4CFA"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и специалистов, работающих с подростками с ОВЗ; принимается итоговое решение.</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Для реализации ПКР</w:t>
      </w:r>
      <w:r w:rsidR="00361C51" w:rsidRPr="005819CC">
        <w:rPr>
          <w:rFonts w:ascii="Times New Roman" w:eastAsia="Calibri" w:hAnsi="Times New Roman" w:cs="Times New Roman"/>
          <w:sz w:val="24"/>
          <w:szCs w:val="24"/>
          <w:shd w:val="clear" w:color="auto" w:fill="FFFFFF"/>
          <w:lang w:eastAsia="ru-RU" w:bidi="ru-RU"/>
        </w:rPr>
        <w:t xml:space="preserve"> в образовательной организации будет</w:t>
      </w:r>
      <w:r w:rsidRPr="005819CC">
        <w:rPr>
          <w:rFonts w:ascii="Times New Roman" w:eastAsia="Calibri" w:hAnsi="Times New Roman" w:cs="Times New Roman"/>
          <w:sz w:val="24"/>
          <w:szCs w:val="24"/>
          <w:shd w:val="clear" w:color="auto" w:fill="FFFFFF"/>
          <w:lang w:eastAsia="ru-RU" w:bidi="ru-RU"/>
        </w:rPr>
        <w:t xml:space="preserve"> создан</w:t>
      </w:r>
      <w:r w:rsidR="00361C51" w:rsidRPr="005819CC">
        <w:rPr>
          <w:rFonts w:ascii="Times New Roman" w:eastAsia="Calibri" w:hAnsi="Times New Roman" w:cs="Times New Roman"/>
          <w:sz w:val="24"/>
          <w:szCs w:val="24"/>
          <w:shd w:val="clear" w:color="auto" w:fill="FFFFFF"/>
          <w:lang w:eastAsia="ru-RU" w:bidi="ru-RU"/>
        </w:rPr>
        <w:t>ы</w:t>
      </w:r>
      <w:r w:rsidRPr="005819CC">
        <w:rPr>
          <w:rFonts w:ascii="Times New Roman" w:eastAsia="Calibri" w:hAnsi="Times New Roman" w:cs="Times New Roman"/>
          <w:sz w:val="24"/>
          <w:szCs w:val="24"/>
          <w:shd w:val="clear" w:color="auto" w:fill="FFFFFF"/>
          <w:lang w:eastAsia="ru-RU" w:bidi="ru-RU"/>
        </w:rPr>
        <w:t xml:space="preserve"> службы комплексного психолого-медико-социального сопровождения и поддержки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Cs/>
          <w:spacing w:val="4"/>
          <w:sz w:val="24"/>
          <w:szCs w:val="24"/>
        </w:rPr>
      </w:pPr>
      <w:r w:rsidRPr="005819CC">
        <w:rPr>
          <w:rFonts w:ascii="Times New Roman" w:eastAsia="Calibri" w:hAnsi="Times New Roman" w:cs="Times New Roman"/>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w:t>
      </w:r>
      <w:r w:rsidR="001E3845" w:rsidRPr="005819CC">
        <w:rPr>
          <w:rFonts w:ascii="Times New Roman" w:eastAsia="Calibri" w:hAnsi="Times New Roman" w:cs="Times New Roman"/>
          <w:sz w:val="24"/>
          <w:szCs w:val="24"/>
          <w:shd w:val="clear" w:color="auto" w:fill="FFFFFF"/>
          <w:lang w:eastAsia="ru-RU" w:bidi="ru-RU"/>
        </w:rPr>
        <w:t>реподавателей</w:t>
      </w:r>
      <w:r w:rsidRPr="005819CC">
        <w:rPr>
          <w:rFonts w:ascii="Times New Roman" w:eastAsia="Calibri" w:hAnsi="Times New Roman" w:cs="Times New Roman"/>
          <w:sz w:val="24"/>
          <w:szCs w:val="24"/>
          <w:shd w:val="clear" w:color="auto" w:fill="FFFFFF"/>
          <w:lang w:eastAsia="ru-RU" w:bidi="ru-RU"/>
        </w:rPr>
        <w:t xml:space="preserve">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w:t>
      </w:r>
      <w:r w:rsidR="003B39EF" w:rsidRPr="005819CC">
        <w:rPr>
          <w:rFonts w:ascii="Times New Roman" w:eastAsia="Calibri" w:hAnsi="Times New Roman" w:cs="Times New Roman"/>
          <w:sz w:val="24"/>
          <w:szCs w:val="24"/>
          <w:shd w:val="clear" w:color="auto" w:fill="FFFFFF"/>
          <w:lang w:eastAsia="ru-RU" w:bidi="ru-RU"/>
        </w:rPr>
        <w:t>Администрация техникума</w:t>
      </w:r>
      <w:r w:rsidR="00D15F41" w:rsidRPr="005819CC">
        <w:rPr>
          <w:rFonts w:ascii="Times New Roman" w:eastAsia="Calibri" w:hAnsi="Times New Roman" w:cs="Times New Roman"/>
          <w:sz w:val="24"/>
          <w:szCs w:val="24"/>
          <w:shd w:val="clear" w:color="auto" w:fill="FFFFFF"/>
          <w:lang w:eastAsia="ru-RU" w:bidi="ru-RU"/>
        </w:rPr>
        <w:t xml:space="preserve"> </w:t>
      </w:r>
      <w:r w:rsidRPr="005819CC">
        <w:rPr>
          <w:rFonts w:ascii="Times New Roman" w:eastAsia="Calibri" w:hAnsi="Times New Roman" w:cs="Times New Roman"/>
          <w:sz w:val="24"/>
          <w:szCs w:val="24"/>
          <w:shd w:val="clear" w:color="auto" w:fill="FFFFFF"/>
          <w:lang w:eastAsia="ru-RU" w:bidi="ru-RU"/>
        </w:rPr>
        <w:t>заключ</w:t>
      </w:r>
      <w:r w:rsidR="00D15F41" w:rsidRPr="005819CC">
        <w:rPr>
          <w:rFonts w:ascii="Times New Roman" w:eastAsia="Calibri" w:hAnsi="Times New Roman" w:cs="Times New Roman"/>
          <w:sz w:val="24"/>
          <w:szCs w:val="24"/>
          <w:shd w:val="clear" w:color="auto" w:fill="FFFFFF"/>
          <w:lang w:eastAsia="ru-RU" w:bidi="ru-RU"/>
        </w:rPr>
        <w:t>ит</w:t>
      </w:r>
      <w:r w:rsidRPr="005819CC">
        <w:rPr>
          <w:rFonts w:ascii="Times New Roman" w:eastAsia="Calibri" w:hAnsi="Times New Roman" w:cs="Times New Roman"/>
          <w:sz w:val="24"/>
          <w:szCs w:val="24"/>
          <w:shd w:val="clear" w:color="auto" w:fill="FFFFFF"/>
          <w:lang w:eastAsia="ru-RU" w:bidi="ru-RU"/>
        </w:rPr>
        <w:t xml:space="preserve"> с медицинским учреждением договор на оказание медицинских услуг.</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Социально-педагогическое сопровождение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w:t>
      </w:r>
      <w:r w:rsidR="00D15F41"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xml:space="preserve">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по защите прав и интересов </w:t>
      </w:r>
      <w:r w:rsidR="00E8034C" w:rsidRPr="005819CC">
        <w:rPr>
          <w:rFonts w:ascii="Times New Roman" w:eastAsia="Calibri" w:hAnsi="Times New Roman" w:cs="Times New Roman"/>
          <w:sz w:val="24"/>
          <w:szCs w:val="24"/>
          <w:shd w:val="clear" w:color="auto" w:fill="FFFFFF"/>
          <w:lang w:eastAsia="ru-RU" w:bidi="ru-RU"/>
        </w:rPr>
        <w:t>подростков</w:t>
      </w:r>
      <w:r w:rsidRPr="005819CC">
        <w:rPr>
          <w:rFonts w:ascii="Times New Roman" w:eastAsia="Calibri" w:hAnsi="Times New Roman" w:cs="Times New Roman"/>
          <w:sz w:val="24"/>
          <w:szCs w:val="24"/>
          <w:shd w:val="clear" w:color="auto" w:fill="FFFFFF"/>
          <w:lang w:eastAsia="ru-RU" w:bidi="ru-RU"/>
        </w:rPr>
        <w:t xml:space="preserve"> с ОВЗ, в выборе профессиональных склонностей и интересов. Социальный педагог взаимодействует со специалистами организации, с </w:t>
      </w:r>
      <w:r w:rsidR="00E8034C" w:rsidRPr="005819CC">
        <w:rPr>
          <w:rFonts w:ascii="Times New Roman" w:eastAsia="Calibri" w:hAnsi="Times New Roman" w:cs="Times New Roman"/>
          <w:sz w:val="24"/>
          <w:szCs w:val="24"/>
          <w:shd w:val="clear" w:color="auto" w:fill="FFFFFF"/>
          <w:lang w:eastAsia="ru-RU" w:bidi="ru-RU"/>
        </w:rPr>
        <w:t>классным руководителем группы</w:t>
      </w:r>
      <w:r w:rsidRPr="005819CC">
        <w:rPr>
          <w:rFonts w:ascii="Times New Roman" w:eastAsia="Calibri" w:hAnsi="Times New Roman" w:cs="Times New Roman"/>
          <w:sz w:val="24"/>
          <w:szCs w:val="24"/>
          <w:shd w:val="clear" w:color="auto" w:fill="FFFFFF"/>
          <w:lang w:eastAsia="ru-RU" w:bidi="ru-RU"/>
        </w:rPr>
        <w:t>,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w:t>
      </w:r>
      <w:r w:rsidR="00810CE8"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осуществляться в рамках реализации основных направлений психологической службы </w:t>
      </w:r>
      <w:r w:rsidR="00810CE8"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w:t>
      </w:r>
      <w:r w:rsidR="00810CE8"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w:t>
      </w:r>
      <w:r w:rsidR="00810CE8" w:rsidRPr="005819CC">
        <w:rPr>
          <w:rFonts w:ascii="Times New Roman" w:eastAsia="Calibri" w:hAnsi="Times New Roman" w:cs="Times New Roman"/>
          <w:sz w:val="24"/>
          <w:szCs w:val="24"/>
          <w:shd w:val="clear" w:color="auto" w:fill="FFFFFF"/>
          <w:lang w:eastAsia="ru-RU" w:bidi="ru-RU"/>
        </w:rPr>
        <w:t>подросков</w:t>
      </w:r>
      <w:r w:rsidRPr="005819CC">
        <w:rPr>
          <w:rFonts w:ascii="Times New Roman" w:eastAsia="Calibri" w:hAnsi="Times New Roman" w:cs="Times New Roman"/>
          <w:sz w:val="24"/>
          <w:szCs w:val="24"/>
          <w:shd w:val="clear" w:color="auto" w:fill="FFFFFF"/>
          <w:lang w:eastAsia="ru-RU" w:bidi="ru-RU"/>
        </w:rPr>
        <w:t xml:space="preserve"> к прохождению итоговой аттестации.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Работа </w:t>
      </w:r>
      <w:r w:rsidR="00E51B0E" w:rsidRPr="005819CC">
        <w:rPr>
          <w:rFonts w:ascii="Times New Roman" w:eastAsia="Calibri" w:hAnsi="Times New Roman" w:cs="Times New Roman"/>
          <w:sz w:val="24"/>
          <w:szCs w:val="24"/>
          <w:shd w:val="clear" w:color="auto" w:fill="FFFFFF"/>
          <w:lang w:eastAsia="ru-RU" w:bidi="ru-RU"/>
        </w:rPr>
        <w:t>будет</w:t>
      </w:r>
      <w:r w:rsidRPr="005819CC">
        <w:rPr>
          <w:rFonts w:ascii="Times New Roman" w:eastAsia="Calibri" w:hAnsi="Times New Roman" w:cs="Times New Roman"/>
          <w:sz w:val="24"/>
          <w:szCs w:val="24"/>
          <w:shd w:val="clear" w:color="auto" w:fill="FFFFFF"/>
          <w:lang w:eastAsia="ru-RU" w:bidi="ru-RU"/>
        </w:rPr>
        <w:t xml:space="preserve">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eastAsia="ru-RU" w:bidi="ru-RU"/>
        </w:rPr>
        <w:t xml:space="preserve">Помимо работы </w:t>
      </w:r>
      <w:r w:rsidR="00E51B0E" w:rsidRPr="005819CC">
        <w:rPr>
          <w:rFonts w:ascii="Times New Roman" w:eastAsia="Calibri" w:hAnsi="Times New Roman" w:cs="Times New Roman"/>
          <w:sz w:val="24"/>
          <w:szCs w:val="24"/>
          <w:shd w:val="clear" w:color="auto" w:fill="FFFFFF"/>
          <w:lang w:eastAsia="ru-RU" w:bidi="ru-RU"/>
        </w:rPr>
        <w:t xml:space="preserve">с обучающимися </w:t>
      </w:r>
      <w:r w:rsidRPr="005819CC">
        <w:rPr>
          <w:rFonts w:ascii="Times New Roman" w:eastAsia="Calibri" w:hAnsi="Times New Roman" w:cs="Times New Roman"/>
          <w:sz w:val="24"/>
          <w:szCs w:val="24"/>
          <w:shd w:val="clear" w:color="auto" w:fill="FFFFFF"/>
          <w:lang w:eastAsia="ru-RU" w:bidi="ru-RU"/>
        </w:rPr>
        <w:t xml:space="preserve">педагог-психолог может проводить консультативную работу с педагогами, администрацией </w:t>
      </w:r>
      <w:r w:rsidR="00E51B0E"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sidRPr="005819CC">
        <w:rPr>
          <w:rFonts w:ascii="Times New Roman" w:eastAsia="Calibri" w:hAnsi="Times New Roman" w:cs="Times New Roman"/>
          <w:sz w:val="24"/>
          <w:szCs w:val="24"/>
          <w:shd w:val="clear" w:color="auto" w:fill="FFFFFF"/>
          <w:lang w:eastAsia="ru-RU" w:bidi="ru-RU"/>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w:t>
      </w:r>
      <w:r w:rsidR="00F31080" w:rsidRPr="005819CC">
        <w:rPr>
          <w:rFonts w:ascii="Times New Roman" w:eastAsia="Calibri" w:hAnsi="Times New Roman" w:cs="Times New Roman"/>
          <w:sz w:val="24"/>
          <w:szCs w:val="24"/>
          <w:shd w:val="clear" w:color="auto" w:fill="FFFFFF"/>
          <w:lang w:eastAsia="ru-RU" w:bidi="ru-RU"/>
        </w:rPr>
        <w:t>техникума</w:t>
      </w:r>
      <w:r w:rsidRPr="005819CC">
        <w:rPr>
          <w:rFonts w:ascii="Times New Roman" w:eastAsia="Calibri" w:hAnsi="Times New Roman" w:cs="Times New Roman"/>
          <w:sz w:val="24"/>
          <w:szCs w:val="24"/>
          <w:shd w:val="clear" w:color="auto" w:fill="FFFFFF"/>
          <w:lang w:eastAsia="ru-RU" w:bidi="ru-RU"/>
        </w:rPr>
        <w:t xml:space="preserve"> (ППк).</w:t>
      </w:r>
      <w:r w:rsidRPr="005819CC">
        <w:rPr>
          <w:rFonts w:ascii="Times New Roman" w:eastAsia="Calibri" w:hAnsi="Times New Roman" w:cs="Times New Roman"/>
          <w:b/>
          <w:bCs/>
          <w:spacing w:val="4"/>
          <w:sz w:val="24"/>
          <w:szCs w:val="24"/>
        </w:rPr>
        <w:t xml:space="preserve"> </w:t>
      </w:r>
      <w:r w:rsidRPr="005819CC">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и </w:t>
      </w:r>
      <w:r w:rsidR="00F31080" w:rsidRPr="005819CC">
        <w:rPr>
          <w:rFonts w:ascii="Times New Roman" w:eastAsia="Calibri" w:hAnsi="Times New Roman" w:cs="Times New Roman"/>
          <w:sz w:val="24"/>
          <w:szCs w:val="24"/>
          <w:shd w:val="clear" w:color="auto" w:fill="FFFFFF"/>
          <w:lang w:eastAsia="ru-RU" w:bidi="ru-RU"/>
        </w:rPr>
        <w:t>студентов</w:t>
      </w:r>
      <w:r w:rsidRPr="005819CC">
        <w:rPr>
          <w:rFonts w:ascii="Times New Roman" w:eastAsia="Calibri" w:hAnsi="Times New Roman" w:cs="Times New Roman"/>
          <w:sz w:val="24"/>
          <w:szCs w:val="24"/>
          <w:shd w:val="clear" w:color="auto" w:fill="FFFFFF"/>
          <w:lang w:eastAsia="ru-RU" w:bidi="ru-RU"/>
        </w:rPr>
        <w:t xml:space="preserve">,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5819CC">
        <w:rPr>
          <w:rFonts w:ascii="Times New Roman" w:eastAsia="Calibri" w:hAnsi="Times New Roman" w:cs="Times New Roman"/>
          <w:color w:val="222222"/>
          <w:sz w:val="24"/>
          <w:szCs w:val="24"/>
          <w:shd w:val="clear" w:color="auto" w:fill="FFFFFF"/>
        </w:rPr>
        <w:t xml:space="preserve">продвижения </w:t>
      </w:r>
      <w:r w:rsidRPr="005819CC">
        <w:rPr>
          <w:rFonts w:ascii="Times New Roman" w:eastAsia="Calibri" w:hAnsi="Times New Roman" w:cs="Times New Roman"/>
          <w:sz w:val="24"/>
          <w:szCs w:val="24"/>
          <w:shd w:val="clear" w:color="auto" w:fill="FFFFFF"/>
          <w:lang w:eastAsia="ru-RU" w:bidi="ru-RU"/>
        </w:rPr>
        <w:t xml:space="preserve">школьников </w:t>
      </w:r>
      <w:r w:rsidRPr="005819CC">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sidRPr="005819CC">
        <w:rPr>
          <w:rFonts w:ascii="Times New Roman" w:eastAsia="Calibri" w:hAnsi="Times New Roman" w:cs="Times New Roman"/>
          <w:sz w:val="24"/>
          <w:szCs w:val="24"/>
          <w:shd w:val="clear" w:color="auto" w:fill="FFFFFF"/>
          <w:lang w:eastAsia="ru-RU" w:bidi="ru-RU"/>
        </w:rPr>
        <w:t xml:space="preserve">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w:t>
      </w:r>
      <w:r w:rsidR="00F31080" w:rsidRPr="005819CC">
        <w:rPr>
          <w:rFonts w:ascii="Times New Roman" w:eastAsia="Calibri" w:hAnsi="Times New Roman" w:cs="Times New Roman"/>
          <w:sz w:val="24"/>
          <w:szCs w:val="24"/>
          <w:shd w:val="clear" w:color="auto" w:fill="FFFFFF"/>
          <w:lang w:eastAsia="ru-RU" w:bidi="ru-RU"/>
        </w:rPr>
        <w:t>обучающегося</w:t>
      </w:r>
      <w:r w:rsidRPr="005819CC">
        <w:rPr>
          <w:rFonts w:ascii="Times New Roman" w:eastAsia="Calibri" w:hAnsi="Times New Roman" w:cs="Times New Roman"/>
          <w:sz w:val="24"/>
          <w:szCs w:val="24"/>
          <w:shd w:val="clear" w:color="auto" w:fill="FFFFFF"/>
          <w:lang w:eastAsia="ru-RU" w:bidi="ru-RU"/>
        </w:rPr>
        <w:t xml:space="preserve"> (</w:t>
      </w:r>
      <w:r w:rsidR="00F31080" w:rsidRPr="005819CC">
        <w:rPr>
          <w:rFonts w:ascii="Times New Roman" w:eastAsia="Calibri" w:hAnsi="Times New Roman" w:cs="Times New Roman"/>
          <w:sz w:val="24"/>
          <w:szCs w:val="24"/>
          <w:shd w:val="clear" w:color="auto" w:fill="FFFFFF"/>
          <w:lang w:eastAsia="ru-RU" w:bidi="ru-RU"/>
        </w:rPr>
        <w:t>обучающихся</w:t>
      </w:r>
      <w:r w:rsidRPr="005819CC">
        <w:rPr>
          <w:rFonts w:ascii="Times New Roman" w:eastAsia="Calibri" w:hAnsi="Times New Roman" w:cs="Times New Roman"/>
          <w:sz w:val="24"/>
          <w:szCs w:val="24"/>
          <w:shd w:val="clear" w:color="auto" w:fill="FFFFFF"/>
          <w:lang w:eastAsia="ru-RU" w:bidi="ru-RU"/>
        </w:rPr>
        <w:t>) дополнительных дидактических и учебных пособий.</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состав ППк входят: психолог, п</w:t>
      </w:r>
      <w:r w:rsidR="0060714C" w:rsidRPr="005819CC">
        <w:rPr>
          <w:rFonts w:ascii="Times New Roman" w:eastAsia="Calibri" w:hAnsi="Times New Roman" w:cs="Times New Roman"/>
          <w:sz w:val="24"/>
          <w:szCs w:val="24"/>
          <w:lang w:eastAsia="ru-RU"/>
        </w:rPr>
        <w:t>реподаватели, социальный педагог</w:t>
      </w:r>
      <w:r w:rsidRPr="005819CC">
        <w:rPr>
          <w:rFonts w:ascii="Times New Roman" w:eastAsia="Calibri" w:hAnsi="Times New Roman" w:cs="Times New Roman"/>
          <w:sz w:val="24"/>
          <w:szCs w:val="24"/>
          <w:lang w:eastAsia="ru-RU"/>
        </w:rPr>
        <w:t xml:space="preserve"> и </w:t>
      </w:r>
      <w:r w:rsidR="0060714C" w:rsidRPr="005819CC">
        <w:rPr>
          <w:rFonts w:ascii="Times New Roman" w:eastAsia="Calibri" w:hAnsi="Times New Roman" w:cs="Times New Roman"/>
          <w:sz w:val="24"/>
          <w:szCs w:val="24"/>
          <w:lang w:eastAsia="ru-RU"/>
        </w:rPr>
        <w:t>заместитель директора по УВР</w:t>
      </w:r>
      <w:r w:rsidRPr="005819CC">
        <w:rPr>
          <w:rFonts w:ascii="Times New Roman" w:eastAsia="Calibri" w:hAnsi="Times New Roman" w:cs="Times New Roman"/>
          <w:sz w:val="24"/>
          <w:szCs w:val="24"/>
          <w:lang w:eastAsia="ru-RU"/>
        </w:rPr>
        <w:t>. Родители уведомляются о проведении ППк.</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Психолого-педагогический консилиум ор</w:t>
      </w:r>
      <w:r w:rsidR="001A47C0" w:rsidRPr="005819CC">
        <w:rPr>
          <w:rFonts w:ascii="Times New Roman" w:eastAsia="Calibri" w:hAnsi="Times New Roman" w:cs="Times New Roman"/>
          <w:sz w:val="24"/>
          <w:szCs w:val="24"/>
          <w:lang w:eastAsia="ru-RU"/>
        </w:rPr>
        <w:t>г</w:t>
      </w:r>
      <w:r w:rsidRPr="005819CC">
        <w:rPr>
          <w:rFonts w:ascii="Times New Roman" w:eastAsia="Calibri" w:hAnsi="Times New Roman" w:cs="Times New Roman"/>
          <w:sz w:val="24"/>
          <w:szCs w:val="24"/>
          <w:lang w:eastAsia="ru-RU"/>
        </w:rPr>
        <w:t xml:space="preserve">анизации собирается не реже </w:t>
      </w:r>
      <w:r w:rsidR="002E3B13" w:rsidRPr="005819CC">
        <w:rPr>
          <w:rFonts w:ascii="Times New Roman" w:eastAsia="Calibri" w:hAnsi="Times New Roman" w:cs="Times New Roman"/>
          <w:sz w:val="24"/>
          <w:szCs w:val="24"/>
          <w:lang w:eastAsia="ru-RU"/>
        </w:rPr>
        <w:t>одного раза в полугодии</w:t>
      </w:r>
      <w:r w:rsidRPr="005819CC">
        <w:rPr>
          <w:rFonts w:ascii="Times New Roman" w:eastAsia="Calibri" w:hAnsi="Times New Roman" w:cs="Times New Roman"/>
          <w:sz w:val="24"/>
          <w:szCs w:val="24"/>
          <w:lang w:eastAsia="ru-RU"/>
        </w:rPr>
        <w:t xml:space="preserve">. На заседаниях консилиума проводится комплексное обследование </w:t>
      </w:r>
      <w:r w:rsidR="0060714C"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в следующих случаях: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первичного обследования (осуществляется сразу после поступления </w:t>
      </w:r>
      <w:r w:rsidR="001A47C0" w:rsidRPr="005819CC">
        <w:rPr>
          <w:rFonts w:ascii="Times New Roman" w:eastAsia="Calibri" w:hAnsi="Times New Roman" w:cs="Times New Roman"/>
          <w:sz w:val="24"/>
          <w:szCs w:val="24"/>
          <w:u w:color="000000"/>
          <w:bdr w:val="nil"/>
          <w:lang w:eastAsia="ru-RU"/>
        </w:rPr>
        <w:t>студента</w:t>
      </w:r>
      <w:r w:rsidRPr="005819CC">
        <w:rPr>
          <w:rFonts w:ascii="Times New Roman" w:eastAsia="Calibri" w:hAnsi="Times New Roman" w:cs="Times New Roman"/>
          <w:sz w:val="24"/>
          <w:szCs w:val="24"/>
          <w:u w:color="000000"/>
          <w:bdr w:val="nil"/>
          <w:lang w:eastAsia="ru-RU"/>
        </w:rPr>
        <w:t xml:space="preserve"> с ОВЗ в </w:t>
      </w:r>
      <w:r w:rsidR="00DF2850" w:rsidRPr="005819CC">
        <w:rPr>
          <w:rFonts w:ascii="Times New Roman" w:eastAsia="Calibri" w:hAnsi="Times New Roman" w:cs="Times New Roman"/>
          <w:sz w:val="24"/>
          <w:szCs w:val="24"/>
          <w:u w:color="000000"/>
          <w:bdr w:val="nil"/>
          <w:lang w:eastAsia="ru-RU"/>
        </w:rPr>
        <w:t>техникум</w:t>
      </w:r>
      <w:r w:rsidRPr="005819CC">
        <w:rPr>
          <w:rFonts w:ascii="Times New Roman" w:eastAsia="Calibri" w:hAnsi="Times New Roman" w:cs="Times New Roman"/>
          <w:sz w:val="24"/>
          <w:szCs w:val="24"/>
          <w:u w:color="000000"/>
          <w:bdr w:val="nil"/>
          <w:lang w:eastAsia="ru-RU"/>
        </w:rPr>
        <w:t xml:space="preserve"> для уточнения диагноза и выработки общего плана работы, в том числе разработки рабочей программы коррекционной работы);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течение года (диагно</w:t>
      </w:r>
      <w:r w:rsidR="00DF2850" w:rsidRPr="005819CC">
        <w:rPr>
          <w:rFonts w:ascii="Times New Roman" w:eastAsia="Calibri" w:hAnsi="Times New Roman" w:cs="Times New Roman"/>
          <w:sz w:val="24"/>
          <w:szCs w:val="24"/>
          <w:u w:color="000000"/>
          <w:bdr w:val="nil"/>
          <w:lang w:eastAsia="ru-RU"/>
        </w:rPr>
        <w:t>стика проводится по запросу классного руководителя</w:t>
      </w:r>
      <w:r w:rsidRPr="005819CC">
        <w:rPr>
          <w:rFonts w:ascii="Times New Roman" w:eastAsia="Calibri" w:hAnsi="Times New Roman" w:cs="Times New Roman"/>
          <w:sz w:val="24"/>
          <w:szCs w:val="24"/>
          <w:u w:color="000000"/>
          <w:bdr w:val="nil"/>
          <w:lang w:eastAsia="ru-RU"/>
        </w:rPr>
        <w:t xml:space="preserve"> и (или) родителей по поводу имеющихся и возникающих у </w:t>
      </w:r>
      <w:r w:rsidR="00DF2850"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академических и поведенческих проблем с целью их устранения);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диагностики по окончании </w:t>
      </w:r>
      <w:r w:rsidR="00BF58CA" w:rsidRPr="005819CC">
        <w:rPr>
          <w:rFonts w:ascii="Times New Roman" w:eastAsia="Calibri" w:hAnsi="Times New Roman" w:cs="Times New Roman"/>
          <w:sz w:val="24"/>
          <w:szCs w:val="24"/>
          <w:u w:color="000000"/>
          <w:bdr w:val="nil"/>
          <w:lang w:eastAsia="ru-RU"/>
        </w:rPr>
        <w:t>семестра</w:t>
      </w:r>
      <w:r w:rsidRPr="005819CC">
        <w:rPr>
          <w:rFonts w:ascii="Times New Roman" w:eastAsia="Calibri" w:hAnsi="Times New Roman" w:cs="Times New Roman"/>
          <w:sz w:val="24"/>
          <w:szCs w:val="24"/>
          <w:u w:color="000000"/>
          <w:bdr w:val="nil"/>
          <w:lang w:eastAsia="ru-RU"/>
        </w:rPr>
        <w:t xml:space="preserve"> и учебного года с целью мониторинга динамики </w:t>
      </w:r>
      <w:r w:rsidR="00BF58CA" w:rsidRPr="005819CC">
        <w:rPr>
          <w:rFonts w:ascii="Times New Roman" w:eastAsia="Calibri" w:hAnsi="Times New Roman" w:cs="Times New Roman"/>
          <w:sz w:val="24"/>
          <w:szCs w:val="24"/>
          <w:u w:color="000000"/>
          <w:bdr w:val="nil"/>
          <w:lang w:eastAsia="ru-RU"/>
        </w:rPr>
        <w:t>обучающегося</w:t>
      </w:r>
      <w:r w:rsidRPr="005819CC">
        <w:rPr>
          <w:rFonts w:ascii="Times New Roman" w:eastAsia="Calibri" w:hAnsi="Times New Roman" w:cs="Times New Roman"/>
          <w:sz w:val="24"/>
          <w:szCs w:val="24"/>
          <w:u w:color="000000"/>
          <w:bdr w:val="nil"/>
          <w:lang w:eastAsia="ru-RU"/>
        </w:rPr>
        <w:t xml:space="preserve"> и выработки рекомендаций по дальнейшему обучению; </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диагностики в нештатных (конфликтных) случаях.</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Формы обследования </w:t>
      </w:r>
      <w:r w:rsidR="00BF58CA" w:rsidRPr="005819CC">
        <w:rPr>
          <w:rFonts w:ascii="Times New Roman" w:eastAsia="Calibri" w:hAnsi="Times New Roman" w:cs="Times New Roman"/>
          <w:sz w:val="24"/>
          <w:szCs w:val="24"/>
        </w:rPr>
        <w:t>студентов</w:t>
      </w:r>
      <w:r w:rsidRPr="005819CC">
        <w:rPr>
          <w:rFonts w:ascii="Times New Roman" w:eastAsia="Calibri" w:hAnsi="Times New Roman" w:cs="Times New Roman"/>
          <w:sz w:val="24"/>
          <w:szCs w:val="24"/>
        </w:rPr>
        <w:t xml:space="preserve"> могут варьироваться: групповая, подгрупповая, индивидуальная.</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Ориентируясь на заключения ПМПК, результаты диагностики ППк и обследования конкретными специалистами и </w:t>
      </w:r>
      <w:r w:rsidR="002A434A" w:rsidRPr="005819CC">
        <w:rPr>
          <w:rFonts w:ascii="Times New Roman" w:eastAsia="Calibri" w:hAnsi="Times New Roman" w:cs="Times New Roman"/>
          <w:sz w:val="24"/>
          <w:szCs w:val="24"/>
        </w:rPr>
        <w:t>преподавателями</w:t>
      </w:r>
      <w:r w:rsidRPr="005819CC">
        <w:rPr>
          <w:rFonts w:ascii="Times New Roman" w:eastAsia="Calibri" w:hAnsi="Times New Roman" w:cs="Times New Roman"/>
          <w:sz w:val="24"/>
          <w:szCs w:val="24"/>
        </w:rPr>
        <w:t xml:space="preserve"> </w:t>
      </w:r>
      <w:r w:rsidR="002A434A" w:rsidRPr="005819CC">
        <w:rPr>
          <w:rFonts w:ascii="Times New Roman" w:eastAsia="Calibri" w:hAnsi="Times New Roman" w:cs="Times New Roman"/>
          <w:sz w:val="24"/>
          <w:szCs w:val="24"/>
        </w:rPr>
        <w:t>техникума</w:t>
      </w:r>
      <w:r w:rsidRPr="005819CC">
        <w:rPr>
          <w:rFonts w:ascii="Times New Roman" w:eastAsia="Calibri" w:hAnsi="Times New Roman" w:cs="Times New Roman"/>
          <w:sz w:val="24"/>
          <w:szCs w:val="24"/>
        </w:rPr>
        <w:t>,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972DFC" w:rsidRPr="005819CC" w:rsidRDefault="00972DFC" w:rsidP="005819CC">
      <w:pPr>
        <w:suppressAutoHyphens/>
        <w:spacing w:after="0" w:line="240" w:lineRule="auto"/>
        <w:ind w:firstLine="709"/>
        <w:contextualSpacing/>
        <w:jc w:val="both"/>
        <w:rPr>
          <w:rFonts w:ascii="Times New Roman" w:eastAsia="Calibri" w:hAnsi="Times New Roman" w:cs="Times New Roman"/>
          <w:b/>
          <w:bCs/>
          <w:spacing w:val="4"/>
          <w:sz w:val="24"/>
          <w:szCs w:val="24"/>
        </w:rPr>
      </w:pPr>
      <w:r w:rsidRPr="005819CC">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972DFC" w:rsidRPr="005819CC" w:rsidRDefault="00717EE2" w:rsidP="005819CC">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sidRPr="005819CC">
        <w:rPr>
          <w:rFonts w:ascii="Times New Roman" w:eastAsia="Calibri" w:hAnsi="Times New Roman" w:cs="Times New Roman"/>
          <w:sz w:val="24"/>
          <w:szCs w:val="24"/>
          <w:shd w:val="clear" w:color="auto" w:fill="FFFFFF"/>
          <w:lang w:bidi="ru-RU"/>
        </w:rPr>
        <w:t>Техникум будет</w:t>
      </w:r>
      <w:r w:rsidR="00972DFC" w:rsidRPr="005819CC">
        <w:rPr>
          <w:rFonts w:ascii="Times New Roman" w:eastAsia="Calibri" w:hAnsi="Times New Roman" w:cs="Times New Roman"/>
          <w:sz w:val="24"/>
          <w:szCs w:val="24"/>
          <w:shd w:val="clear" w:color="auto" w:fill="FFFFFF"/>
          <w:lang w:bidi="ru-RU"/>
        </w:rPr>
        <w:t xml:space="preserve">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w:t>
      </w:r>
      <w:r w:rsidRPr="005819CC">
        <w:rPr>
          <w:rFonts w:ascii="Times New Roman" w:eastAsia="Calibri" w:hAnsi="Times New Roman" w:cs="Times New Roman"/>
          <w:sz w:val="24"/>
          <w:szCs w:val="24"/>
          <w:shd w:val="clear" w:color="auto" w:fill="FFFFFF"/>
          <w:lang w:bidi="ru-RU"/>
        </w:rPr>
        <w:t xml:space="preserve">ями: медицинскими учреждениями; </w:t>
      </w:r>
      <w:r w:rsidR="00972DFC" w:rsidRPr="005819CC">
        <w:rPr>
          <w:rFonts w:ascii="Times New Roman" w:eastAsia="Calibri" w:hAnsi="Times New Roman" w:cs="Times New Roman"/>
          <w:sz w:val="24"/>
          <w:szCs w:val="24"/>
          <w:shd w:val="clear" w:color="auto" w:fill="FFFFFF"/>
          <w:lang w:bidi="ru-RU"/>
        </w:rPr>
        <w:t>образовательными организациями, реализующими адаптированные основные образовательные программы, и др.</w:t>
      </w:r>
    </w:p>
    <w:p w:rsidR="007452E9" w:rsidRPr="005819CC" w:rsidRDefault="007452E9" w:rsidP="005819CC">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86" w:name="_Toc435412737"/>
      <w:bookmarkStart w:id="87" w:name="_Toc453968212"/>
      <w:r w:rsidRPr="005819CC">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6"/>
      <w:bookmarkEnd w:id="87"/>
      <w:r w:rsidRPr="005819CC">
        <w:rPr>
          <w:rFonts w:ascii="Times New Roman" w:eastAsia="Calibri" w:hAnsi="Times New Roman" w:cs="Times New Roman"/>
          <w:b/>
          <w:sz w:val="24"/>
          <w:szCs w:val="24"/>
        </w:rPr>
        <w:t xml:space="preserve"> </w:t>
      </w:r>
    </w:p>
    <w:p w:rsidR="007452E9" w:rsidRPr="005819CC" w:rsidRDefault="007452E9" w:rsidP="005819CC">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5819CC">
        <w:rPr>
          <w:rFonts w:ascii="Times New Roman" w:eastAsia="Calibri" w:hAnsi="Times New Roman" w:cs="Times New Roman"/>
          <w:sz w:val="24"/>
          <w:szCs w:val="24"/>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w:t>
      </w:r>
      <w:r w:rsidR="004E0C22" w:rsidRPr="005819CC">
        <w:rPr>
          <w:rFonts w:ascii="Times New Roman" w:eastAsia="Calibri" w:hAnsi="Times New Roman" w:cs="Times New Roman"/>
          <w:sz w:val="24"/>
          <w:szCs w:val="24"/>
          <w:lang w:eastAsia="ru-RU"/>
        </w:rPr>
        <w:t>преподавателей</w:t>
      </w:r>
      <w:r w:rsidRPr="005819CC">
        <w:rPr>
          <w:rFonts w:ascii="Times New Roman" w:eastAsia="Calibri" w:hAnsi="Times New Roman" w:cs="Times New Roman"/>
          <w:sz w:val="24"/>
          <w:szCs w:val="24"/>
          <w:lang w:eastAsia="ru-RU"/>
        </w:rPr>
        <w:t xml:space="preserve">,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Pr="005819CC">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Pr="005819CC">
        <w:rPr>
          <w:rFonts w:ascii="Times New Roman" w:eastAsia="Times New Roman" w:hAnsi="Times New Roman" w:cs="Times New Roman"/>
          <w:sz w:val="24"/>
          <w:szCs w:val="24"/>
          <w:lang w:eastAsia="ru-RU"/>
        </w:rPr>
        <w:t>с</w:t>
      </w:r>
      <w:r w:rsidRPr="005819CC">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Программа коррекционной работы </w:t>
      </w:r>
      <w:r w:rsidR="00740916" w:rsidRPr="005819CC">
        <w:rPr>
          <w:rFonts w:ascii="Times New Roman" w:eastAsia="Calibri" w:hAnsi="Times New Roman" w:cs="Times New Roman"/>
          <w:sz w:val="24"/>
          <w:szCs w:val="24"/>
          <w:lang w:eastAsia="ru-RU"/>
        </w:rPr>
        <w:t>будет</w:t>
      </w:r>
      <w:r w:rsidRPr="005819CC">
        <w:rPr>
          <w:rFonts w:ascii="Times New Roman" w:eastAsia="Calibri" w:hAnsi="Times New Roman" w:cs="Times New Roman"/>
          <w:sz w:val="24"/>
          <w:szCs w:val="24"/>
          <w:lang w:eastAsia="ru-RU"/>
        </w:rPr>
        <w:t xml:space="preserve">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w:t>
      </w:r>
      <w:r w:rsidR="00740916" w:rsidRPr="005819CC">
        <w:rPr>
          <w:rFonts w:ascii="Times New Roman" w:eastAsia="Calibri" w:hAnsi="Times New Roman" w:cs="Times New Roman"/>
          <w:sz w:val="24"/>
          <w:szCs w:val="24"/>
          <w:lang w:eastAsia="ru-RU"/>
        </w:rPr>
        <w:t>Преподватель</w:t>
      </w:r>
      <w:r w:rsidRPr="005819CC">
        <w:rPr>
          <w:rFonts w:ascii="Times New Roman" w:eastAsia="Calibri" w:hAnsi="Times New Roman" w:cs="Times New Roman"/>
          <w:sz w:val="24"/>
          <w:szCs w:val="24"/>
          <w:lang w:eastAsia="ru-RU"/>
        </w:rPr>
        <w:t xml:space="preserve">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sidRPr="005819CC">
        <w:rPr>
          <w:rFonts w:ascii="Times New Roman" w:eastAsia="Calibri" w:hAnsi="Times New Roman" w:cs="Times New Roman"/>
          <w:iCs/>
          <w:sz w:val="24"/>
          <w:szCs w:val="24"/>
          <w:lang w:eastAsia="ru-RU"/>
        </w:rPr>
        <w:t>в учебной урочной деятельности</w:t>
      </w:r>
      <w:r w:rsidRPr="005819CC">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w:t>
      </w:r>
      <w:r w:rsidR="00190498" w:rsidRPr="005819CC">
        <w:rPr>
          <w:rFonts w:ascii="Times New Roman" w:eastAsia="Calibri" w:hAnsi="Times New Roman" w:cs="Times New Roman"/>
          <w:sz w:val="24"/>
          <w:szCs w:val="24"/>
          <w:lang w:eastAsia="ru-RU"/>
        </w:rPr>
        <w:t>групп</w:t>
      </w:r>
      <w:r w:rsidRPr="005819CC">
        <w:rPr>
          <w:rFonts w:ascii="Times New Roman" w:eastAsia="Calibri" w:hAnsi="Times New Roman" w:cs="Times New Roman"/>
          <w:sz w:val="24"/>
          <w:szCs w:val="24"/>
          <w:lang w:eastAsia="ru-RU"/>
        </w:rPr>
        <w:t>.</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lang w:eastAsia="ru-RU"/>
        </w:rPr>
        <w:t xml:space="preserve">Эта работа также проводится </w:t>
      </w:r>
      <w:r w:rsidRPr="005819CC">
        <w:rPr>
          <w:rFonts w:ascii="Times New Roman" w:eastAsia="Calibri" w:hAnsi="Times New Roman" w:cs="Times New Roman"/>
          <w:iCs/>
          <w:sz w:val="24"/>
          <w:szCs w:val="24"/>
          <w:lang w:eastAsia="ru-RU"/>
        </w:rPr>
        <w:t>в учебной внеурочной деятельности</w:t>
      </w:r>
      <w:r w:rsidRPr="005819CC">
        <w:rPr>
          <w:rFonts w:ascii="Times New Roman" w:eastAsia="Calibri" w:hAnsi="Times New Roman" w:cs="Times New Roman"/>
          <w:sz w:val="24"/>
          <w:szCs w:val="24"/>
          <w:lang w:eastAsia="ru-RU"/>
        </w:rPr>
        <w:t xml:space="preserve"> в различных группах</w:t>
      </w:r>
      <w:r w:rsidR="00967239" w:rsidRPr="005819CC">
        <w:rPr>
          <w:rFonts w:ascii="Times New Roman" w:eastAsia="Calibri" w:hAnsi="Times New Roman" w:cs="Times New Roman"/>
          <w:sz w:val="24"/>
          <w:szCs w:val="24"/>
          <w:lang w:eastAsia="ru-RU"/>
        </w:rPr>
        <w:t xml:space="preserve">.  </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w:t>
      </w:r>
      <w:r w:rsidR="00967239" w:rsidRPr="005819CC">
        <w:rPr>
          <w:rFonts w:ascii="Times New Roman" w:eastAsia="Calibri" w:hAnsi="Times New Roman" w:cs="Times New Roman"/>
          <w:sz w:val="24"/>
          <w:szCs w:val="24"/>
          <w:lang w:eastAsia="ru-RU"/>
        </w:rPr>
        <w:t>тудентов</w:t>
      </w:r>
      <w:r w:rsidRPr="005819CC">
        <w:rPr>
          <w:rFonts w:ascii="Times New Roman" w:eastAsia="Calibri" w:hAnsi="Times New Roman" w:cs="Times New Roman"/>
          <w:sz w:val="24"/>
          <w:szCs w:val="24"/>
          <w:lang w:eastAsia="ru-RU"/>
        </w:rPr>
        <w:t xml:space="preserve"> с ОВЗ.</w:t>
      </w:r>
    </w:p>
    <w:p w:rsidR="007452E9" w:rsidRPr="005819CC" w:rsidRDefault="007452E9"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w:t>
      </w:r>
      <w:r w:rsidR="0066568F"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xml:space="preserve">.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88" w:name="_Toc435412738"/>
      <w:bookmarkStart w:id="89" w:name="_Toc453968213"/>
      <w:r w:rsidRPr="005819CC">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88"/>
      <w:bookmarkEnd w:id="89"/>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w:t>
      </w:r>
      <w:r w:rsidR="00906BA9" w:rsidRPr="005819CC">
        <w:rPr>
          <w:rFonts w:ascii="Times New Roman" w:eastAsia="Calibri" w:hAnsi="Times New Roman" w:cs="Times New Roman"/>
          <w:sz w:val="24"/>
          <w:szCs w:val="24"/>
          <w:lang w:eastAsia="ru-RU"/>
        </w:rPr>
        <w:t>обучающимся</w:t>
      </w:r>
      <w:r w:rsidR="00DF2F2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Личностные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сформированная мотивация к труду;</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ответственное отношение к выполнению заданий;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адекватная самооценка и оценка окружающих людей;</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сформированный самоконтроль на основе развития эмоциональных и волевых качеств;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умение вести диалог с разными людьми, достигать в нем взаимопонимания, находить общие цели и сотрудничать для их достижения;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понимание и неприятие вредных привычек (курения, употребления алкоголя, наркотиков);</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осознанный выбор профессии и адекватная оценка собственных возможностей по реализации жизненных планов;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ответственное отношение к созданию семьи на основе осмысленного принятия ценностей семейной жизни.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Метапредметные результаты:</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овладение навыками познавательной, учебно-исследовательской и проектной деятельности, навыками разрешения проблем; </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самостоятельное (при необходимости – с помощью) нахождение способов решения практических задач, применения различных методов познания;</w:t>
      </w:r>
    </w:p>
    <w:p w:rsidR="0066568F" w:rsidRPr="005819CC" w:rsidRDefault="00DF2F27"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66568F" w:rsidRPr="005819CC" w:rsidRDefault="00DB26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определение назначения и функций различных социальных институтов.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sidRPr="005819CC">
        <w:rPr>
          <w:rFonts w:ascii="Times New Roman" w:eastAsia="Calibri" w:hAnsi="Times New Roman" w:cs="Times New Roman"/>
          <w:sz w:val="24"/>
          <w:szCs w:val="24"/>
          <w:lang w:eastAsia="ru-RU"/>
        </w:rPr>
        <w:t xml:space="preserve"> </w:t>
      </w:r>
      <w:r w:rsidR="00DB263B" w:rsidRPr="005819CC">
        <w:rPr>
          <w:rFonts w:ascii="Times New Roman" w:eastAsia="Calibri" w:hAnsi="Times New Roman" w:cs="Times New Roman"/>
          <w:sz w:val="24"/>
          <w:szCs w:val="24"/>
          <w:lang w:eastAsia="ru-RU"/>
        </w:rPr>
        <w:t>обеспечивают</w:t>
      </w:r>
      <w:r w:rsidRPr="005819CC">
        <w:rPr>
          <w:rFonts w:ascii="Times New Roman" w:eastAsia="Calibri" w:hAnsi="Times New Roman" w:cs="Times New Roman"/>
          <w:sz w:val="24"/>
          <w:szCs w:val="24"/>
          <w:lang w:eastAsia="ru-RU"/>
        </w:rPr>
        <w:t xml:space="preserve"> возможность дальнейшего успешного профессионального обучения и/или профессиональной деятельности</w:t>
      </w:r>
      <w:r w:rsidR="00DB263B" w:rsidRPr="005819CC">
        <w:rPr>
          <w:rFonts w:ascii="Times New Roman" w:eastAsia="Calibri" w:hAnsi="Times New Roman" w:cs="Times New Roman"/>
          <w:sz w:val="24"/>
          <w:szCs w:val="24"/>
          <w:lang w:eastAsia="ru-RU"/>
        </w:rPr>
        <w:t xml:space="preserve"> обучающихся</w:t>
      </w:r>
      <w:r w:rsidRPr="005819CC">
        <w:rPr>
          <w:rFonts w:ascii="Times New Roman" w:eastAsia="Calibri" w:hAnsi="Times New Roman" w:cs="Times New Roman"/>
          <w:sz w:val="24"/>
          <w:szCs w:val="24"/>
          <w:lang w:eastAsia="ru-RU"/>
        </w:rPr>
        <w:t xml:space="preserve"> с ОВЗ.</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базовом уровне</w:t>
      </w:r>
      <w:r w:rsidRPr="005819CC">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
          <w:bCs/>
          <w:sz w:val="24"/>
          <w:szCs w:val="24"/>
          <w:lang w:eastAsia="ru-RU"/>
        </w:rPr>
        <w:t>На углубленном уровне</w:t>
      </w:r>
      <w:r w:rsidRPr="005819CC">
        <w:rPr>
          <w:rFonts w:ascii="Times New Roman" w:eastAsia="Calibri" w:hAnsi="Times New Roman" w:cs="Times New Roman"/>
          <w:bCs/>
          <w:sz w:val="24"/>
          <w:szCs w:val="24"/>
          <w:lang w:eastAsia="ru-RU"/>
        </w:rPr>
        <w:t xml:space="preserve">, </w:t>
      </w:r>
      <w:r w:rsidRPr="005819CC">
        <w:rPr>
          <w:rFonts w:ascii="Times New Roman" w:eastAsia="Calibri" w:hAnsi="Times New Roman" w:cs="Times New Roman"/>
          <w:sz w:val="24"/>
          <w:szCs w:val="24"/>
          <w:lang w:eastAsia="ru-RU"/>
        </w:rPr>
        <w:t xml:space="preserve">ориентированном преимущественно на подготовку к последующему профессиональному образованию, </w:t>
      </w:r>
      <w:r w:rsidR="00DB263B" w:rsidRPr="005819CC">
        <w:rPr>
          <w:rFonts w:ascii="Times New Roman" w:eastAsia="Calibri" w:hAnsi="Times New Roman" w:cs="Times New Roman"/>
          <w:sz w:val="24"/>
          <w:szCs w:val="24"/>
          <w:lang w:eastAsia="ru-RU"/>
        </w:rPr>
        <w:t>студенты</w:t>
      </w:r>
      <w:r w:rsidRPr="005819CC">
        <w:rPr>
          <w:rFonts w:ascii="Times New Roman" w:eastAsia="Calibri" w:hAnsi="Times New Roman" w:cs="Times New Roman"/>
          <w:sz w:val="24"/>
          <w:szCs w:val="24"/>
          <w:lang w:eastAsia="ru-RU"/>
        </w:rPr>
        <w:t xml:space="preserve">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Предметные результаты</w:t>
      </w:r>
      <w:r w:rsidRPr="005819CC">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Предметные результаты:</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66568F" w:rsidRPr="005819CC" w:rsidRDefault="00D51D9D"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66568F" w:rsidRPr="005819CC">
        <w:rPr>
          <w:rFonts w:ascii="Times New Roman" w:eastAsia="Calibri" w:hAnsi="Times New Roman" w:cs="Times New Roman"/>
          <w:sz w:val="24"/>
          <w:szCs w:val="24"/>
          <w:lang w:eastAsia="ru-RU"/>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66568F" w:rsidRPr="005819CC" w:rsidRDefault="0066568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Итоговая аттестация является логическим завершением освоения обучающимися с ОВЗ образовательных программ среднего общего образования. </w:t>
      </w:r>
      <w:r w:rsidR="00EB30B8" w:rsidRPr="005819CC">
        <w:rPr>
          <w:rFonts w:ascii="Times New Roman" w:eastAsia="Calibri" w:hAnsi="Times New Roman" w:cs="Times New Roman"/>
          <w:sz w:val="24"/>
          <w:szCs w:val="24"/>
          <w:lang w:eastAsia="ru-RU"/>
        </w:rPr>
        <w:t xml:space="preserve">Обучающиеся </w:t>
      </w:r>
      <w:r w:rsidRPr="005819CC">
        <w:rPr>
          <w:rFonts w:ascii="Times New Roman" w:eastAsia="Calibri" w:hAnsi="Times New Roman" w:cs="Times New Roman"/>
          <w:sz w:val="24"/>
          <w:szCs w:val="24"/>
          <w:lang w:eastAsia="ru-RU"/>
        </w:rPr>
        <w:t>с ОВЗ имеют право добровольно выбрать формат выпускных испытаний — единый государственный экзамен или государственный выпускной экзамен</w:t>
      </w:r>
      <w:r w:rsidR="00EB30B8" w:rsidRPr="005819CC">
        <w:rPr>
          <w:rFonts w:ascii="Times New Roman" w:eastAsia="Calibri" w:hAnsi="Times New Roman" w:cs="Times New Roman"/>
          <w:sz w:val="24"/>
          <w:szCs w:val="24"/>
          <w:lang w:eastAsia="ru-RU"/>
        </w:rPr>
        <w:t>. Кроме этого, студенты</w:t>
      </w:r>
      <w:r w:rsidRPr="005819CC">
        <w:rPr>
          <w:rFonts w:ascii="Times New Roman" w:eastAsia="Calibri" w:hAnsi="Times New Roman" w:cs="Times New Roman"/>
          <w:sz w:val="24"/>
          <w:szCs w:val="24"/>
          <w:lang w:eastAsia="ru-RU"/>
        </w:rPr>
        <w:t>,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B92EDC" w:rsidRPr="006C4802" w:rsidRDefault="0066568F" w:rsidP="006C4802">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Обучающиеся, не прошедшие итоговую аттестацию или получившие на итоговой аттестации неудовлетворительные результаты, а также </w:t>
      </w:r>
      <w:r w:rsidR="00E83DEA"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90" w:name="_Toc453968214"/>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90"/>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1" w:name="_Toc453968215"/>
      <w:r w:rsidRPr="005819CC">
        <w:rPr>
          <w:rFonts w:ascii="Times New Roman" w:eastAsia="Calibri" w:hAnsi="Times New Roman" w:cs="Times New Roman"/>
          <w:b/>
          <w:sz w:val="24"/>
          <w:szCs w:val="24"/>
          <w:lang w:eastAsia="ru-RU"/>
        </w:rPr>
        <w:t>III.1. </w:t>
      </w:r>
      <w:r w:rsidR="00BD6320">
        <w:rPr>
          <w:rFonts w:ascii="Times New Roman" w:eastAsia="Calibri" w:hAnsi="Times New Roman" w:cs="Times New Roman"/>
          <w:b/>
          <w:sz w:val="24"/>
          <w:szCs w:val="24"/>
          <w:lang w:eastAsia="ru-RU"/>
        </w:rPr>
        <w:t>У</w:t>
      </w:r>
      <w:r w:rsidRPr="005819CC">
        <w:rPr>
          <w:rFonts w:ascii="Times New Roman" w:eastAsia="Calibri" w:hAnsi="Times New Roman" w:cs="Times New Roman"/>
          <w:b/>
          <w:sz w:val="24"/>
          <w:szCs w:val="24"/>
          <w:lang w:eastAsia="ru-RU"/>
        </w:rPr>
        <w:t>чебный план</w:t>
      </w:r>
      <w:bookmarkEnd w:id="91"/>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Учебный план </w:t>
      </w:r>
      <w:r w:rsidR="00344835">
        <w:rPr>
          <w:rFonts w:ascii="Times New Roman" w:eastAsia="Calibri" w:hAnsi="Times New Roman" w:cs="Times New Roman"/>
          <w:sz w:val="24"/>
          <w:szCs w:val="24"/>
          <w:lang w:eastAsia="ru-RU"/>
        </w:rPr>
        <w:t>техникума по профессии</w:t>
      </w:r>
      <w:r w:rsidR="00B92EDC" w:rsidRPr="005819CC">
        <w:rPr>
          <w:rFonts w:ascii="Times New Roman" w:eastAsia="Calibri" w:hAnsi="Times New Roman" w:cs="Times New Roman"/>
          <w:sz w:val="24"/>
          <w:szCs w:val="24"/>
          <w:lang w:eastAsia="ru-RU"/>
        </w:rPr>
        <w:t xml:space="preserve"> </w:t>
      </w:r>
      <w:r w:rsidR="00445821" w:rsidRPr="005819CC">
        <w:rPr>
          <w:rFonts w:ascii="Times New Roman" w:eastAsia="Calibri" w:hAnsi="Times New Roman" w:cs="Times New Roman"/>
          <w:sz w:val="24"/>
          <w:szCs w:val="24"/>
          <w:lang w:eastAsia="ru-RU"/>
        </w:rPr>
        <w:t>«</w:t>
      </w:r>
      <w:r w:rsidR="00344835">
        <w:rPr>
          <w:rFonts w:ascii="Times New Roman" w:eastAsia="Calibri" w:hAnsi="Times New Roman" w:cs="Times New Roman"/>
          <w:sz w:val="24"/>
          <w:szCs w:val="24"/>
          <w:lang w:eastAsia="ru-RU"/>
        </w:rPr>
        <w:t>Мастер по ремонту и обслуживанию автомобиля</w:t>
      </w:r>
      <w:r w:rsidR="00445821"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eastAsia="ru-RU"/>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w:t>
      </w:r>
      <w:r w:rsidR="00094C03" w:rsidRPr="005819CC">
        <w:rPr>
          <w:rFonts w:ascii="Times New Roman" w:eastAsia="Calibri" w:hAnsi="Times New Roman" w:cs="Times New Roman"/>
          <w:sz w:val="24"/>
          <w:szCs w:val="24"/>
          <w:lang w:eastAsia="ru-RU"/>
        </w:rPr>
        <w:t>семестрам</w:t>
      </w:r>
      <w:r w:rsidRPr="005819CC">
        <w:rPr>
          <w:rFonts w:ascii="Times New Roman" w:eastAsia="Calibri" w:hAnsi="Times New Roman" w:cs="Times New Roman"/>
          <w:sz w:val="24"/>
          <w:szCs w:val="24"/>
          <w:lang w:eastAsia="ru-RU"/>
        </w:rPr>
        <w:t xml:space="preserve">. Количество часов учебных занятий </w:t>
      </w:r>
      <w:r w:rsidR="00094C03" w:rsidRPr="005819CC">
        <w:rPr>
          <w:rFonts w:ascii="Times New Roman" w:eastAsia="Calibri" w:hAnsi="Times New Roman" w:cs="Times New Roman"/>
          <w:sz w:val="24"/>
          <w:szCs w:val="24"/>
          <w:lang w:eastAsia="ru-RU"/>
        </w:rPr>
        <w:t>опреде</w:t>
      </w:r>
      <w:r w:rsidR="00506C2E" w:rsidRPr="005819CC">
        <w:rPr>
          <w:rFonts w:ascii="Times New Roman" w:eastAsia="Calibri" w:hAnsi="Times New Roman" w:cs="Times New Roman"/>
          <w:sz w:val="24"/>
          <w:szCs w:val="24"/>
          <w:lang w:eastAsia="ru-RU"/>
        </w:rPr>
        <w:t>ле</w:t>
      </w:r>
      <w:r w:rsidR="00094C03" w:rsidRPr="005819CC">
        <w:rPr>
          <w:rFonts w:ascii="Times New Roman" w:eastAsia="Calibri" w:hAnsi="Times New Roman" w:cs="Times New Roman"/>
          <w:sz w:val="24"/>
          <w:szCs w:val="24"/>
          <w:lang w:eastAsia="ru-RU"/>
        </w:rPr>
        <w:t>но</w:t>
      </w:r>
      <w:r w:rsidRPr="005819CC">
        <w:rPr>
          <w:rFonts w:ascii="Times New Roman" w:eastAsia="Calibri" w:hAnsi="Times New Roman" w:cs="Times New Roman"/>
          <w:sz w:val="24"/>
          <w:szCs w:val="24"/>
          <w:lang w:eastAsia="ru-RU"/>
        </w:rPr>
        <w:t xml:space="preserve"> после отбора содержания и составления тематического планирования.</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6F0B45" w:rsidRPr="005819CC" w:rsidRDefault="006F0B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506C2E" w:rsidRPr="005819CC" w:rsidRDefault="009D11F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Общеобразовательный цикл представлен 12 предметами, три из которых изучаются на углубленном уровне. </w:t>
      </w:r>
      <w:r w:rsidR="00F35473" w:rsidRPr="005819CC">
        <w:rPr>
          <w:rFonts w:ascii="Times New Roman" w:eastAsia="Calibri" w:hAnsi="Times New Roman" w:cs="Times New Roman"/>
          <w:sz w:val="24"/>
          <w:szCs w:val="24"/>
          <w:lang w:eastAsia="ru-RU"/>
        </w:rPr>
        <w:t xml:space="preserve">Индивидуальный учебный проект выполняется всеми обучающимися в рамках </w:t>
      </w:r>
      <w:r w:rsidR="00344835">
        <w:rPr>
          <w:rFonts w:ascii="Times New Roman" w:eastAsia="Calibri" w:hAnsi="Times New Roman" w:cs="Times New Roman"/>
          <w:sz w:val="24"/>
          <w:szCs w:val="24"/>
          <w:lang w:eastAsia="ru-RU"/>
        </w:rPr>
        <w:t xml:space="preserve">учебной дисциплины «Физика» </w:t>
      </w:r>
      <w:r w:rsidR="009059E4" w:rsidRPr="005819CC">
        <w:rPr>
          <w:rFonts w:ascii="Times New Roman" w:eastAsia="Calibri" w:hAnsi="Times New Roman" w:cs="Times New Roman"/>
          <w:sz w:val="24"/>
          <w:szCs w:val="24"/>
          <w:lang w:eastAsia="ru-RU"/>
        </w:rPr>
        <w:t>в объеме 34 часа.</w:t>
      </w:r>
      <w:r w:rsidR="0067162E" w:rsidRPr="005819CC">
        <w:rPr>
          <w:rFonts w:ascii="Times New Roman" w:eastAsia="Calibri" w:hAnsi="Times New Roman" w:cs="Times New Roman"/>
          <w:sz w:val="24"/>
          <w:szCs w:val="24"/>
          <w:lang w:eastAsia="ru-RU"/>
        </w:rPr>
        <w:t xml:space="preserve"> Отведенное врем</w:t>
      </w:r>
      <w:r w:rsidR="000E23EA" w:rsidRPr="005819CC">
        <w:rPr>
          <w:rFonts w:ascii="Times New Roman" w:eastAsia="Calibri" w:hAnsi="Times New Roman" w:cs="Times New Roman"/>
          <w:sz w:val="24"/>
          <w:szCs w:val="24"/>
          <w:lang w:eastAsia="ru-RU"/>
        </w:rPr>
        <w:t xml:space="preserve">я </w:t>
      </w:r>
      <w:r w:rsidR="0067162E" w:rsidRPr="005819CC">
        <w:rPr>
          <w:rFonts w:ascii="Times New Roman" w:eastAsia="Calibri" w:hAnsi="Times New Roman" w:cs="Times New Roman"/>
          <w:sz w:val="24"/>
          <w:szCs w:val="24"/>
          <w:lang w:eastAsia="ru-RU"/>
        </w:rPr>
        <w:t>будет использовано</w:t>
      </w:r>
      <w:r w:rsidR="000E23EA"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в первую очередь на конструирование выбора обучающегося, его самоопределение и педагогическое сопровождение этих процессов</w:t>
      </w:r>
      <w:r w:rsidR="00674C2B" w:rsidRPr="005819CC">
        <w:rPr>
          <w:rFonts w:ascii="Times New Roman" w:eastAsia="Calibri" w:hAnsi="Times New Roman" w:cs="Times New Roman"/>
          <w:sz w:val="24"/>
          <w:szCs w:val="24"/>
          <w:lang w:eastAsia="ru-RU"/>
        </w:rPr>
        <w:t xml:space="preserve">, </w:t>
      </w:r>
      <w:r w:rsidR="0067162E" w:rsidRPr="005819CC">
        <w:rPr>
          <w:rFonts w:ascii="Times New Roman" w:eastAsia="Calibri" w:hAnsi="Times New Roman" w:cs="Times New Roman"/>
          <w:sz w:val="24"/>
          <w:szCs w:val="24"/>
          <w:lang w:eastAsia="ru-RU"/>
        </w:rPr>
        <w:t>консультирование с тьютором</w:t>
      </w:r>
      <w:r w:rsidR="00674C2B" w:rsidRPr="005819CC">
        <w:rPr>
          <w:rFonts w:ascii="Times New Roman" w:eastAsia="Calibri" w:hAnsi="Times New Roman" w:cs="Times New Roman"/>
          <w:sz w:val="24"/>
          <w:szCs w:val="24"/>
          <w:lang w:eastAsia="ru-RU"/>
        </w:rPr>
        <w:t>.</w:t>
      </w:r>
      <w:r w:rsidR="00F71E5B" w:rsidRPr="005819CC">
        <w:rPr>
          <w:rFonts w:ascii="Times New Roman" w:eastAsia="Calibri" w:hAnsi="Times New Roman" w:cs="Times New Roman"/>
          <w:sz w:val="24"/>
          <w:szCs w:val="24"/>
          <w:lang w:eastAsia="ru-RU"/>
        </w:rPr>
        <w:t xml:space="preserve"> </w:t>
      </w:r>
      <w:r w:rsidR="00BD020A" w:rsidRPr="005819CC">
        <w:rPr>
          <w:rFonts w:ascii="Times New Roman" w:eastAsia="Calibri" w:hAnsi="Times New Roman" w:cs="Times New Roman"/>
          <w:sz w:val="24"/>
          <w:szCs w:val="24"/>
          <w:lang w:eastAsia="ru-RU"/>
        </w:rPr>
        <w:t xml:space="preserve">Изучение </w:t>
      </w:r>
      <w:r w:rsidR="00506C2E" w:rsidRPr="005819CC">
        <w:rPr>
          <w:rFonts w:ascii="Times New Roman" w:eastAsia="Calibri" w:hAnsi="Times New Roman" w:cs="Times New Roman"/>
          <w:sz w:val="24"/>
          <w:szCs w:val="24"/>
          <w:lang w:eastAsia="ru-RU"/>
        </w:rPr>
        <w:t>дисциплин общеобра</w:t>
      </w:r>
      <w:r w:rsidR="00BD020A" w:rsidRPr="005819CC">
        <w:rPr>
          <w:rFonts w:ascii="Times New Roman" w:eastAsia="Calibri" w:hAnsi="Times New Roman" w:cs="Times New Roman"/>
          <w:sz w:val="24"/>
          <w:szCs w:val="24"/>
          <w:lang w:eastAsia="ru-RU"/>
        </w:rPr>
        <w:t xml:space="preserve">зовательного цикла </w:t>
      </w:r>
      <w:r w:rsidR="00506C2E" w:rsidRPr="005819CC">
        <w:rPr>
          <w:rFonts w:ascii="Times New Roman" w:eastAsia="Calibri" w:hAnsi="Times New Roman" w:cs="Times New Roman"/>
          <w:sz w:val="24"/>
          <w:szCs w:val="24"/>
          <w:lang w:eastAsia="ru-RU"/>
        </w:rPr>
        <w:t>ведется на 1</w:t>
      </w:r>
      <w:r w:rsidR="005F79F5">
        <w:rPr>
          <w:rFonts w:ascii="Times New Roman" w:eastAsia="Calibri" w:hAnsi="Times New Roman" w:cs="Times New Roman"/>
          <w:sz w:val="24"/>
          <w:szCs w:val="24"/>
          <w:lang w:eastAsia="ru-RU"/>
        </w:rPr>
        <w:t>-2</w:t>
      </w:r>
      <w:r w:rsidR="00506C2E" w:rsidRPr="005819CC">
        <w:rPr>
          <w:rFonts w:ascii="Times New Roman" w:eastAsia="Calibri" w:hAnsi="Times New Roman" w:cs="Times New Roman"/>
          <w:sz w:val="24"/>
          <w:szCs w:val="24"/>
          <w:lang w:eastAsia="ru-RU"/>
        </w:rPr>
        <w:t xml:space="preserve"> курс</w:t>
      </w:r>
      <w:r w:rsidR="005F79F5">
        <w:rPr>
          <w:rFonts w:ascii="Times New Roman" w:eastAsia="Calibri" w:hAnsi="Times New Roman" w:cs="Times New Roman"/>
          <w:sz w:val="24"/>
          <w:szCs w:val="24"/>
          <w:lang w:eastAsia="ru-RU"/>
        </w:rPr>
        <w:t>ах</w:t>
      </w:r>
      <w:r w:rsidR="00506C2E" w:rsidRPr="005819CC">
        <w:rPr>
          <w:rFonts w:ascii="Times New Roman" w:eastAsia="Calibri" w:hAnsi="Times New Roman" w:cs="Times New Roman"/>
          <w:sz w:val="24"/>
          <w:szCs w:val="24"/>
          <w:lang w:eastAsia="ru-RU"/>
        </w:rPr>
        <w:t xml:space="preserve"> обучения</w:t>
      </w:r>
      <w:r w:rsidR="008C07DB" w:rsidRPr="005819CC">
        <w:rPr>
          <w:rFonts w:ascii="Times New Roman" w:eastAsia="Calibri" w:hAnsi="Times New Roman" w:cs="Times New Roman"/>
          <w:sz w:val="24"/>
          <w:szCs w:val="24"/>
          <w:lang w:eastAsia="ru-RU"/>
        </w:rPr>
        <w:t xml:space="preserve"> в соответствии с</w:t>
      </w:r>
      <w:r w:rsidR="00506C2E" w:rsidRPr="005819CC">
        <w:rPr>
          <w:rFonts w:ascii="Times New Roman" w:eastAsia="Calibri" w:hAnsi="Times New Roman" w:cs="Times New Roman"/>
          <w:sz w:val="24"/>
          <w:szCs w:val="24"/>
          <w:lang w:eastAsia="ru-RU"/>
        </w:rPr>
        <w:t xml:space="preserve"> приказом Минобрнауки России от 14 июня 2013 г. N 464.</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506C2E" w:rsidRPr="005819CC" w:rsidRDefault="00366DA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По предметам «Русский </w:t>
      </w:r>
      <w:r w:rsidR="00506C2E" w:rsidRPr="005819CC">
        <w:rPr>
          <w:rFonts w:ascii="Times New Roman" w:eastAsia="Calibri" w:hAnsi="Times New Roman" w:cs="Times New Roman"/>
          <w:sz w:val="24"/>
          <w:szCs w:val="24"/>
          <w:lang w:eastAsia="ru-RU"/>
        </w:rPr>
        <w:t>язык», «Математика</w:t>
      </w:r>
      <w:r w:rsidR="00564261" w:rsidRPr="005819CC">
        <w:rPr>
          <w:rFonts w:ascii="Times New Roman" w:eastAsia="Calibri" w:hAnsi="Times New Roman" w:cs="Times New Roman"/>
          <w:sz w:val="24"/>
          <w:szCs w:val="24"/>
          <w:lang w:eastAsia="ru-RU"/>
        </w:rPr>
        <w:t>: алгебра и начала анализа, геометрия</w:t>
      </w:r>
      <w:r w:rsidR="00506C2E" w:rsidRPr="005819CC">
        <w:rPr>
          <w:rFonts w:ascii="Times New Roman" w:eastAsia="Calibri" w:hAnsi="Times New Roman" w:cs="Times New Roman"/>
          <w:sz w:val="24"/>
          <w:szCs w:val="24"/>
          <w:lang w:eastAsia="ru-RU"/>
        </w:rPr>
        <w:t>» и «</w:t>
      </w:r>
      <w:r w:rsidR="006C4802">
        <w:rPr>
          <w:rFonts w:ascii="Times New Roman" w:eastAsia="Calibri" w:hAnsi="Times New Roman" w:cs="Times New Roman"/>
          <w:sz w:val="24"/>
          <w:szCs w:val="24"/>
          <w:lang w:eastAsia="ru-RU"/>
        </w:rPr>
        <w:t>Физика</w:t>
      </w:r>
      <w:r w:rsidR="00506C2E" w:rsidRPr="005819CC">
        <w:rPr>
          <w:rFonts w:ascii="Times New Roman" w:eastAsia="Calibri" w:hAnsi="Times New Roman" w:cs="Times New Roman"/>
          <w:sz w:val="24"/>
          <w:szCs w:val="24"/>
          <w:lang w:eastAsia="ru-RU"/>
        </w:rPr>
        <w:t>» проводятся экзамены</w:t>
      </w:r>
      <w:r w:rsidR="00497040" w:rsidRPr="005819CC">
        <w:rPr>
          <w:rFonts w:ascii="Times New Roman" w:eastAsia="Calibri" w:hAnsi="Times New Roman" w:cs="Times New Roman"/>
          <w:sz w:val="24"/>
          <w:szCs w:val="24"/>
          <w:lang w:eastAsia="ru-RU"/>
        </w:rPr>
        <w:t>,</w:t>
      </w:r>
      <w:r w:rsidR="0035002F" w:rsidRPr="005819CC">
        <w:rPr>
          <w:rFonts w:ascii="Times New Roman" w:eastAsia="Calibri" w:hAnsi="Times New Roman" w:cs="Times New Roman"/>
          <w:sz w:val="24"/>
          <w:szCs w:val="24"/>
          <w:lang w:eastAsia="ru-RU"/>
        </w:rPr>
        <w:t xml:space="preserve"> </w:t>
      </w:r>
      <w:r w:rsidR="00886A33" w:rsidRPr="005819CC">
        <w:rPr>
          <w:rFonts w:ascii="Times New Roman" w:eastAsia="Calibri" w:hAnsi="Times New Roman" w:cs="Times New Roman"/>
          <w:sz w:val="24"/>
          <w:szCs w:val="24"/>
          <w:lang w:eastAsia="ru-RU"/>
        </w:rPr>
        <w:t>форм</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структур</w:t>
      </w:r>
      <w:r w:rsidRPr="005819CC">
        <w:rPr>
          <w:rFonts w:ascii="Times New Roman" w:eastAsia="Calibri" w:hAnsi="Times New Roman" w:cs="Times New Roman"/>
          <w:sz w:val="24"/>
          <w:szCs w:val="24"/>
          <w:lang w:eastAsia="ru-RU"/>
        </w:rPr>
        <w:t>а</w:t>
      </w:r>
      <w:r w:rsidR="00886A33" w:rsidRPr="005819CC">
        <w:rPr>
          <w:rFonts w:ascii="Times New Roman" w:eastAsia="Calibri" w:hAnsi="Times New Roman" w:cs="Times New Roman"/>
          <w:sz w:val="24"/>
          <w:szCs w:val="24"/>
          <w:lang w:eastAsia="ru-RU"/>
        </w:rPr>
        <w:t xml:space="preserve"> и сод</w:t>
      </w:r>
      <w:r w:rsidRPr="005819CC">
        <w:rPr>
          <w:rFonts w:ascii="Times New Roman" w:eastAsia="Calibri" w:hAnsi="Times New Roman" w:cs="Times New Roman"/>
          <w:sz w:val="24"/>
          <w:szCs w:val="24"/>
          <w:lang w:eastAsia="ru-RU"/>
        </w:rPr>
        <w:t>е</w:t>
      </w:r>
      <w:r w:rsidR="00886A33" w:rsidRPr="005819CC">
        <w:rPr>
          <w:rFonts w:ascii="Times New Roman" w:eastAsia="Calibri" w:hAnsi="Times New Roman" w:cs="Times New Roman"/>
          <w:sz w:val="24"/>
          <w:szCs w:val="24"/>
          <w:lang w:eastAsia="ru-RU"/>
        </w:rPr>
        <w:t xml:space="preserve">ржание </w:t>
      </w:r>
      <w:r w:rsidRPr="005819CC">
        <w:rPr>
          <w:rFonts w:ascii="Times New Roman" w:eastAsia="Calibri" w:hAnsi="Times New Roman" w:cs="Times New Roman"/>
          <w:sz w:val="24"/>
          <w:szCs w:val="24"/>
          <w:lang w:eastAsia="ru-RU"/>
        </w:rPr>
        <w:t>котор</w:t>
      </w:r>
      <w:r w:rsidR="00497040" w:rsidRPr="005819CC">
        <w:rPr>
          <w:rFonts w:ascii="Times New Roman" w:eastAsia="Calibri" w:hAnsi="Times New Roman" w:cs="Times New Roman"/>
          <w:sz w:val="24"/>
          <w:szCs w:val="24"/>
          <w:lang w:eastAsia="ru-RU"/>
        </w:rPr>
        <w:t>ых</w:t>
      </w:r>
      <w:r w:rsidRPr="005819CC">
        <w:rPr>
          <w:rFonts w:ascii="Times New Roman" w:eastAsia="Calibri" w:hAnsi="Times New Roman" w:cs="Times New Roman"/>
          <w:sz w:val="24"/>
          <w:szCs w:val="24"/>
          <w:lang w:eastAsia="ru-RU"/>
        </w:rPr>
        <w:t xml:space="preserve"> определена</w:t>
      </w:r>
      <w:r w:rsidR="00886A33" w:rsidRPr="005819CC">
        <w:rPr>
          <w:rFonts w:ascii="Times New Roman" w:eastAsia="Calibri" w:hAnsi="Times New Roman" w:cs="Times New Roman"/>
          <w:sz w:val="24"/>
          <w:szCs w:val="24"/>
          <w:lang w:eastAsia="ru-RU"/>
        </w:rPr>
        <w:t xml:space="preserve"> преподавателем, ут</w:t>
      </w:r>
      <w:r w:rsidRPr="005819CC">
        <w:rPr>
          <w:rFonts w:ascii="Times New Roman" w:eastAsia="Calibri" w:hAnsi="Times New Roman" w:cs="Times New Roman"/>
          <w:sz w:val="24"/>
          <w:szCs w:val="24"/>
          <w:lang w:eastAsia="ru-RU"/>
        </w:rPr>
        <w:t>в</w:t>
      </w:r>
      <w:r w:rsidR="00886A33" w:rsidRPr="005819CC">
        <w:rPr>
          <w:rFonts w:ascii="Times New Roman" w:eastAsia="Calibri" w:hAnsi="Times New Roman" w:cs="Times New Roman"/>
          <w:sz w:val="24"/>
          <w:szCs w:val="24"/>
          <w:lang w:eastAsia="ru-RU"/>
        </w:rPr>
        <w:t>е</w:t>
      </w:r>
      <w:r w:rsidRPr="005819CC">
        <w:rPr>
          <w:rFonts w:ascii="Times New Roman" w:eastAsia="Calibri" w:hAnsi="Times New Roman" w:cs="Times New Roman"/>
          <w:sz w:val="24"/>
          <w:szCs w:val="24"/>
          <w:lang w:eastAsia="ru-RU"/>
        </w:rPr>
        <w:t>рждена</w:t>
      </w:r>
      <w:r w:rsidR="00886A33" w:rsidRPr="005819CC">
        <w:rPr>
          <w:rFonts w:ascii="Times New Roman" w:eastAsia="Calibri" w:hAnsi="Times New Roman" w:cs="Times New Roman"/>
          <w:sz w:val="24"/>
          <w:szCs w:val="24"/>
          <w:lang w:eastAsia="ru-RU"/>
        </w:rPr>
        <w:t xml:space="preserve"> директором техникума</w:t>
      </w:r>
      <w:r w:rsidRPr="005819CC">
        <w:rPr>
          <w:rFonts w:ascii="Times New Roman" w:eastAsia="Calibri" w:hAnsi="Times New Roman" w:cs="Times New Roman"/>
          <w:sz w:val="24"/>
          <w:szCs w:val="24"/>
          <w:lang w:eastAsia="ru-RU"/>
        </w:rPr>
        <w:t>.</w:t>
      </w:r>
      <w:r w:rsidR="00506C2E" w:rsidRPr="005819CC">
        <w:rPr>
          <w:rFonts w:ascii="Times New Roman" w:eastAsia="Calibri" w:hAnsi="Times New Roman" w:cs="Times New Roman"/>
          <w:sz w:val="24"/>
          <w:szCs w:val="24"/>
          <w:lang w:eastAsia="ru-RU"/>
        </w:rPr>
        <w:t xml:space="preserve"> </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остальным предметам пр</w:t>
      </w:r>
      <w:r w:rsidR="00925141" w:rsidRPr="005819CC">
        <w:rPr>
          <w:rFonts w:ascii="Times New Roman" w:eastAsia="Calibri" w:hAnsi="Times New Roman" w:cs="Times New Roman"/>
          <w:sz w:val="24"/>
          <w:szCs w:val="24"/>
          <w:lang w:eastAsia="ru-RU"/>
        </w:rPr>
        <w:t>омежуточная аттестация проходит</w:t>
      </w:r>
      <w:r w:rsidR="0039669B" w:rsidRPr="005819CC">
        <w:rPr>
          <w:rFonts w:ascii="Times New Roman" w:eastAsia="Calibri" w:hAnsi="Times New Roman" w:cs="Times New Roman"/>
          <w:sz w:val="24"/>
          <w:szCs w:val="24"/>
          <w:lang w:eastAsia="ru-RU"/>
        </w:rPr>
        <w:t xml:space="preserve"> в форме</w:t>
      </w:r>
      <w:r w:rsidRPr="005819CC">
        <w:rPr>
          <w:rFonts w:ascii="Times New Roman" w:eastAsia="Calibri" w:hAnsi="Times New Roman" w:cs="Times New Roman"/>
          <w:sz w:val="24"/>
          <w:szCs w:val="24"/>
          <w:lang w:eastAsia="ru-RU"/>
        </w:rPr>
        <w:t xml:space="preserve"> диф</w:t>
      </w:r>
      <w:r w:rsidR="00925141" w:rsidRPr="005819CC">
        <w:rPr>
          <w:rFonts w:ascii="Times New Roman" w:eastAsia="Calibri" w:hAnsi="Times New Roman" w:cs="Times New Roman"/>
          <w:sz w:val="24"/>
          <w:szCs w:val="24"/>
          <w:lang w:eastAsia="ru-RU"/>
        </w:rPr>
        <w:t>ференцированных зачетов</w:t>
      </w:r>
      <w:r w:rsidRPr="005819CC">
        <w:rPr>
          <w:rFonts w:ascii="Times New Roman" w:eastAsia="Calibri" w:hAnsi="Times New Roman" w:cs="Times New Roman"/>
          <w:sz w:val="24"/>
          <w:szCs w:val="24"/>
          <w:lang w:eastAsia="ru-RU"/>
        </w:rPr>
        <w:t>.</w:t>
      </w:r>
    </w:p>
    <w:p w:rsidR="00506C2E" w:rsidRPr="005819CC" w:rsidRDefault="00506C2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bCs/>
          <w:sz w:val="24"/>
          <w:szCs w:val="24"/>
          <w:lang w:eastAsia="ru-RU"/>
        </w:rPr>
        <w:t>На основании изменений внесенных в федеральный компонент государственных образовательных стандарто</w:t>
      </w:r>
      <w:r w:rsidR="0009551A" w:rsidRPr="005819CC">
        <w:rPr>
          <w:rFonts w:ascii="Times New Roman" w:eastAsia="Calibri" w:hAnsi="Times New Roman" w:cs="Times New Roman"/>
          <w:bCs/>
          <w:sz w:val="24"/>
          <w:szCs w:val="24"/>
          <w:lang w:eastAsia="ru-RU"/>
        </w:rPr>
        <w:t>в начального общего и среднего полного</w:t>
      </w:r>
      <w:r w:rsidRPr="005819CC">
        <w:rPr>
          <w:rFonts w:ascii="Times New Roman" w:eastAsia="Calibri" w:hAnsi="Times New Roman" w:cs="Times New Roman"/>
          <w:bCs/>
          <w:sz w:val="24"/>
          <w:szCs w:val="24"/>
          <w:lang w:eastAsia="ru-RU"/>
        </w:rPr>
        <w:t xml:space="preserve"> общего образования утв. приказом Минобрнауки  РФ от 05.03.2004 № 1089 приказом Минобрнауки РФ  от 07.06.2017 № 506  и решения регионального УМО от 13.09.2017 года в ООП СПО введена учебная дисциплина ОДБ.15 Астрономия в количестве 3</w:t>
      </w:r>
      <w:r w:rsidR="00925141" w:rsidRPr="005819CC">
        <w:rPr>
          <w:rFonts w:ascii="Times New Roman" w:eastAsia="Calibri" w:hAnsi="Times New Roman" w:cs="Times New Roman"/>
          <w:bCs/>
          <w:sz w:val="24"/>
          <w:szCs w:val="24"/>
          <w:lang w:eastAsia="ru-RU"/>
        </w:rPr>
        <w:t>6 часов</w:t>
      </w:r>
      <w:r w:rsidRPr="005819CC">
        <w:rPr>
          <w:rFonts w:ascii="Times New Roman" w:eastAsia="Calibri" w:hAnsi="Times New Roman" w:cs="Times New Roman"/>
          <w:bCs/>
          <w:sz w:val="24"/>
          <w:szCs w:val="24"/>
          <w:lang w:eastAsia="ru-RU"/>
        </w:rPr>
        <w:t>.</w:t>
      </w:r>
    </w:p>
    <w:p w:rsidR="002E28F1" w:rsidRPr="005819CC" w:rsidRDefault="00C50070" w:rsidP="006C4802">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w:t>
      </w:r>
      <w:r w:rsidR="00090261" w:rsidRPr="005819CC">
        <w:rPr>
          <w:rFonts w:ascii="Times New Roman" w:eastAsia="Calibri" w:hAnsi="Times New Roman" w:cs="Times New Roman"/>
          <w:sz w:val="24"/>
          <w:szCs w:val="24"/>
          <w:lang w:eastAsia="ru-RU"/>
        </w:rPr>
        <w:t>БУД.05</w:t>
      </w:r>
      <w:r w:rsidRPr="005819CC">
        <w:rPr>
          <w:rFonts w:ascii="Times New Roman" w:eastAsia="Calibri" w:hAnsi="Times New Roman" w:cs="Times New Roman"/>
          <w:sz w:val="24"/>
          <w:szCs w:val="24"/>
          <w:lang w:eastAsia="ru-RU"/>
        </w:rPr>
        <w:t xml:space="preserve"> «История</w:t>
      </w:r>
      <w:r w:rsidR="00E854B8" w:rsidRPr="005819CC">
        <w:rPr>
          <w:rFonts w:ascii="Times New Roman" w:eastAsia="Calibri" w:hAnsi="Times New Roman" w:cs="Times New Roman"/>
          <w:sz w:val="24"/>
          <w:szCs w:val="24"/>
          <w:lang w:eastAsia="ru-RU"/>
        </w:rPr>
        <w:t xml:space="preserve">» </w:t>
      </w:r>
      <w:r w:rsidR="00EA3CEE">
        <w:rPr>
          <w:rFonts w:ascii="Times New Roman" w:eastAsia="Calibri" w:hAnsi="Times New Roman" w:cs="Times New Roman"/>
          <w:sz w:val="24"/>
          <w:szCs w:val="24"/>
          <w:lang w:eastAsia="ru-RU"/>
        </w:rPr>
        <w:t xml:space="preserve">, в содержание занятий (уроков) </w:t>
      </w:r>
      <w:r w:rsidRPr="005819CC">
        <w:rPr>
          <w:rFonts w:ascii="Times New Roman" w:eastAsia="Calibri" w:hAnsi="Times New Roman" w:cs="Times New Roman"/>
          <w:sz w:val="24"/>
          <w:szCs w:val="24"/>
          <w:lang w:eastAsia="ru-RU"/>
        </w:rPr>
        <w:t xml:space="preserve">включены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дополняющие среднее общее образование положениями, связанными с формированием антикоррупционного мировоззрения и  правовой культуры студентов.</w:t>
      </w:r>
      <w:r w:rsidR="002E28F1" w:rsidRPr="005819CC">
        <w:rPr>
          <w:rFonts w:ascii="Times New Roman" w:eastAsia="Calibri" w:hAnsi="Times New Roman" w:cs="Times New Roman"/>
          <w:sz w:val="24"/>
          <w:szCs w:val="24"/>
          <w:lang w:eastAsia="ru-RU"/>
        </w:rPr>
        <w:t xml:space="preserve"> </w:t>
      </w:r>
    </w:p>
    <w:p w:rsidR="00C50070" w:rsidRPr="005819CC" w:rsidRDefault="00C50070"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rPr>
      </w:pPr>
      <w:r w:rsidRPr="005819CC">
        <w:rPr>
          <w:rFonts w:ascii="Times New Roman" w:eastAsia="Arial Unicode MS" w:hAnsi="Times New Roman" w:cs="Times New Roman"/>
          <w:color w:val="000000"/>
          <w:sz w:val="24"/>
          <w:szCs w:val="24"/>
          <w:lang w:eastAsia="ru-RU"/>
        </w:rPr>
        <w:t>История</w:t>
      </w:r>
      <w:r w:rsidRPr="005819CC">
        <w:rPr>
          <w:rFonts w:ascii="Times New Roman" w:eastAsia="Arial Unicode MS" w:hAnsi="Times New Roman" w:cs="Times New Roman"/>
          <w:color w:val="000000"/>
          <w:sz w:val="24"/>
          <w:szCs w:val="24"/>
          <w:highlight w:val="yellow"/>
          <w:lang w:eastAsia="ru-RU"/>
        </w:rPr>
        <w:t xml:space="preserve"> </w:t>
      </w:r>
    </w:p>
    <w:tbl>
      <w:tblPr>
        <w:tblpPr w:leftFromText="180" w:rightFromText="18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9826"/>
      </w:tblGrid>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Понятие коррупции. Противодействие коррупции</w:t>
            </w:r>
          </w:p>
        </w:tc>
      </w:tr>
      <w:tr w:rsidR="006E3F4B" w:rsidRPr="005819CC" w:rsidTr="0045167F">
        <w:trPr>
          <w:trHeight w:val="392"/>
        </w:trPr>
        <w:tc>
          <w:tcPr>
            <w:tcW w:w="252" w:type="pct"/>
            <w:vAlign w:val="center"/>
          </w:tcPr>
          <w:p w:rsidR="006E3F4B" w:rsidRPr="005819CC" w:rsidRDefault="006E3F4B" w:rsidP="004472C8">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Коррупционные правонарушения: виды и ответственность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Государственные реформы социальной системы общества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Революционные настроения как форма общественного противодействия коррупционному произволу</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Партийная коррупция, как самостоятельное направление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Правомерное поведение – как жизненный ориентир и ценность</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Развитое правосознание и высокий уровень правовой культуры – основа свободы личности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8</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Мотивы коррупционного поведения</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9</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как вызов и угроза нормальному состоянию современного общества</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0</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Негативные последствия коррупционных факторов для общественных институтов</w:t>
            </w:r>
          </w:p>
        </w:tc>
      </w:tr>
      <w:tr w:rsidR="006E3F4B" w:rsidRPr="005819CC" w:rsidTr="0045167F">
        <w:trPr>
          <w:trHeight w:val="392"/>
        </w:trPr>
        <w:tc>
          <w:tcPr>
            <w:tcW w:w="252" w:type="pct"/>
            <w:vAlign w:val="center"/>
          </w:tcPr>
          <w:p w:rsidR="006E3F4B" w:rsidRPr="005819CC" w:rsidRDefault="006E3F4B" w:rsidP="0045167F">
            <w:pPr>
              <w:spacing w:after="0" w:line="240" w:lineRule="auto"/>
              <w:contextualSpacing/>
              <w:jc w:val="both"/>
              <w:outlineLvl w:val="7"/>
              <w:rPr>
                <w:rFonts w:ascii="Times New Roman" w:eastAsia="Times New Roman" w:hAnsi="Times New Roman" w:cs="Times New Roman"/>
                <w:iCs/>
                <w:sz w:val="24"/>
                <w:szCs w:val="24"/>
                <w:lang w:eastAsia="ru-RU"/>
              </w:rPr>
            </w:pPr>
            <w:r w:rsidRPr="005819CC">
              <w:rPr>
                <w:rFonts w:ascii="Times New Roman" w:eastAsia="Times New Roman" w:hAnsi="Times New Roman" w:cs="Times New Roman"/>
                <w:iCs/>
                <w:sz w:val="24"/>
                <w:szCs w:val="24"/>
                <w:lang w:eastAsia="ru-RU"/>
              </w:rPr>
              <w:t>1</w:t>
            </w:r>
            <w:r w:rsidR="0045167F">
              <w:rPr>
                <w:rFonts w:ascii="Times New Roman" w:eastAsia="Times New Roman" w:hAnsi="Times New Roman" w:cs="Times New Roman"/>
                <w:iCs/>
                <w:sz w:val="24"/>
                <w:szCs w:val="24"/>
                <w:lang w:eastAsia="ru-RU"/>
              </w:rPr>
              <w:t>1</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Коррупция- социально-опасное явление</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издержки коррупции</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Влияние коррупции на экономическую систему государства</w:t>
            </w:r>
          </w:p>
        </w:tc>
      </w:tr>
      <w:tr w:rsidR="006E3F4B" w:rsidRPr="005819CC" w:rsidTr="0045167F">
        <w:trPr>
          <w:trHeight w:val="392"/>
        </w:trPr>
        <w:tc>
          <w:tcPr>
            <w:tcW w:w="252" w:type="pct"/>
            <w:vAlign w:val="center"/>
          </w:tcPr>
          <w:p w:rsidR="006E3F4B" w:rsidRPr="005819CC" w:rsidRDefault="0045167F" w:rsidP="004472C8">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Экономические предпосылки коррупционных явлений</w:t>
            </w:r>
          </w:p>
        </w:tc>
      </w:tr>
      <w:tr w:rsidR="006E3F4B" w:rsidRPr="005819CC" w:rsidTr="0045167F">
        <w:trPr>
          <w:trHeight w:val="392"/>
        </w:trPr>
        <w:tc>
          <w:tcPr>
            <w:tcW w:w="252" w:type="pct"/>
            <w:vAlign w:val="center"/>
          </w:tcPr>
          <w:p w:rsidR="006E3F4B" w:rsidRPr="005819CC" w:rsidRDefault="0045167F" w:rsidP="00CC38E7">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15</w:t>
            </w:r>
          </w:p>
        </w:tc>
        <w:tc>
          <w:tcPr>
            <w:tcW w:w="4748" w:type="pct"/>
          </w:tcPr>
          <w:p w:rsidR="006E3F4B" w:rsidRPr="005819CC" w:rsidRDefault="006E3F4B" w:rsidP="004472C8">
            <w:pPr>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C50070" w:rsidRPr="005819CC" w:rsidRDefault="00C50070" w:rsidP="005819CC">
      <w:pPr>
        <w:spacing w:after="0" w:line="240" w:lineRule="auto"/>
        <w:ind w:right="57"/>
        <w:contextualSpacing/>
        <w:jc w:val="both"/>
        <w:rPr>
          <w:rFonts w:ascii="Times New Roman" w:eastAsia="Calibri" w:hAnsi="Times New Roman" w:cs="Times New Roman"/>
          <w:sz w:val="24"/>
          <w:szCs w:val="24"/>
          <w:lang w:eastAsia="ru-RU"/>
        </w:rPr>
      </w:pPr>
    </w:p>
    <w:p w:rsidR="0045167F" w:rsidRDefault="0045167F"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p w:rsidR="00C50070" w:rsidRPr="005819CC" w:rsidRDefault="00C50070"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w:t>
      </w:r>
      <w:r w:rsidR="00350C7D" w:rsidRPr="005819CC">
        <w:rPr>
          <w:rFonts w:ascii="Times New Roman" w:eastAsia="Calibri" w:hAnsi="Times New Roman" w:cs="Times New Roman"/>
          <w:sz w:val="24"/>
          <w:szCs w:val="24"/>
          <w:lang w:eastAsia="ru-RU"/>
        </w:rPr>
        <w:t>Литература</w:t>
      </w:r>
      <w:r w:rsidR="009B080F">
        <w:rPr>
          <w:rFonts w:ascii="Times New Roman" w:eastAsia="Calibri" w:hAnsi="Times New Roman" w:cs="Times New Roman"/>
          <w:sz w:val="24"/>
          <w:szCs w:val="24"/>
          <w:lang w:eastAsia="ru-RU"/>
        </w:rPr>
        <w:t>, в содержание занятий (уроков)</w:t>
      </w:r>
      <w:r w:rsidRPr="005819CC">
        <w:rPr>
          <w:rFonts w:ascii="Times New Roman" w:eastAsia="Calibri" w:hAnsi="Times New Roman" w:cs="Times New Roman"/>
          <w:sz w:val="24"/>
          <w:szCs w:val="24"/>
          <w:lang w:eastAsia="ru-RU"/>
        </w:rPr>
        <w:t xml:space="preserve"> введены </w:t>
      </w:r>
      <w:r w:rsidR="00EA3CEE">
        <w:rPr>
          <w:rFonts w:ascii="Times New Roman" w:eastAsia="Calibri" w:hAnsi="Times New Roman" w:cs="Times New Roman"/>
          <w:sz w:val="24"/>
          <w:szCs w:val="24"/>
          <w:lang w:eastAsia="ru-RU"/>
        </w:rPr>
        <w:t xml:space="preserve">дидактические единицы </w:t>
      </w:r>
      <w:r w:rsidRPr="005819CC">
        <w:rPr>
          <w:rFonts w:ascii="Times New Roman" w:eastAsia="Calibri" w:hAnsi="Times New Roman" w:cs="Times New Roman"/>
          <w:sz w:val="24"/>
          <w:szCs w:val="24"/>
          <w:lang w:eastAsia="ru-RU"/>
        </w:rPr>
        <w:t xml:space="preserve"> по православной кул</w:t>
      </w:r>
      <w:r w:rsidR="00350C7D" w:rsidRPr="005819CC">
        <w:rPr>
          <w:rFonts w:ascii="Times New Roman" w:eastAsia="Calibri" w:hAnsi="Times New Roman" w:cs="Times New Roman"/>
          <w:sz w:val="24"/>
          <w:szCs w:val="24"/>
          <w:lang w:eastAsia="ru-RU"/>
        </w:rPr>
        <w:t xml:space="preserve">ьтуре и культуре других религий </w:t>
      </w:r>
      <w:r w:rsidR="00885090">
        <w:rPr>
          <w:rFonts w:ascii="Times New Roman" w:eastAsia="Calibri" w:hAnsi="Times New Roman" w:cs="Times New Roman"/>
          <w:sz w:val="24"/>
          <w:szCs w:val="24"/>
          <w:lang w:eastAsia="ru-RU"/>
        </w:rPr>
        <w:t>.</w:t>
      </w:r>
    </w:p>
    <w:p w:rsidR="00E3440D" w:rsidRPr="005819CC" w:rsidRDefault="00E3440D"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История </w:t>
      </w: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8816"/>
      </w:tblGrid>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1</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Народные традиции поста. Привычки вредные и полезные</w:t>
            </w:r>
          </w:p>
        </w:tc>
      </w:tr>
      <w:tr w:rsidR="00E21A4E" w:rsidRPr="005819CC" w:rsidTr="005311CE">
        <w:trPr>
          <w:trHeight w:val="416"/>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2</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Поклон как народная и церковная традиция общения</w:t>
            </w:r>
          </w:p>
        </w:tc>
      </w:tr>
      <w:tr w:rsidR="00E21A4E" w:rsidRPr="005819CC" w:rsidTr="005311CE">
        <w:trPr>
          <w:trHeight w:val="42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3</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Паломничество</w:t>
            </w:r>
          </w:p>
        </w:tc>
      </w:tr>
      <w:tr w:rsidR="00E21A4E" w:rsidRPr="005819CC" w:rsidTr="005311CE">
        <w:trPr>
          <w:trHeight w:val="13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4</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Сотворение мира(рай)</w:t>
            </w:r>
          </w:p>
        </w:tc>
      </w:tr>
      <w:tr w:rsidR="00E21A4E" w:rsidRPr="005819CC" w:rsidTr="005311CE">
        <w:trPr>
          <w:trHeight w:val="403"/>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5</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Язычество древних славян</w:t>
            </w:r>
          </w:p>
        </w:tc>
      </w:tr>
      <w:tr w:rsidR="00E21A4E" w:rsidRPr="005819CC" w:rsidTr="005311CE">
        <w:trPr>
          <w:trHeight w:val="280"/>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6</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Крещение господне</w:t>
            </w:r>
          </w:p>
        </w:tc>
      </w:tr>
      <w:tr w:rsidR="00E21A4E" w:rsidRPr="005819CC" w:rsidTr="005311CE">
        <w:trPr>
          <w:trHeight w:val="271"/>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7</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Воинские знаки отличия и награды Отечества</w:t>
            </w:r>
          </w:p>
        </w:tc>
      </w:tr>
      <w:tr w:rsidR="00E21A4E" w:rsidRPr="005819CC" w:rsidTr="005311CE">
        <w:trPr>
          <w:trHeight w:val="274"/>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8</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День защитника Отечества: фронт боевой, фронт трудовой</w:t>
            </w:r>
          </w:p>
        </w:tc>
      </w:tr>
      <w:tr w:rsidR="00E21A4E" w:rsidRPr="005819CC" w:rsidTr="005311CE">
        <w:trPr>
          <w:trHeight w:val="407"/>
        </w:trPr>
        <w:tc>
          <w:tcPr>
            <w:tcW w:w="283" w:type="pct"/>
          </w:tcPr>
          <w:p w:rsidR="00E21A4E" w:rsidRPr="005819CC" w:rsidRDefault="00E21A4E" w:rsidP="005819CC">
            <w:pPr>
              <w:pStyle w:val="8"/>
              <w:spacing w:before="0" w:line="240" w:lineRule="auto"/>
              <w:contextualSpacing/>
              <w:jc w:val="both"/>
              <w:rPr>
                <w:rFonts w:ascii="Times New Roman" w:hAnsi="Times New Roman" w:cs="Times New Roman"/>
                <w:i/>
                <w:sz w:val="24"/>
                <w:szCs w:val="24"/>
              </w:rPr>
            </w:pPr>
            <w:r w:rsidRPr="005819CC">
              <w:rPr>
                <w:rFonts w:ascii="Times New Roman" w:hAnsi="Times New Roman" w:cs="Times New Roman"/>
                <w:sz w:val="24"/>
                <w:szCs w:val="24"/>
              </w:rPr>
              <w:t>9</w:t>
            </w:r>
          </w:p>
        </w:tc>
        <w:tc>
          <w:tcPr>
            <w:tcW w:w="4717" w:type="pct"/>
          </w:tcPr>
          <w:p w:rsidR="00E21A4E" w:rsidRPr="005819CC" w:rsidRDefault="00E21A4E"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Государственные и церковные символы России</w:t>
            </w:r>
          </w:p>
        </w:tc>
      </w:tr>
    </w:tbl>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p>
    <w:p w:rsidR="00C50070"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8590"/>
      </w:tblGrid>
      <w:tr w:rsidR="005311CE" w:rsidRPr="005819CC" w:rsidTr="005311CE">
        <w:tc>
          <w:tcPr>
            <w:tcW w:w="761"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п/п</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Содержание</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1</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Теневые лабиринты сознания человека.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2</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Православная культура общения « Мир вам!»</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3</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bCs/>
                <w:color w:val="000000"/>
                <w:sz w:val="24"/>
                <w:szCs w:val="24"/>
                <w:lang w:eastAsia="ru-RU"/>
              </w:rPr>
              <w:t>Труд – основа жизни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4</w:t>
            </w:r>
          </w:p>
        </w:tc>
        <w:tc>
          <w:tcPr>
            <w:tcW w:w="8590" w:type="dxa"/>
          </w:tcPr>
          <w:p w:rsidR="005311CE" w:rsidRPr="005819CC" w:rsidRDefault="005311CE" w:rsidP="005819CC">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sidRPr="005819CC">
              <w:rPr>
                <w:rFonts w:ascii="Times New Roman" w:eastAsia="Calibri" w:hAnsi="Times New Roman" w:cs="Times New Roman"/>
                <w:color w:val="000000"/>
                <w:sz w:val="24"/>
                <w:szCs w:val="24"/>
                <w:lang w:eastAsia="ru-RU"/>
              </w:rPr>
              <w:t xml:space="preserve">   </w:t>
            </w:r>
            <w:r w:rsidRPr="005819CC">
              <w:rPr>
                <w:rFonts w:ascii="Times New Roman" w:eastAsia="Arial Unicode MS" w:hAnsi="Times New Roman" w:cs="Times New Roman"/>
                <w:color w:val="000000"/>
                <w:sz w:val="24"/>
                <w:szCs w:val="24"/>
                <w:lang w:eastAsia="ru-RU"/>
              </w:rPr>
              <w:t>К</w:t>
            </w:r>
            <w:r w:rsidRPr="005819CC">
              <w:rPr>
                <w:rFonts w:ascii="Times New Roman" w:eastAsia="Calibri" w:hAnsi="Times New Roman" w:cs="Times New Roman"/>
                <w:color w:val="000000"/>
                <w:sz w:val="24"/>
                <w:szCs w:val="24"/>
                <w:lang w:eastAsia="ru-RU"/>
              </w:rPr>
              <w:t xml:space="preserve">расота духовная и </w:t>
            </w:r>
            <w:r w:rsidRPr="005819CC">
              <w:rPr>
                <w:rFonts w:ascii="Times New Roman" w:eastAsia="Arial Unicode MS" w:hAnsi="Times New Roman" w:cs="Times New Roman"/>
                <w:color w:val="000000"/>
                <w:sz w:val="24"/>
                <w:szCs w:val="24"/>
                <w:lang w:eastAsia="ru-RU"/>
              </w:rPr>
              <w:t xml:space="preserve">телесная.  </w:t>
            </w:r>
            <w:r w:rsidRPr="005819CC">
              <w:rPr>
                <w:rFonts w:ascii="Times New Roman" w:eastAsia="Calibri" w:hAnsi="Times New Roman" w:cs="Times New Roman"/>
                <w:color w:val="000000"/>
                <w:sz w:val="24"/>
                <w:szCs w:val="24"/>
                <w:lang w:eastAsia="ru-RU"/>
              </w:rPr>
              <w:t>Мужественная красота</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5</w:t>
            </w:r>
          </w:p>
        </w:tc>
        <w:tc>
          <w:tcPr>
            <w:tcW w:w="8590" w:type="dxa"/>
          </w:tcPr>
          <w:p w:rsidR="005311CE" w:rsidRPr="005819CC" w:rsidRDefault="005311CE" w:rsidP="005819CC">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Судьба страны- судьба семьи.</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6</w:t>
            </w:r>
          </w:p>
        </w:tc>
        <w:tc>
          <w:tcPr>
            <w:tcW w:w="8590" w:type="dxa"/>
          </w:tcPr>
          <w:p w:rsidR="005311CE" w:rsidRPr="005819CC" w:rsidRDefault="00D35BD4"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7</w:t>
            </w:r>
          </w:p>
        </w:tc>
        <w:tc>
          <w:tcPr>
            <w:tcW w:w="8590" w:type="dxa"/>
          </w:tcPr>
          <w:p w:rsidR="005311CE" w:rsidRPr="005819CC" w:rsidRDefault="00AA60B1" w:rsidP="005819CC">
            <w:pPr>
              <w:spacing w:after="0" w:line="240" w:lineRule="auto"/>
              <w:contextualSpacing/>
              <w:jc w:val="both"/>
              <w:rPr>
                <w:rFonts w:ascii="Times New Roman" w:eastAsia="Calibri"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8</w:t>
            </w:r>
          </w:p>
        </w:tc>
        <w:tc>
          <w:tcPr>
            <w:tcW w:w="8590" w:type="dxa"/>
          </w:tcPr>
          <w:p w:rsidR="005311CE" w:rsidRPr="005819CC" w:rsidRDefault="005311CE"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Нравственные понятия : добро и зло.</w:t>
            </w:r>
          </w:p>
        </w:tc>
      </w:tr>
      <w:tr w:rsidR="005311CE" w:rsidRPr="005819CC" w:rsidTr="005311CE">
        <w:tc>
          <w:tcPr>
            <w:tcW w:w="761"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Arial Unicode MS" w:hAnsi="Times New Roman" w:cs="Times New Roman"/>
                <w:color w:val="000000"/>
                <w:sz w:val="24"/>
                <w:szCs w:val="24"/>
                <w:lang w:eastAsia="ru-RU"/>
              </w:rPr>
              <w:t>9</w:t>
            </w:r>
          </w:p>
        </w:tc>
        <w:tc>
          <w:tcPr>
            <w:tcW w:w="8590" w:type="dxa"/>
          </w:tcPr>
          <w:p w:rsidR="005311CE" w:rsidRPr="005819CC" w:rsidRDefault="00AA60B1" w:rsidP="005819CC">
            <w:pPr>
              <w:spacing w:after="0" w:line="240" w:lineRule="auto"/>
              <w:contextualSpacing/>
              <w:jc w:val="both"/>
              <w:rPr>
                <w:rFonts w:ascii="Times New Roman" w:eastAsia="Arial Unicode MS" w:hAnsi="Times New Roman" w:cs="Times New Roman"/>
                <w:color w:val="000000"/>
                <w:sz w:val="24"/>
                <w:szCs w:val="24"/>
                <w:lang w:eastAsia="ru-RU"/>
              </w:rPr>
            </w:pPr>
            <w:r w:rsidRPr="005819CC">
              <w:rPr>
                <w:rFonts w:ascii="Times New Roman" w:eastAsia="Calibri" w:hAnsi="Times New Roman" w:cs="Times New Roman"/>
                <w:color w:val="000000"/>
                <w:sz w:val="24"/>
                <w:szCs w:val="24"/>
                <w:lang w:eastAsia="ru-RU"/>
              </w:rPr>
              <w:t>Не осуждай! Дела милосердия.</w:t>
            </w:r>
          </w:p>
        </w:tc>
      </w:tr>
    </w:tbl>
    <w:p w:rsidR="00C1711A" w:rsidRDefault="00C1711A" w:rsidP="004472C8">
      <w:pPr>
        <w:spacing w:after="0" w:line="240" w:lineRule="auto"/>
        <w:ind w:right="57"/>
        <w:contextualSpacing/>
        <w:jc w:val="both"/>
        <w:rPr>
          <w:rFonts w:ascii="Times New Roman" w:eastAsia="Calibri" w:hAnsi="Times New Roman" w:cs="Times New Roman"/>
          <w:sz w:val="24"/>
          <w:szCs w:val="24"/>
          <w:lang w:eastAsia="ru-RU"/>
        </w:rPr>
      </w:pPr>
    </w:p>
    <w:p w:rsidR="00C1711A"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w:t>
      </w:r>
    </w:p>
    <w:p w:rsidR="007A1055" w:rsidRDefault="007A1055" w:rsidP="005819CC">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5000" w:type="pct"/>
        <w:tblLook w:val="04A0" w:firstRow="1" w:lastRow="0" w:firstColumn="1" w:lastColumn="0" w:noHBand="0" w:noVBand="1"/>
      </w:tblPr>
      <w:tblGrid>
        <w:gridCol w:w="1113"/>
        <w:gridCol w:w="4532"/>
        <w:gridCol w:w="791"/>
        <w:gridCol w:w="727"/>
        <w:gridCol w:w="662"/>
        <w:gridCol w:w="729"/>
        <w:gridCol w:w="791"/>
      </w:tblGrid>
      <w:tr w:rsidR="00FB4A9B" w:rsidRPr="008840F8" w:rsidTr="004326CE">
        <w:trPr>
          <w:cantSplit/>
          <w:trHeight w:val="2408"/>
        </w:trPr>
        <w:tc>
          <w:tcPr>
            <w:tcW w:w="596"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2"/>
                <w:szCs w:val="12"/>
                <w:lang w:eastAsia="ru-RU"/>
              </w:rPr>
            </w:pPr>
          </w:p>
        </w:tc>
        <w:tc>
          <w:tcPr>
            <w:tcW w:w="2425" w:type="pct"/>
            <w:tcBorders>
              <w:top w:val="single" w:sz="4" w:space="0" w:color="auto"/>
              <w:left w:val="single" w:sz="4" w:space="0" w:color="auto"/>
              <w:bottom w:val="single" w:sz="4" w:space="0" w:color="auto"/>
              <w:right w:val="single" w:sz="4" w:space="0" w:color="auto"/>
            </w:tcBorders>
            <w:vAlign w:val="center"/>
            <w:hideMark/>
          </w:tcPr>
          <w:p w:rsidR="00FB4A9B" w:rsidRPr="00476D90" w:rsidRDefault="00FB4A9B" w:rsidP="0045167F">
            <w:pPr>
              <w:spacing w:after="0" w:line="240" w:lineRule="auto"/>
              <w:rPr>
                <w:rFonts w:ascii="Times New Roman" w:eastAsia="Times New Roman" w:hAnsi="Times New Roman" w:cs="Times New Roman"/>
                <w:b/>
                <w:bCs/>
                <w:color w:val="000000"/>
                <w:sz w:val="16"/>
                <w:szCs w:val="16"/>
                <w:lang w:eastAsia="ru-RU"/>
              </w:rPr>
            </w:pP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ind w:left="113" w:right="113"/>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Максимальная нагрузка</w:t>
            </w:r>
          </w:p>
        </w:tc>
        <w:tc>
          <w:tcPr>
            <w:tcW w:w="389"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1 семестр</w:t>
            </w:r>
          </w:p>
        </w:tc>
        <w:tc>
          <w:tcPr>
            <w:tcW w:w="354" w:type="pct"/>
            <w:tcBorders>
              <w:top w:val="single" w:sz="4" w:space="0" w:color="auto"/>
              <w:left w:val="single" w:sz="4" w:space="0" w:color="auto"/>
              <w:bottom w:val="single" w:sz="4" w:space="0" w:color="auto"/>
              <w:right w:val="single" w:sz="4" w:space="0" w:color="auto"/>
            </w:tcBorders>
            <w:shd w:val="clear" w:color="auto" w:fill="auto"/>
            <w:textDirection w:val="btLr"/>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c>
          <w:tcPr>
            <w:tcW w:w="390"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2 семестр</w:t>
            </w:r>
          </w:p>
        </w:tc>
        <w:tc>
          <w:tcPr>
            <w:tcW w:w="423"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B4A9B" w:rsidRPr="004472C8" w:rsidRDefault="00FB4A9B" w:rsidP="0045167F">
            <w:pPr>
              <w:spacing w:after="0" w:line="240" w:lineRule="auto"/>
              <w:jc w:val="center"/>
              <w:rPr>
                <w:rFonts w:ascii="Times New Roman" w:eastAsia="Times New Roman" w:hAnsi="Times New Roman" w:cs="Times New Roman"/>
                <w:b/>
                <w:bCs/>
                <w:color w:val="000000"/>
                <w:sz w:val="16"/>
                <w:lang w:eastAsia="ru-RU"/>
              </w:rPr>
            </w:pPr>
            <w:r w:rsidRPr="004472C8">
              <w:rPr>
                <w:rFonts w:ascii="Times New Roman" w:eastAsia="Times New Roman" w:hAnsi="Times New Roman" w:cs="Times New Roman"/>
                <w:b/>
                <w:bCs/>
                <w:color w:val="000000"/>
                <w:sz w:val="16"/>
                <w:lang w:eastAsia="ru-RU"/>
              </w:rPr>
              <w:t>Форма промежуточной аттестации</w:t>
            </w:r>
          </w:p>
        </w:tc>
      </w:tr>
      <w:tr w:rsidR="00FB4A9B" w:rsidRPr="00476D90" w:rsidTr="004326CE">
        <w:trPr>
          <w:trHeight w:val="39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2"/>
                <w:szCs w:val="12"/>
                <w:lang w:eastAsia="ru-RU"/>
              </w:rPr>
            </w:pPr>
            <w:r w:rsidRPr="00476D90">
              <w:rPr>
                <w:rFonts w:ascii="Times New Roman" w:eastAsia="Times New Roman" w:hAnsi="Times New Roman" w:cs="Times New Roman"/>
                <w:b/>
                <w:bCs/>
                <w:color w:val="000000"/>
                <w:sz w:val="12"/>
                <w:szCs w:val="12"/>
                <w:lang w:eastAsia="ru-RU"/>
              </w:rPr>
              <w:t>О.00</w:t>
            </w:r>
          </w:p>
        </w:tc>
        <w:tc>
          <w:tcPr>
            <w:tcW w:w="2425" w:type="pct"/>
            <w:tcBorders>
              <w:top w:val="single" w:sz="4" w:space="0" w:color="auto"/>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476D90">
              <w:rPr>
                <w:rFonts w:ascii="Times New Roman" w:eastAsia="Times New Roman" w:hAnsi="Times New Roman" w:cs="Times New Roman"/>
                <w:b/>
                <w:bCs/>
                <w:color w:val="000000"/>
                <w:sz w:val="20"/>
                <w:szCs w:val="20"/>
                <w:lang w:eastAsia="ru-RU"/>
              </w:rPr>
              <w:t>Общеобразовательный цикл</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8"/>
                <w:szCs w:val="18"/>
                <w:lang w:eastAsia="ru-RU"/>
              </w:rPr>
            </w:pPr>
            <w:r w:rsidRPr="00476D90">
              <w:rPr>
                <w:rFonts w:ascii="Times New Roman" w:eastAsia="Times New Roman" w:hAnsi="Times New Roman" w:cs="Times New Roman"/>
                <w:b/>
                <w:bCs/>
                <w:color w:val="000000"/>
                <w:sz w:val="18"/>
                <w:szCs w:val="18"/>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16"/>
                <w:szCs w:val="16"/>
                <w:lang w:eastAsia="ru-RU"/>
              </w:rPr>
            </w:pPr>
            <w:r w:rsidRPr="00476D90">
              <w:rPr>
                <w:rFonts w:ascii="Times New Roman" w:eastAsia="Times New Roman" w:hAnsi="Times New Roman" w:cs="Times New Roman"/>
                <w:b/>
                <w:bCs/>
                <w:color w:val="000000"/>
                <w:sz w:val="16"/>
                <w:szCs w:val="16"/>
                <w:lang w:eastAsia="ru-RU"/>
              </w:rPr>
              <w:t> </w:t>
            </w:r>
          </w:p>
        </w:tc>
      </w:tr>
      <w:tr w:rsidR="00FB4A9B" w:rsidRPr="00476D90" w:rsidTr="004326CE">
        <w:trPr>
          <w:trHeight w:val="33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FB4A9B" w:rsidRPr="00476D90" w:rsidRDefault="00FB4A9B" w:rsidP="0045167F">
            <w:pPr>
              <w:spacing w:after="0" w:line="240" w:lineRule="auto"/>
              <w:rPr>
                <w:rFonts w:ascii="Times New Roman" w:eastAsia="Times New Roman" w:hAnsi="Times New Roman" w:cs="Times New Roman"/>
                <w:color w:val="000000"/>
                <w:sz w:val="18"/>
                <w:szCs w:val="12"/>
                <w:lang w:eastAsia="ru-RU"/>
              </w:rPr>
            </w:pPr>
            <w:r w:rsidRPr="00476D90">
              <w:rPr>
                <w:rFonts w:ascii="Times New Roman" w:eastAsia="Times New Roman" w:hAnsi="Times New Roman" w:cs="Times New Roman"/>
                <w:color w:val="000000"/>
                <w:sz w:val="18"/>
                <w:szCs w:val="12"/>
                <w:lang w:eastAsia="ru-RU"/>
              </w:rPr>
              <w:t> </w:t>
            </w:r>
            <w:r w:rsidRPr="005D5D32">
              <w:rPr>
                <w:rFonts w:ascii="Times New Roman" w:eastAsia="Times New Roman" w:hAnsi="Times New Roman" w:cs="Times New Roman"/>
                <w:color w:val="000000"/>
                <w:sz w:val="18"/>
                <w:szCs w:val="12"/>
                <w:lang w:eastAsia="ru-RU"/>
              </w:rPr>
              <w:t>БУД.00</w:t>
            </w:r>
          </w:p>
        </w:tc>
        <w:tc>
          <w:tcPr>
            <w:tcW w:w="2425" w:type="pct"/>
            <w:tcBorders>
              <w:top w:val="nil"/>
              <w:left w:val="nil"/>
              <w:bottom w:val="single" w:sz="4" w:space="0" w:color="auto"/>
              <w:right w:val="single" w:sz="4" w:space="0" w:color="auto"/>
            </w:tcBorders>
            <w:shd w:val="clear" w:color="auto" w:fill="auto"/>
            <w:vAlign w:val="center"/>
            <w:hideMark/>
          </w:tcPr>
          <w:p w:rsidR="00FB4A9B" w:rsidRPr="00476D90" w:rsidRDefault="00FB4A9B" w:rsidP="0045167F">
            <w:pPr>
              <w:spacing w:after="0" w:line="240" w:lineRule="auto"/>
              <w:jc w:val="center"/>
              <w:rPr>
                <w:rFonts w:ascii="Times New Roman" w:eastAsia="Times New Roman" w:hAnsi="Times New Roman" w:cs="Times New Roman"/>
                <w:b/>
                <w:iCs/>
                <w:color w:val="000000"/>
                <w:sz w:val="20"/>
                <w:szCs w:val="20"/>
                <w:lang w:eastAsia="ru-RU"/>
              </w:rPr>
            </w:pPr>
            <w:r w:rsidRPr="00476D90">
              <w:rPr>
                <w:rFonts w:ascii="Times New Roman" w:eastAsia="Times New Roman" w:hAnsi="Times New Roman" w:cs="Times New Roman"/>
                <w:b/>
                <w:iCs/>
                <w:color w:val="000000"/>
                <w:sz w:val="20"/>
                <w:szCs w:val="20"/>
                <w:lang w:eastAsia="ru-RU"/>
              </w:rPr>
              <w:t>Базовые учебные 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FE0B3E">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8840F8"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476D90" w:rsidRDefault="00FB4A9B" w:rsidP="0045167F">
            <w:pPr>
              <w:spacing w:after="0" w:line="240" w:lineRule="auto"/>
              <w:jc w:val="center"/>
              <w:rPr>
                <w:rFonts w:ascii="Times New Roman" w:eastAsia="Times New Roman" w:hAnsi="Times New Roman" w:cs="Times New Roman"/>
                <w:b/>
                <w:bCs/>
                <w:color w:val="000000"/>
                <w:sz w:val="20"/>
                <w:szCs w:val="18"/>
                <w:lang w:eastAsia="ru-RU"/>
              </w:rPr>
            </w:pPr>
            <w:r w:rsidRPr="00476D90">
              <w:rPr>
                <w:rFonts w:ascii="Times New Roman" w:eastAsia="Times New Roman" w:hAnsi="Times New Roman" w:cs="Times New Roman"/>
                <w:b/>
                <w:bCs/>
                <w:color w:val="000000"/>
                <w:sz w:val="20"/>
                <w:szCs w:val="18"/>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БУД.01</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Русский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FB4A9B" w:rsidRPr="006C4802" w:rsidTr="004326CE">
        <w:trPr>
          <w:trHeight w:val="36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БУД.02</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Родной язык (русский)</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r w:rsidRPr="006C4802">
              <w:rPr>
                <w:rFonts w:ascii="Times New Roman" w:eastAsia="Times New Roman" w:hAnsi="Times New Roman" w:cs="Times New Roman"/>
                <w:color w:val="000000"/>
                <w:sz w:val="20"/>
                <w:szCs w:val="20"/>
                <w:lang w:eastAsia="ru-RU"/>
              </w:rPr>
              <w:t> </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4326CE"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БУД.03</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Литература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БУД.04</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Иностранный язык</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407C91"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 </w:t>
            </w:r>
            <w:r w:rsidR="00CF1000" w:rsidRPr="006C4802">
              <w:rPr>
                <w:rFonts w:ascii="Times New Roman" w:eastAsia="Times New Roman" w:hAnsi="Times New Roman" w:cs="Times New Roman"/>
                <w:b/>
                <w:bCs/>
                <w:color w:val="000000"/>
                <w:sz w:val="20"/>
                <w:szCs w:val="20"/>
                <w:lang w:eastAsia="ru-RU"/>
              </w:rPr>
              <w:t>Д/З</w:t>
            </w:r>
            <w:r w:rsidR="00CF1000"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БУД.05</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История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 06</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Химия</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CF1000"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Pr="006C4802">
              <w:rPr>
                <w:rFonts w:ascii="Times New Roman" w:eastAsia="Times New Roman" w:hAnsi="Times New Roman" w:cs="Times New Roman"/>
                <w:color w:val="000000"/>
                <w:sz w:val="20"/>
                <w:szCs w:val="20"/>
                <w:lang w:eastAsia="ru-RU"/>
              </w:rPr>
              <w:t> </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БУД.07</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Физическая культура</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6E340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1</w:t>
            </w:r>
            <w:r w:rsidR="006E3408">
              <w:rPr>
                <w:rFonts w:ascii="Times New Roman" w:eastAsia="Times New Roman" w:hAnsi="Times New Roman" w:cs="Times New Roman"/>
                <w:color w:val="000000"/>
                <w:sz w:val="20"/>
                <w:szCs w:val="20"/>
                <w:lang w:eastAsia="ru-RU"/>
              </w:rPr>
              <w:t>18</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FB4A9B" w:rsidRPr="00264E6B" w:rsidRDefault="00264E6B" w:rsidP="0045167F">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6E3408"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r w:rsidR="00FB4A9B" w:rsidRPr="006C4802">
              <w:rPr>
                <w:rFonts w:ascii="Times New Roman" w:eastAsia="Times New Roman" w:hAnsi="Times New Roman" w:cs="Times New Roman"/>
                <w:color w:val="000000"/>
                <w:sz w:val="20"/>
                <w:szCs w:val="20"/>
                <w:lang w:eastAsia="ru-RU"/>
              </w:rPr>
              <w:t> </w:t>
            </w:r>
          </w:p>
        </w:tc>
      </w:tr>
      <w:tr w:rsidR="00FB4A9B"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БУД.08</w:t>
            </w:r>
          </w:p>
        </w:tc>
        <w:tc>
          <w:tcPr>
            <w:tcW w:w="2425" w:type="pct"/>
            <w:tcBorders>
              <w:top w:val="nil"/>
              <w:left w:val="nil"/>
              <w:bottom w:val="single" w:sz="4" w:space="0" w:color="auto"/>
              <w:right w:val="single" w:sz="4" w:space="0" w:color="auto"/>
            </w:tcBorders>
            <w:shd w:val="clear" w:color="000000" w:fill="FFFFFF"/>
            <w:vAlign w:val="bottom"/>
            <w:hideMark/>
          </w:tcPr>
          <w:p w:rsidR="00FB4A9B" w:rsidRPr="006C4802" w:rsidRDefault="00FB4A9B" w:rsidP="0045167F">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ОБЖ</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80</w:t>
            </w:r>
          </w:p>
        </w:tc>
        <w:tc>
          <w:tcPr>
            <w:tcW w:w="389"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w:t>
            </w:r>
            <w:r w:rsidR="00757147">
              <w:rPr>
                <w:rFonts w:ascii="Times New Roman" w:eastAsia="Times New Roman" w:hAnsi="Times New Roman" w:cs="Times New Roman"/>
                <w:color w:val="000000"/>
                <w:sz w:val="20"/>
                <w:szCs w:val="20"/>
                <w:lang w:eastAsia="ru-RU"/>
              </w:rPr>
              <w:t>4</w:t>
            </w:r>
          </w:p>
        </w:tc>
        <w:tc>
          <w:tcPr>
            <w:tcW w:w="354" w:type="pct"/>
            <w:tcBorders>
              <w:top w:val="single" w:sz="4" w:space="0" w:color="auto"/>
              <w:left w:val="nil"/>
              <w:bottom w:val="single" w:sz="4" w:space="0" w:color="auto"/>
              <w:right w:val="single" w:sz="4" w:space="0" w:color="auto"/>
            </w:tcBorders>
            <w:shd w:val="clear" w:color="auto" w:fill="auto"/>
          </w:tcPr>
          <w:p w:rsidR="00FB4A9B" w:rsidRPr="006C4802" w:rsidRDefault="00FB4A9B" w:rsidP="0045167F">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FB4A9B" w:rsidRPr="006C4802" w:rsidRDefault="00FB4A9B"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4</w:t>
            </w:r>
            <w:r w:rsidR="00757147">
              <w:rPr>
                <w:rFonts w:ascii="Times New Roman" w:eastAsia="Times New Roman" w:hAnsi="Times New Roman" w:cs="Times New Roman"/>
                <w:color w:val="000000"/>
                <w:sz w:val="20"/>
                <w:szCs w:val="20"/>
                <w:lang w:eastAsia="ru-RU"/>
              </w:rPr>
              <w:t>6</w:t>
            </w:r>
          </w:p>
        </w:tc>
        <w:tc>
          <w:tcPr>
            <w:tcW w:w="423" w:type="pct"/>
            <w:tcBorders>
              <w:top w:val="nil"/>
              <w:left w:val="nil"/>
              <w:bottom w:val="single" w:sz="4" w:space="0" w:color="auto"/>
              <w:right w:val="single" w:sz="4" w:space="0" w:color="auto"/>
            </w:tcBorders>
            <w:shd w:val="clear" w:color="auto" w:fill="auto"/>
            <w:noWrap/>
            <w:vAlign w:val="center"/>
            <w:hideMark/>
          </w:tcPr>
          <w:p w:rsidR="00FB4A9B" w:rsidRPr="006C4802" w:rsidRDefault="00FB4A9B" w:rsidP="0045167F">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Д/З</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БУД.09</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Астрономия</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389" w:type="pct"/>
            <w:tcBorders>
              <w:top w:val="nil"/>
              <w:left w:val="nil"/>
              <w:bottom w:val="single" w:sz="4" w:space="0" w:color="auto"/>
              <w:right w:val="single" w:sz="4" w:space="0" w:color="auto"/>
            </w:tcBorders>
            <w:shd w:val="clear" w:color="auto" w:fill="auto"/>
            <w:noWrap/>
            <w:vAlign w:val="center"/>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36</w:t>
            </w:r>
          </w:p>
        </w:tc>
        <w:tc>
          <w:tcPr>
            <w:tcW w:w="423" w:type="pct"/>
            <w:tcBorders>
              <w:top w:val="nil"/>
              <w:left w:val="nil"/>
              <w:bottom w:val="single" w:sz="4" w:space="0" w:color="auto"/>
              <w:right w:val="single" w:sz="4" w:space="0" w:color="auto"/>
            </w:tcBorders>
            <w:shd w:val="clear" w:color="auto" w:fill="auto"/>
            <w:noWrap/>
            <w:hideMark/>
          </w:tcPr>
          <w:p w:rsidR="00757147" w:rsidRPr="00FE0158"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r>
      <w:tr w:rsidR="00757147" w:rsidRPr="006C4802" w:rsidTr="004326CE">
        <w:trPr>
          <w:trHeight w:val="375"/>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ПУД.00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 xml:space="preserve">Профильные учебные </w:t>
            </w:r>
            <w:r w:rsidRPr="006C4802">
              <w:rPr>
                <w:rFonts w:ascii="Times New Roman" w:eastAsia="Times New Roman" w:hAnsi="Times New Roman" w:cs="Times New Roman"/>
                <w:b/>
                <w:bCs/>
                <w:iCs/>
                <w:color w:val="000000"/>
                <w:sz w:val="20"/>
                <w:szCs w:val="12"/>
                <w:lang w:eastAsia="ru-RU"/>
              </w:rPr>
              <w:t>дисциплины</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770</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color w:val="000000"/>
                <w:sz w:val="20"/>
                <w:szCs w:val="12"/>
                <w:lang w:eastAsia="ru-RU"/>
              </w:rPr>
            </w:pPr>
            <w:r w:rsidRPr="006C4802">
              <w:rPr>
                <w:rFonts w:ascii="Times New Roman" w:eastAsia="Times New Roman" w:hAnsi="Times New Roman" w:cs="Times New Roman"/>
                <w:b/>
                <w:color w:val="000000"/>
                <w:sz w:val="20"/>
                <w:szCs w:val="12"/>
                <w:lang w:eastAsia="ru-RU"/>
              </w:rPr>
              <w:t>218 </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304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12"/>
                <w:szCs w:val="12"/>
                <w:lang w:eastAsia="ru-RU"/>
              </w:rPr>
            </w:pPr>
            <w:r w:rsidRPr="006C4802">
              <w:rPr>
                <w:rFonts w:ascii="Times New Roman" w:eastAsia="Times New Roman" w:hAnsi="Times New Roman" w:cs="Times New Roman"/>
                <w:b/>
                <w:bCs/>
                <w:color w:val="000000"/>
                <w:sz w:val="12"/>
                <w:szCs w:val="12"/>
                <w:lang w:eastAsia="ru-RU"/>
              </w:rPr>
              <w:t> </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ПУД.10</w:t>
            </w:r>
          </w:p>
        </w:tc>
        <w:tc>
          <w:tcPr>
            <w:tcW w:w="2425" w:type="pct"/>
            <w:tcBorders>
              <w:top w:val="nil"/>
              <w:left w:val="nil"/>
              <w:bottom w:val="single" w:sz="4" w:space="0" w:color="auto"/>
              <w:right w:val="single" w:sz="4" w:space="0" w:color="auto"/>
            </w:tcBorders>
            <w:shd w:val="clear" w:color="000000" w:fill="FFFFFF"/>
            <w:vAlign w:val="bottom"/>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Математика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326</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136</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264E6B" w:rsidP="00757147">
            <w:pPr>
              <w:spacing w:after="0" w:line="240" w:lineRule="auto"/>
              <w:jc w:val="center"/>
              <w:rPr>
                <w:rFonts w:ascii="Times New Roman" w:eastAsia="Times New Roman" w:hAnsi="Times New Roman" w:cs="Times New Roman"/>
                <w:color w:val="000000"/>
                <w:sz w:val="20"/>
                <w:szCs w:val="20"/>
                <w:lang w:eastAsia="ru-RU"/>
              </w:rPr>
            </w:pPr>
            <w:r w:rsidRPr="00FE0158">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190</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ПУД.11</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Информатика и ИКТ</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FE0158"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color w:val="000000"/>
                <w:sz w:val="20"/>
                <w:szCs w:val="20"/>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FE0158">
            <w:pPr>
              <w:spacing w:after="0" w:line="240" w:lineRule="auto"/>
              <w:jc w:val="center"/>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6</w:t>
            </w:r>
            <w:r w:rsidR="00FE0158">
              <w:rPr>
                <w:rFonts w:ascii="Times New Roman" w:eastAsia="Times New Roman" w:hAnsi="Times New Roman" w:cs="Times New Roman"/>
                <w:color w:val="000000"/>
                <w:sz w:val="20"/>
                <w:szCs w:val="20"/>
                <w:lang w:eastAsia="ru-RU"/>
              </w:rPr>
              <w:t>1</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FE0158" w:rsidRDefault="00FE0158" w:rsidP="00757147">
            <w:pPr>
              <w:spacing w:after="0" w:line="240" w:lineRule="auto"/>
              <w:jc w:val="center"/>
              <w:rPr>
                <w:rFonts w:ascii="Times New Roman" w:eastAsia="Times New Roman" w:hAnsi="Times New Roman" w:cs="Times New Roman"/>
                <w:b/>
                <w:color w:val="000000"/>
                <w:sz w:val="20"/>
                <w:szCs w:val="20"/>
                <w:lang w:eastAsia="ru-RU"/>
              </w:rPr>
            </w:pPr>
            <w:r w:rsidRPr="00FE0158">
              <w:rPr>
                <w:rFonts w:ascii="Times New Roman" w:eastAsia="Times New Roman" w:hAnsi="Times New Roman" w:cs="Times New Roman"/>
                <w:b/>
                <w:color w:val="000000"/>
                <w:sz w:val="20"/>
                <w:szCs w:val="20"/>
                <w:lang w:eastAsia="ru-RU"/>
              </w:rPr>
              <w:t>Д/З</w:t>
            </w:r>
            <w:r w:rsidR="00757147" w:rsidRPr="00FE0158">
              <w:rPr>
                <w:rFonts w:ascii="Times New Roman" w:eastAsia="Times New Roman" w:hAnsi="Times New Roman" w:cs="Times New Roman"/>
                <w:b/>
                <w:color w:val="000000"/>
                <w:sz w:val="20"/>
                <w:szCs w:val="20"/>
                <w:lang w:eastAsia="ru-RU"/>
              </w:rPr>
              <w:t> </w:t>
            </w:r>
          </w:p>
        </w:tc>
      </w:tr>
      <w:tr w:rsidR="00757147" w:rsidRPr="006C4802"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ПУД.12</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rPr>
                <w:rFonts w:ascii="Times New Roman" w:eastAsia="Times New Roman" w:hAnsi="Times New Roman" w:cs="Times New Roman"/>
                <w:color w:val="000000"/>
                <w:sz w:val="20"/>
                <w:szCs w:val="20"/>
                <w:lang w:eastAsia="ru-RU"/>
              </w:rPr>
            </w:pPr>
            <w:r w:rsidRPr="006C4802">
              <w:rPr>
                <w:rFonts w:ascii="Times New Roman" w:eastAsia="Times New Roman" w:hAnsi="Times New Roman" w:cs="Times New Roman"/>
                <w:color w:val="000000"/>
                <w:sz w:val="20"/>
                <w:szCs w:val="20"/>
                <w:lang w:eastAsia="ru-RU"/>
              </w:rPr>
              <w:t>Физика</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354" w:type="pct"/>
            <w:tcBorders>
              <w:top w:val="single" w:sz="4" w:space="0" w:color="auto"/>
              <w:left w:val="nil"/>
              <w:bottom w:val="single" w:sz="4" w:space="0" w:color="auto"/>
              <w:right w:val="single" w:sz="4" w:space="0" w:color="auto"/>
            </w:tcBorders>
            <w:shd w:val="clear" w:color="auto" w:fill="auto"/>
          </w:tcPr>
          <w:p w:rsidR="00757147" w:rsidRPr="00264E6B" w:rsidRDefault="00757147" w:rsidP="00757147">
            <w:pPr>
              <w:spacing w:after="0" w:line="240" w:lineRule="auto"/>
              <w:jc w:val="center"/>
              <w:rPr>
                <w:rFonts w:ascii="Times New Roman" w:eastAsia="Times New Roman" w:hAnsi="Times New Roman" w:cs="Times New Roman"/>
                <w:b/>
                <w:color w:val="000000"/>
                <w:sz w:val="20"/>
                <w:szCs w:val="20"/>
                <w:lang w:eastAsia="ru-RU"/>
              </w:rPr>
            </w:pPr>
            <w:r w:rsidRPr="00264E6B">
              <w:rPr>
                <w:rFonts w:ascii="Times New Roman" w:eastAsia="Times New Roman" w:hAnsi="Times New Roman" w:cs="Times New Roman"/>
                <w:b/>
                <w:color w:val="000000"/>
                <w:sz w:val="20"/>
                <w:szCs w:val="20"/>
                <w:lang w:eastAsia="ru-RU"/>
              </w:rPr>
              <w:t>Д/З</w:t>
            </w: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323E8C" w:rsidP="0075714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Э</w:t>
            </w:r>
          </w:p>
        </w:tc>
      </w:tr>
      <w:tr w:rsidR="00757147" w:rsidRPr="00476D90" w:rsidTr="004326CE">
        <w:trPr>
          <w:trHeight w:val="300"/>
        </w:trPr>
        <w:tc>
          <w:tcPr>
            <w:tcW w:w="596" w:type="pct"/>
            <w:tcBorders>
              <w:top w:val="nil"/>
              <w:left w:val="single" w:sz="4" w:space="0" w:color="auto"/>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color w:val="000000"/>
                <w:sz w:val="18"/>
                <w:szCs w:val="12"/>
                <w:lang w:eastAsia="ru-RU"/>
              </w:rPr>
            </w:pPr>
            <w:r w:rsidRPr="006C4802">
              <w:rPr>
                <w:rFonts w:ascii="Times New Roman" w:eastAsia="Times New Roman" w:hAnsi="Times New Roman" w:cs="Times New Roman"/>
                <w:color w:val="000000"/>
                <w:sz w:val="18"/>
                <w:szCs w:val="12"/>
                <w:lang w:eastAsia="ru-RU"/>
              </w:rPr>
              <w:t> </w:t>
            </w:r>
          </w:p>
        </w:tc>
        <w:tc>
          <w:tcPr>
            <w:tcW w:w="2425" w:type="pct"/>
            <w:tcBorders>
              <w:top w:val="nil"/>
              <w:left w:val="nil"/>
              <w:bottom w:val="single" w:sz="4" w:space="0" w:color="auto"/>
              <w:right w:val="single" w:sz="4" w:space="0" w:color="auto"/>
            </w:tcBorders>
            <w:shd w:val="clear" w:color="000000" w:fill="FFFFFF"/>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20"/>
                <w:lang w:eastAsia="ru-RU"/>
              </w:rPr>
            </w:pPr>
            <w:r w:rsidRPr="006C4802">
              <w:rPr>
                <w:rFonts w:ascii="Times New Roman" w:eastAsia="Times New Roman" w:hAnsi="Times New Roman" w:cs="Times New Roman"/>
                <w:b/>
                <w:bCs/>
                <w:color w:val="000000"/>
                <w:sz w:val="20"/>
                <w:szCs w:val="20"/>
                <w:lang w:eastAsia="ru-RU"/>
              </w:rPr>
              <w:t>ВСЕГО</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2"/>
                <w:lang w:eastAsia="ru-RU"/>
              </w:rPr>
            </w:pPr>
            <w:r w:rsidRPr="006C4802">
              <w:rPr>
                <w:rFonts w:ascii="Times New Roman" w:eastAsia="Times New Roman" w:hAnsi="Times New Roman" w:cs="Times New Roman"/>
                <w:b/>
                <w:bCs/>
                <w:color w:val="000000"/>
                <w:sz w:val="20"/>
                <w:szCs w:val="12"/>
                <w:lang w:eastAsia="ru-RU"/>
              </w:rPr>
              <w:t>2052</w:t>
            </w:r>
          </w:p>
        </w:tc>
        <w:tc>
          <w:tcPr>
            <w:tcW w:w="389"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554</w:t>
            </w:r>
          </w:p>
        </w:tc>
        <w:tc>
          <w:tcPr>
            <w:tcW w:w="354" w:type="pct"/>
            <w:tcBorders>
              <w:top w:val="single" w:sz="4" w:space="0" w:color="auto"/>
              <w:left w:val="nil"/>
              <w:bottom w:val="single" w:sz="4" w:space="0" w:color="auto"/>
              <w:right w:val="single" w:sz="4" w:space="0" w:color="auto"/>
            </w:tcBorders>
            <w:shd w:val="clear" w:color="auto" w:fill="auto"/>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p>
        </w:tc>
        <w:tc>
          <w:tcPr>
            <w:tcW w:w="390" w:type="pct"/>
            <w:tcBorders>
              <w:top w:val="nil"/>
              <w:left w:val="single" w:sz="4" w:space="0" w:color="auto"/>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818</w:t>
            </w:r>
          </w:p>
        </w:tc>
        <w:tc>
          <w:tcPr>
            <w:tcW w:w="423" w:type="pct"/>
            <w:tcBorders>
              <w:top w:val="nil"/>
              <w:left w:val="nil"/>
              <w:bottom w:val="single" w:sz="4" w:space="0" w:color="auto"/>
              <w:right w:val="single" w:sz="4" w:space="0" w:color="auto"/>
            </w:tcBorders>
            <w:shd w:val="clear" w:color="auto" w:fill="auto"/>
            <w:noWrap/>
            <w:vAlign w:val="center"/>
            <w:hideMark/>
          </w:tcPr>
          <w:p w:rsidR="00757147" w:rsidRPr="006C4802" w:rsidRDefault="00757147" w:rsidP="00757147">
            <w:pPr>
              <w:spacing w:after="0" w:line="240" w:lineRule="auto"/>
              <w:jc w:val="center"/>
              <w:rPr>
                <w:rFonts w:ascii="Times New Roman" w:eastAsia="Times New Roman" w:hAnsi="Times New Roman" w:cs="Times New Roman"/>
                <w:b/>
                <w:bCs/>
                <w:color w:val="000000"/>
                <w:sz w:val="20"/>
                <w:szCs w:val="16"/>
                <w:lang w:eastAsia="ru-RU"/>
              </w:rPr>
            </w:pPr>
            <w:r w:rsidRPr="006C4802">
              <w:rPr>
                <w:rFonts w:ascii="Times New Roman" w:eastAsia="Times New Roman" w:hAnsi="Times New Roman" w:cs="Times New Roman"/>
                <w:b/>
                <w:bCs/>
                <w:color w:val="000000"/>
                <w:sz w:val="20"/>
                <w:szCs w:val="16"/>
                <w:lang w:eastAsia="ru-RU"/>
              </w:rPr>
              <w:t>0</w:t>
            </w:r>
          </w:p>
        </w:tc>
      </w:tr>
    </w:tbl>
    <w:p w:rsidR="005F67FA" w:rsidRPr="005819CC" w:rsidRDefault="005F67FA" w:rsidP="006C4802">
      <w:pPr>
        <w:suppressAutoHyphens/>
        <w:spacing w:after="0" w:line="240" w:lineRule="auto"/>
        <w:contextualSpacing/>
        <w:jc w:val="both"/>
        <w:rPr>
          <w:rFonts w:ascii="Times New Roman" w:eastAsia="Calibri" w:hAnsi="Times New Roman" w:cs="Times New Roman"/>
          <w:sz w:val="24"/>
          <w:szCs w:val="24"/>
          <w:lang w:eastAsia="ru-RU"/>
        </w:rPr>
      </w:pPr>
    </w:p>
    <w:p w:rsidR="00504517" w:rsidRPr="005819CC" w:rsidRDefault="005045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lang w:val="en-US"/>
        </w:rPr>
        <w:t>III</w:t>
      </w:r>
      <w:r w:rsidRPr="005819CC">
        <w:rPr>
          <w:rFonts w:ascii="Times New Roman" w:hAnsi="Times New Roman" w:cs="Times New Roman"/>
          <w:b/>
          <w:sz w:val="24"/>
          <w:szCs w:val="24"/>
        </w:rPr>
        <w:t>.</w:t>
      </w:r>
      <w:r w:rsidR="00EE47CF" w:rsidRPr="005819CC">
        <w:rPr>
          <w:rFonts w:ascii="Times New Roman" w:hAnsi="Times New Roman" w:cs="Times New Roman"/>
          <w:b/>
          <w:sz w:val="24"/>
          <w:szCs w:val="24"/>
        </w:rPr>
        <w:t>2. План внеурочной деятельности</w:t>
      </w:r>
    </w:p>
    <w:p w:rsidR="00504517" w:rsidRPr="005819CC" w:rsidRDefault="00504517" w:rsidP="005819CC">
      <w:pPr>
        <w:spacing w:after="0" w:line="240" w:lineRule="auto"/>
        <w:ind w:firstLine="708"/>
        <w:contextualSpacing/>
        <w:jc w:val="both"/>
        <w:rPr>
          <w:rFonts w:ascii="Times New Roman" w:hAnsi="Times New Roman" w:cs="Times New Roman"/>
          <w:b/>
          <w:sz w:val="24"/>
          <w:szCs w:val="24"/>
        </w:rPr>
      </w:pPr>
      <w:r w:rsidRPr="005819CC">
        <w:rPr>
          <w:rFonts w:ascii="Times New Roman" w:hAnsi="Times New Roman" w:cs="Times New Roman"/>
          <w:b/>
          <w:sz w:val="24"/>
          <w:szCs w:val="24"/>
        </w:rPr>
        <w:t>1. Пояснительная записка</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«Ташлинский политехнический техникум»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504517" w:rsidRPr="005819CC" w:rsidRDefault="00504517" w:rsidP="005819CC">
      <w:pPr>
        <w:pStyle w:val="ac"/>
        <w:numPr>
          <w:ilvl w:val="1"/>
          <w:numId w:val="33"/>
        </w:numPr>
        <w:spacing w:after="0" w:line="240" w:lineRule="auto"/>
        <w:ind w:left="0" w:firstLine="708"/>
        <w:jc w:val="both"/>
        <w:rPr>
          <w:rFonts w:ascii="Times New Roman" w:hAnsi="Times New Roman" w:cs="Times New Roman"/>
          <w:b/>
          <w:sz w:val="24"/>
          <w:szCs w:val="24"/>
        </w:rPr>
      </w:pPr>
      <w:r w:rsidRPr="005819CC">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Федерального Закона от 29.12.2012 № 273-ФЗ «Об образовании в Российской Федерации»;</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соответствующих приказов от 29.12. 2014 г. №1645; 31.12 2015г. №1578 и от 29.06.2017 № 613,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Устава ГАПОУ «ТПТ»; </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Локальных актов ГАПОУ «ТПТ».</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504517" w:rsidRPr="005819CC" w:rsidRDefault="00504517" w:rsidP="005819CC">
      <w:pPr>
        <w:spacing w:after="0" w:line="240" w:lineRule="auto"/>
        <w:ind w:firstLine="708"/>
        <w:contextualSpacing/>
        <w:jc w:val="both"/>
        <w:rPr>
          <w:rFonts w:ascii="Times New Roman" w:hAnsi="Times New Roman" w:cs="Times New Roman"/>
          <w:sz w:val="24"/>
          <w:szCs w:val="24"/>
        </w:rPr>
      </w:pPr>
      <w:r w:rsidRPr="005819CC">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1.2. Цель внеурочной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свободное от учебы время;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504517" w:rsidRPr="005819CC" w:rsidRDefault="00504517" w:rsidP="005819CC">
      <w:pPr>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приобщения к общекультурным и национальным ценностям, информационным технологиям;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достижения метапредметных результатов;</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универсальных учебных действий;</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1.4. Организация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1.5. Обеспечение учебного плана</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План внеурочной деятельности на 2019/2020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b/>
          <w:color w:val="000000"/>
          <w:sz w:val="24"/>
          <w:szCs w:val="24"/>
          <w:lang w:eastAsia="ru-RU"/>
        </w:rPr>
        <w:t>1.6. План внеурочной деятельности реализуется</w:t>
      </w:r>
      <w:r w:rsidRPr="005819CC">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Обучающиеся ориентированы 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приобретение обучающимися социального опыта;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самостоятельного общественного действия.</w:t>
      </w:r>
    </w:p>
    <w:p w:rsidR="00504517" w:rsidRPr="005819CC" w:rsidRDefault="00504517" w:rsidP="005819CC">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504517" w:rsidRPr="005819CC" w:rsidRDefault="00504517" w:rsidP="005819CC">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высокие коммуникативные навыки;</w:t>
      </w:r>
    </w:p>
    <w:p w:rsidR="00504517" w:rsidRPr="005819CC" w:rsidRDefault="00504517" w:rsidP="006C4802">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5819CC">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504517" w:rsidRPr="005819CC" w:rsidRDefault="00504517" w:rsidP="005819CC">
      <w:pPr>
        <w:pStyle w:val="ac"/>
        <w:numPr>
          <w:ilvl w:val="0"/>
          <w:numId w:val="34"/>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5819CC">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numPr>
          <w:ilvl w:val="0"/>
          <w:numId w:val="43"/>
        </w:num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bookmarkStart w:id="92" w:name="_Toc435412744"/>
      <w:bookmarkStart w:id="93" w:name="_Toc453968219"/>
      <w:r w:rsidRPr="006A2501">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r w:rsidRPr="006A2501">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общества, религии своего народа.</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Спортивно-оздоровительное направление</w:t>
      </w:r>
      <w:r w:rsidRPr="006A2501">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A405D8" w:rsidRPr="006A2501" w:rsidRDefault="00A405D8" w:rsidP="00A405D8">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r w:rsidRPr="006A2501">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мировоззрения, эрудиции, кругозора.</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экскурсии;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творческие объединения;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клубы;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секции;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конференции;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студенческое научное общество;</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олимпиады;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соревнования;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конкурсы;</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фестивали;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поисковые и научные исследования;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общественно-полезные практики;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проектная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A405D8" w:rsidRPr="006A2501" w:rsidRDefault="00A405D8" w:rsidP="00A405D8">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деятельности. Образовательная нагрузка несистемных (тематических) курсов распределяется в рамках семестров.</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bookmarkStart w:id="94" w:name="_Hlk85371142"/>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4 Годовой план внеурочной деятельности</w:t>
      </w: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firstRow="1" w:lastRow="0" w:firstColumn="1" w:lastColumn="0" w:noHBand="0" w:noVBand="1"/>
      </w:tblPr>
      <w:tblGrid>
        <w:gridCol w:w="568"/>
        <w:gridCol w:w="79"/>
        <w:gridCol w:w="2172"/>
        <w:gridCol w:w="85"/>
        <w:gridCol w:w="845"/>
        <w:gridCol w:w="958"/>
        <w:gridCol w:w="1154"/>
        <w:gridCol w:w="1521"/>
        <w:gridCol w:w="1963"/>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Спортивное объединение «Футбол»</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Спортивный клуб «Юниор»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108</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Первенство футболу среди  учебных групп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Квест «Вместе мы сила»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Первенство по мини-футболу среди групп 1 курса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Военно-спортивная эстафета, посвященная Дню защитника Отечества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Жауров И.Ю.</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p w:rsidR="00A405D8" w:rsidRPr="006A2501" w:rsidRDefault="00A405D8" w:rsidP="00A501B9">
            <w:pPr>
              <w:tabs>
                <w:tab w:val="left" w:pos="225"/>
              </w:tabs>
              <w:spacing w:after="160" w:line="259" w:lineRule="auto"/>
              <w:contextualSpacing/>
              <w:jc w:val="both"/>
              <w:rPr>
                <w:rFonts w:ascii="Times New Roman" w:eastAsia="Times New Roman" w:hAnsi="Times New Roman"/>
                <w:b/>
                <w:sz w:val="24"/>
                <w:szCs w:val="24"/>
                <w:lang w:eastAsia="ru-RU"/>
              </w:rPr>
            </w:pPr>
            <w:r w:rsidRPr="006A2501">
              <w:rPr>
                <w:rFonts w:ascii="Times New Roman" w:eastAsia="Times New Roman" w:hAnsi="Times New Roman"/>
                <w:b/>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волейболу под эгидой «Спорт против наркотиков»</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Легкоатлетический кросс, посвященный «Неделе здоровья»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bookmarkStart w:id="95" w:name="_Hlk85366996"/>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Туристический слет»</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bookmarkEnd w:id="95"/>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Общеинтеллектуальное направление</w:t>
      </w:r>
    </w:p>
    <w:tbl>
      <w:tblPr>
        <w:tblStyle w:val="a5"/>
        <w:tblW w:w="0" w:type="auto"/>
        <w:tblLook w:val="04A0" w:firstRow="1" w:lastRow="0" w:firstColumn="1" w:lastColumn="0" w:noHBand="0" w:noVBand="1"/>
      </w:tblPr>
      <w:tblGrid>
        <w:gridCol w:w="546"/>
        <w:gridCol w:w="96"/>
        <w:gridCol w:w="2439"/>
        <w:gridCol w:w="751"/>
        <w:gridCol w:w="680"/>
        <w:gridCol w:w="1085"/>
        <w:gridCol w:w="1835"/>
        <w:gridCol w:w="1913"/>
      </w:tblGrid>
      <w:tr w:rsidR="00A405D8" w:rsidRPr="006A2501" w:rsidTr="00A501B9">
        <w:tc>
          <w:tcPr>
            <w:tcW w:w="647"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43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75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979"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835"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2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47"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43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75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835"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2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Подготовка к олимпиадам</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графику</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консультаций</w:t>
            </w:r>
          </w:p>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преподавателей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Преподаватели</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Программа экономической направленности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Плотникова Л.Г.</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Студенческое научное общество (проектная, исследовательская деятельность)</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Тарасенко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r w:rsidR="00A405D8" w:rsidRPr="006A2501" w:rsidTr="00A501B9">
        <w:tc>
          <w:tcPr>
            <w:tcW w:w="9571" w:type="dxa"/>
            <w:gridSpan w:val="8"/>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Олимпиады по общеобразовательным предметам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Шипилова М.С</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Международный день распространения грамотности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Литературная гостиная, посвященная 200 л. со дня рождения Ф.М.Достоевского</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Тематическая линейка, посвященная 310л.  со дня рождения М.В. Ломоносова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Юдина Г.А.</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Литературная гостиная, 200л. со дня рождения Н.А. Некрасова </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Правовая игра «Конституция – основной закон страны»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Научно-практическая конференция</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 февраля</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Тарарсенко М.В.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Юдина Г.А. </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посвященная воссоединению Крыма и России</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51"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535"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«День славянской письменности и культуры»</w:t>
            </w:r>
          </w:p>
        </w:tc>
        <w:tc>
          <w:tcPr>
            <w:tcW w:w="75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80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7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835"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2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Духовно-нравственное направление</w:t>
      </w:r>
    </w:p>
    <w:tbl>
      <w:tblPr>
        <w:tblStyle w:val="a5"/>
        <w:tblW w:w="0" w:type="auto"/>
        <w:tblLayout w:type="fixed"/>
        <w:tblLook w:val="04A0" w:firstRow="1" w:lastRow="0" w:firstColumn="1" w:lastColumn="0" w:noHBand="0" w:noVBand="1"/>
      </w:tblPr>
      <w:tblGrid>
        <w:gridCol w:w="548"/>
        <w:gridCol w:w="104"/>
        <w:gridCol w:w="3007"/>
        <w:gridCol w:w="107"/>
        <w:gridCol w:w="728"/>
        <w:gridCol w:w="612"/>
        <w:gridCol w:w="1024"/>
        <w:gridCol w:w="1349"/>
        <w:gridCol w:w="131"/>
        <w:gridCol w:w="1961"/>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Клуб «Милосердие»</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Военно-патриотический клуб «Доблесть»</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Историко-географический кружок «Мой край»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480"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9571" w:type="dxa"/>
            <w:gridSpan w:val="10"/>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Часы общения, посвященные Победе в ВОВ.</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Литературно-музыкальная композиция ко Дню матери «Руки Матери»</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Организация и проведение экскурсий в районный музей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Классные руководители</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Час мужества, приуроченный Дню Героев Отечества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«Блокадный Ленинград»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Пустобаева М.В.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Гагаринский урок «Космос – это мы»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Классные руководители </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Вечер памяти «Память вечно жива», посвященный Дню Победы</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10</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«Есть у войны печальный день начальный»</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349"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2092" w:type="dxa"/>
            <w:gridSpan w:val="2"/>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firstRow="1" w:lastRow="0" w:firstColumn="1" w:lastColumn="0" w:noHBand="0" w:noVBand="1"/>
      </w:tblPr>
      <w:tblGrid>
        <w:gridCol w:w="539"/>
        <w:gridCol w:w="105"/>
        <w:gridCol w:w="2978"/>
        <w:gridCol w:w="108"/>
        <w:gridCol w:w="699"/>
        <w:gridCol w:w="563"/>
        <w:gridCol w:w="999"/>
        <w:gridCol w:w="1466"/>
        <w:gridCol w:w="1888"/>
      </w:tblGrid>
      <w:tr w:rsidR="00A405D8" w:rsidRPr="006A2501" w:rsidTr="00A501B9">
        <w:tc>
          <w:tcPr>
            <w:tcW w:w="652"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300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835"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1636"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480"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6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2"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300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835"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61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480"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6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Волонтерское движение «Шаг навстречу»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В течение года</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3218" w:type="dxa"/>
            <w:gridSpan w:val="3"/>
          </w:tcPr>
          <w:p w:rsidR="00A405D8" w:rsidRPr="006A2501" w:rsidRDefault="00A405D8" w:rsidP="00A501B9">
            <w:pPr>
              <w:shd w:val="clear" w:color="auto" w:fill="FFFFFF"/>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Митинг памяти жертв терроризма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Тренинг знакомства</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мудрого человека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 октября</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День толерантности </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«СТОП ВИЧ/СПИД»</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Овсянникова Г.Н., </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 А.Р.</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hAnsi="Times New Roman"/>
                <w:bCs/>
                <w:sz w:val="24"/>
                <w:szCs w:val="24"/>
                <w:shd w:val="clear" w:color="auto" w:fill="FFFFFF"/>
              </w:rPr>
              <w:t>Конкурс</w:t>
            </w:r>
            <w:r w:rsidRPr="006A2501">
              <w:rPr>
                <w:rFonts w:ascii="Times New Roman" w:hAnsi="Times New Roman"/>
                <w:sz w:val="24"/>
                <w:szCs w:val="24"/>
                <w:shd w:val="clear" w:color="auto" w:fill="FFFFFF"/>
              </w:rPr>
              <w:t> социальной антикоррупционной рекламы на тему «Вместе </w:t>
            </w:r>
            <w:r w:rsidRPr="006A2501">
              <w:rPr>
                <w:rFonts w:ascii="Times New Roman" w:hAnsi="Times New Roman"/>
                <w:bCs/>
                <w:sz w:val="24"/>
                <w:szCs w:val="24"/>
                <w:shd w:val="clear" w:color="auto" w:fill="FFFFFF"/>
              </w:rPr>
              <w:t>против</w:t>
            </w:r>
            <w:r w:rsidRPr="006A2501">
              <w:rPr>
                <w:rFonts w:ascii="Times New Roman" w:hAnsi="Times New Roman"/>
                <w:sz w:val="24"/>
                <w:szCs w:val="24"/>
                <w:shd w:val="clear" w:color="auto" w:fill="FFFFFF"/>
              </w:rPr>
              <w:t> </w:t>
            </w:r>
            <w:r w:rsidRPr="006A2501">
              <w:rPr>
                <w:rFonts w:ascii="Times New Roman" w:hAnsi="Times New Roman"/>
                <w:bCs/>
                <w:sz w:val="24"/>
                <w:szCs w:val="24"/>
                <w:shd w:val="clear" w:color="auto" w:fill="FFFFFF"/>
              </w:rPr>
              <w:t>коррупции</w:t>
            </w:r>
            <w:r w:rsidRPr="006A2501">
              <w:rPr>
                <w:rFonts w:ascii="Times New Roman" w:hAnsi="Times New Roman"/>
                <w:sz w:val="24"/>
                <w:szCs w:val="24"/>
                <w:shd w:val="clear" w:color="auto" w:fill="FFFFFF"/>
              </w:rPr>
              <w:t>!»</w:t>
            </w:r>
          </w:p>
        </w:tc>
        <w:tc>
          <w:tcPr>
            <w:tcW w:w="728" w:type="dxa"/>
          </w:tcPr>
          <w:p w:rsidR="00A405D8" w:rsidRPr="006A2501" w:rsidRDefault="00A405D8" w:rsidP="00A501B9">
            <w:pPr>
              <w:spacing w:after="160" w:line="259" w:lineRule="auto"/>
              <w:contextualSpacing/>
              <w:jc w:val="both"/>
              <w:rPr>
                <w:rFonts w:ascii="Times New Roman" w:eastAsia="Times New Roman" w:hAnsi="Times New Roman"/>
                <w:sz w:val="24"/>
                <w:szCs w:val="24"/>
                <w:lang w:eastAsia="ru-RU"/>
              </w:rPr>
            </w:pPr>
            <w:r w:rsidRPr="006A2501">
              <w:rPr>
                <w:rFonts w:ascii="Times New Roman" w:eastAsia="Times New Roman" w:hAnsi="Times New Roman"/>
                <w:sz w:val="24"/>
                <w:szCs w:val="24"/>
                <w:lang w:eastAsia="ru-RU"/>
              </w:rPr>
              <w:t>1-2</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Неделя здоровья</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r w:rsidR="00A405D8" w:rsidRPr="006A2501" w:rsidTr="00A501B9">
        <w:tc>
          <w:tcPr>
            <w:tcW w:w="548"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3218"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Благотворительная акция «Кулич в каждый дом»</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72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61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024"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4</w:t>
            </w:r>
          </w:p>
        </w:tc>
        <w:tc>
          <w:tcPr>
            <w:tcW w:w="148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Апрель-май</w:t>
            </w:r>
          </w:p>
        </w:tc>
        <w:tc>
          <w:tcPr>
            <w:tcW w:w="196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Кандалинцева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Овсянникова Г.Н.</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firstRow="1" w:lastRow="0" w:firstColumn="1" w:lastColumn="0" w:noHBand="0" w:noVBand="1"/>
      </w:tblPr>
      <w:tblGrid>
        <w:gridCol w:w="570"/>
        <w:gridCol w:w="78"/>
        <w:gridCol w:w="2145"/>
        <w:gridCol w:w="85"/>
        <w:gridCol w:w="850"/>
        <w:gridCol w:w="971"/>
        <w:gridCol w:w="1159"/>
        <w:gridCol w:w="1522"/>
        <w:gridCol w:w="1965"/>
      </w:tblGrid>
      <w:tr w:rsidR="00A405D8" w:rsidRPr="006A2501" w:rsidTr="00A501B9">
        <w:tc>
          <w:tcPr>
            <w:tcW w:w="654"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п/п</w:t>
            </w:r>
          </w:p>
        </w:tc>
        <w:tc>
          <w:tcPr>
            <w:tcW w:w="2199"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Форма</w:t>
            </w:r>
          </w:p>
        </w:tc>
        <w:tc>
          <w:tcPr>
            <w:tcW w:w="968" w:type="dxa"/>
            <w:gridSpan w:val="2"/>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Курс </w:t>
            </w:r>
          </w:p>
        </w:tc>
        <w:tc>
          <w:tcPr>
            <w:tcW w:w="2242" w:type="dxa"/>
            <w:gridSpan w:val="2"/>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Количество часов</w:t>
            </w:r>
          </w:p>
        </w:tc>
        <w:tc>
          <w:tcPr>
            <w:tcW w:w="1531"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Сроки проведения</w:t>
            </w:r>
          </w:p>
        </w:tc>
        <w:tc>
          <w:tcPr>
            <w:tcW w:w="1977" w:type="dxa"/>
            <w:vMerge w:val="restart"/>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Ответственные</w:t>
            </w:r>
          </w:p>
        </w:tc>
      </w:tr>
      <w:tr w:rsidR="00A405D8" w:rsidRPr="006A2501" w:rsidTr="00A501B9">
        <w:tc>
          <w:tcPr>
            <w:tcW w:w="654"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2199"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968" w:type="dxa"/>
            <w:gridSpan w:val="2"/>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 xml:space="preserve">в год </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в неделю</w:t>
            </w:r>
          </w:p>
        </w:tc>
        <w:tc>
          <w:tcPr>
            <w:tcW w:w="1531"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c>
          <w:tcPr>
            <w:tcW w:w="1977" w:type="dxa"/>
            <w:vMerge/>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«Сцена»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72</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Творческое объединение «Творческая мастерская «Юный художник»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Бровина О.Н.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Литературный клуб «Между строк»</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36</w:t>
            </w: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Согласно расписанию</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tc>
      </w:tr>
      <w:tr w:rsidR="00A405D8" w:rsidRPr="006A2501" w:rsidTr="00A501B9">
        <w:tc>
          <w:tcPr>
            <w:tcW w:w="9571" w:type="dxa"/>
            <w:gridSpan w:val="9"/>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Несистемные внеурочные занятия</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1</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 xml:space="preserve">Посвящение в студенты </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10</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Сентябрь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2</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учителя</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3</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Октябрь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3</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Турнир по мини-футболу под эгидой «Молодежь за ЗОЖ»</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ноябрь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4</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Новогодний вечер</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8</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декабрь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 Мартыненко Н.Н.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5</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День Российского студенчества (КВН)</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январь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ХаметоваА.Р.,</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Комарова Т.В.</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6</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февраль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Жауров И.Ю. Пустобаева М.В.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7</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Концерт к международному женскому дню</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Мартыненко Н.Н.</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8</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Акция «Вальс Победы»</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май</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Кулемин А.А., Овсянникова Г.Н.</w:t>
            </w:r>
          </w:p>
        </w:tc>
      </w:tr>
      <w:tr w:rsidR="00A405D8" w:rsidRPr="006A2501" w:rsidTr="00A501B9">
        <w:tc>
          <w:tcPr>
            <w:tcW w:w="574" w:type="dxa"/>
          </w:tcPr>
          <w:p w:rsidR="00A405D8" w:rsidRPr="006A2501" w:rsidRDefault="00A405D8" w:rsidP="00A501B9">
            <w:pPr>
              <w:spacing w:after="160" w:line="259" w:lineRule="auto"/>
              <w:contextualSpacing/>
              <w:jc w:val="both"/>
              <w:rPr>
                <w:rFonts w:ascii="Times New Roman" w:eastAsia="Times New Roman" w:hAnsi="Times New Roman"/>
                <w:b/>
                <w:color w:val="000000"/>
                <w:sz w:val="24"/>
                <w:szCs w:val="24"/>
                <w:lang w:eastAsia="ru-RU"/>
              </w:rPr>
            </w:pPr>
            <w:r w:rsidRPr="006A2501">
              <w:rPr>
                <w:rFonts w:ascii="Times New Roman" w:eastAsia="Times New Roman" w:hAnsi="Times New Roman"/>
                <w:b/>
                <w:color w:val="000000"/>
                <w:sz w:val="24"/>
                <w:szCs w:val="24"/>
                <w:lang w:eastAsia="ru-RU"/>
              </w:rPr>
              <w:t>9</w:t>
            </w:r>
          </w:p>
        </w:tc>
        <w:tc>
          <w:tcPr>
            <w:tcW w:w="2369" w:type="dxa"/>
            <w:gridSpan w:val="3"/>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Отчетный гала-концерт «Наши имена»</w:t>
            </w:r>
          </w:p>
        </w:tc>
        <w:tc>
          <w:tcPr>
            <w:tcW w:w="878"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1-4</w:t>
            </w:r>
          </w:p>
        </w:tc>
        <w:tc>
          <w:tcPr>
            <w:tcW w:w="1052"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p>
        </w:tc>
        <w:tc>
          <w:tcPr>
            <w:tcW w:w="1190"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12</w:t>
            </w:r>
          </w:p>
        </w:tc>
        <w:tc>
          <w:tcPr>
            <w:tcW w:w="1531"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июнь</w:t>
            </w:r>
          </w:p>
        </w:tc>
        <w:tc>
          <w:tcPr>
            <w:tcW w:w="1977" w:type="dxa"/>
          </w:tcPr>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Караваева Е.А</w:t>
            </w:r>
          </w:p>
          <w:p w:rsidR="00A405D8" w:rsidRPr="006A2501" w:rsidRDefault="00A405D8" w:rsidP="00A501B9">
            <w:pPr>
              <w:spacing w:after="160" w:line="259" w:lineRule="auto"/>
              <w:contextualSpacing/>
              <w:jc w:val="both"/>
              <w:rPr>
                <w:rFonts w:ascii="Times New Roman" w:eastAsia="Times New Roman" w:hAnsi="Times New Roman"/>
                <w:color w:val="000000"/>
                <w:sz w:val="24"/>
                <w:szCs w:val="24"/>
                <w:lang w:eastAsia="ru-RU"/>
              </w:rPr>
            </w:pPr>
            <w:r w:rsidRPr="006A2501">
              <w:rPr>
                <w:rFonts w:ascii="Times New Roman" w:eastAsia="Times New Roman" w:hAnsi="Times New Roman"/>
                <w:color w:val="000000"/>
                <w:sz w:val="24"/>
                <w:szCs w:val="24"/>
                <w:lang w:eastAsia="ru-RU"/>
              </w:rPr>
              <w:t>Остапенко Е.В.</w:t>
            </w:r>
          </w:p>
        </w:tc>
      </w:tr>
    </w:tbl>
    <w:p w:rsidR="00A405D8" w:rsidRPr="006A2501" w:rsidRDefault="00A405D8" w:rsidP="00A405D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bookmarkEnd w:id="94"/>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sidRPr="006A2501">
        <w:rPr>
          <w:rFonts w:ascii="Times New Roman" w:eastAsia="Times New Roman" w:hAnsi="Times New Roman" w:cs="Times New Roman"/>
          <w:b/>
          <w:color w:val="000000"/>
          <w:sz w:val="24"/>
          <w:szCs w:val="24"/>
          <w:lang w:eastAsia="ru-RU"/>
        </w:rPr>
        <w:t>5 Мониторинг занятости</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 информация: ФИО руководителя, ФИ студентов, группа, дата проведения и тема проведения занятия.</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Учет несистемных занятий по группам ведет заместитель директора по учебно-воспитательной работе.</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sidRPr="006A2501">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директора по УВР. Данная информация включается в общий мониторинг воспитательной работы.</w:t>
      </w:r>
    </w:p>
    <w:p w:rsidR="00A405D8" w:rsidRPr="006A2501" w:rsidRDefault="00A405D8" w:rsidP="00A405D8">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p>
    <w:p w:rsidR="00A405D8" w:rsidRPr="006A2501" w:rsidRDefault="00A405D8" w:rsidP="00A405D8">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584A60" w:rsidRDefault="00584A6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C61D88" w:rsidRPr="005819CC" w:rsidRDefault="00C61D88" w:rsidP="005819CC">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BD6320" w:rsidRDefault="00BD6320"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w:t>
      </w:r>
      <w:r w:rsidRPr="00BD6320">
        <w:rPr>
          <w:rFonts w:ascii="Times New Roman" w:hAnsi="Times New Roman" w:cs="Times New Roman"/>
          <w:b/>
          <w:bCs/>
          <w:color w:val="000000"/>
          <w:sz w:val="24"/>
          <w:szCs w:val="24"/>
        </w:rPr>
        <w:t xml:space="preserve"> </w:t>
      </w:r>
      <w:r w:rsidRPr="005819CC">
        <w:rPr>
          <w:rFonts w:ascii="Times New Roman" w:hAnsi="Times New Roman" w:cs="Times New Roman"/>
          <w:b/>
          <w:bCs/>
          <w:color w:val="000000"/>
          <w:sz w:val="24"/>
          <w:szCs w:val="24"/>
        </w:rPr>
        <w:t>Система условий реализации основной образовательной программы</w:t>
      </w:r>
    </w:p>
    <w:p w:rsidR="00144017" w:rsidRPr="005819CC" w:rsidRDefault="00217049" w:rsidP="005819CC">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sidRPr="005819CC">
        <w:rPr>
          <w:rFonts w:ascii="Times New Roman" w:eastAsia="Calibri" w:hAnsi="Times New Roman" w:cs="Times New Roman"/>
          <w:b/>
          <w:bCs/>
          <w:sz w:val="24"/>
          <w:szCs w:val="24"/>
          <w:lang w:val="en-US" w:eastAsia="ru-RU"/>
        </w:rPr>
        <w:t>III</w:t>
      </w:r>
      <w:r w:rsidRPr="005819CC">
        <w:rPr>
          <w:rFonts w:ascii="Times New Roman" w:eastAsia="Calibri" w:hAnsi="Times New Roman" w:cs="Times New Roman"/>
          <w:b/>
          <w:bCs/>
          <w:sz w:val="24"/>
          <w:szCs w:val="24"/>
          <w:lang w:eastAsia="ru-RU" w:bidi="ru-RU"/>
        </w:rPr>
        <w:t>.3.1.  Требования к кадровым условиям реализации ООП</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144017" w:rsidRPr="005819CC" w:rsidRDefault="00144017" w:rsidP="005819CC">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144017" w:rsidRPr="005819CC" w:rsidRDefault="00144017" w:rsidP="005819CC">
      <w:pPr>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5819CC">
        <w:rPr>
          <w:rFonts w:ascii="Times New Roman" w:hAnsi="Times New Roman" w:cs="Times New Roman"/>
          <w:b/>
          <w:bCs/>
          <w:sz w:val="24"/>
          <w:szCs w:val="24"/>
        </w:rPr>
        <w:t>.</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Требования к кадровым условиям включают:</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укомплектованность образовательной организации педагогическими, руководящими и иными работниками;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уровень квалификации педагогических и иных работников образовательной организации;</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144017" w:rsidRPr="005819CC" w:rsidRDefault="00144017" w:rsidP="005819CC">
      <w:pPr>
        <w:suppressAutoHyphens/>
        <w:spacing w:after="0" w:line="240" w:lineRule="auto"/>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повышения эффективности и качества педагогического труда;</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w:t>
      </w:r>
      <w:r w:rsidRPr="005819CC">
        <w:rPr>
          <w:rFonts w:ascii="Times New Roman" w:hAnsi="Times New Roman" w:cs="Times New Roman"/>
          <w:sz w:val="24"/>
          <w:szCs w:val="24"/>
          <w:lang w:eastAsia="ru-RU"/>
        </w:rPr>
        <w:tab/>
        <w:t>осуществления мониторинга результатов педагогического труда.</w:t>
      </w:r>
    </w:p>
    <w:p w:rsidR="00144017" w:rsidRDefault="00144017" w:rsidP="005819CC">
      <w:pPr>
        <w:spacing w:after="0" w:line="240" w:lineRule="auto"/>
        <w:contextualSpacing/>
        <w:jc w:val="both"/>
        <w:rPr>
          <w:rFonts w:ascii="Times New Roman" w:hAnsi="Times New Roman" w:cs="Times New Roman"/>
          <w:sz w:val="24"/>
          <w:szCs w:val="24"/>
        </w:rPr>
      </w:pPr>
    </w:p>
    <w:p w:rsidR="009C244E" w:rsidRPr="005819CC" w:rsidRDefault="009C244E" w:rsidP="005819CC">
      <w:pPr>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b/>
          <w:bCs/>
          <w:sz w:val="24"/>
          <w:szCs w:val="24"/>
        </w:rPr>
      </w:pPr>
      <w:r w:rsidRPr="005819CC">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firstRow="1" w:lastRow="0" w:firstColumn="1" w:lastColumn="0" w:noHBand="0" w:noVBand="1"/>
      </w:tblPr>
      <w:tblGrid>
        <w:gridCol w:w="3082"/>
        <w:gridCol w:w="2528"/>
        <w:gridCol w:w="2218"/>
        <w:gridCol w:w="1536"/>
      </w:tblGrid>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Должность</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2551"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Общий</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административный стаж</w:t>
            </w:r>
          </w:p>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i/>
                <w:iCs/>
                <w:color w:val="000000"/>
                <w:sz w:val="24"/>
                <w:szCs w:val="24"/>
              </w:rPr>
              <w:t>(кол-во лет)</w:t>
            </w:r>
          </w:p>
        </w:tc>
        <w:tc>
          <w:tcPr>
            <w:tcW w:w="2268"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Стаж работы в данной должности в данном учреждении</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Образование</w:t>
            </w:r>
          </w:p>
        </w:tc>
      </w:tr>
      <w:tr w:rsidR="00144017" w:rsidRPr="005819CC" w:rsidTr="00144017">
        <w:tc>
          <w:tcPr>
            <w:tcW w:w="3119"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Директор </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3</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lang w:val="en-US"/>
              </w:rPr>
              <w:t>1</w:t>
            </w:r>
            <w:r w:rsidR="009C244E">
              <w:rPr>
                <w:rFonts w:ascii="Times New Roman" w:hAnsi="Times New Roman" w:cs="Times New Roman"/>
                <w:sz w:val="24"/>
                <w:szCs w:val="24"/>
              </w:rPr>
              <w:t>2</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общеобразовательным дисциплинам</w:t>
            </w:r>
          </w:p>
        </w:tc>
        <w:tc>
          <w:tcPr>
            <w:tcW w:w="2551"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учебно-воспитательной работе</w:t>
            </w:r>
          </w:p>
        </w:tc>
        <w:tc>
          <w:tcPr>
            <w:tcW w:w="2551"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144017" w:rsidRPr="009C244E"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учебной работе</w:t>
            </w:r>
          </w:p>
        </w:tc>
        <w:tc>
          <w:tcPr>
            <w:tcW w:w="2551"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144017" w:rsidRPr="005819CC" w:rsidRDefault="009C244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 xml:space="preserve">Высшее </w:t>
            </w:r>
          </w:p>
          <w:p w:rsidR="00144017" w:rsidRPr="005819CC" w:rsidRDefault="00144017" w:rsidP="005819CC">
            <w:pPr>
              <w:tabs>
                <w:tab w:val="left" w:pos="0"/>
              </w:tabs>
              <w:contextualSpacing/>
              <w:jc w:val="both"/>
              <w:rPr>
                <w:rFonts w:ascii="Times New Roman" w:hAnsi="Times New Roman" w:cs="Times New Roman"/>
                <w:sz w:val="24"/>
                <w:szCs w:val="24"/>
              </w:rPr>
            </w:pPr>
          </w:p>
        </w:tc>
      </w:tr>
      <w:tr w:rsidR="00144017" w:rsidRPr="005819CC" w:rsidTr="00144017">
        <w:tc>
          <w:tcPr>
            <w:tcW w:w="3119"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учебно-производственной работе</w:t>
            </w:r>
          </w:p>
        </w:tc>
        <w:tc>
          <w:tcPr>
            <w:tcW w:w="2551"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2268" w:type="dxa"/>
          </w:tcPr>
          <w:p w:rsidR="00144017" w:rsidRPr="005819CC" w:rsidRDefault="00144017" w:rsidP="009C244E">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9C244E">
              <w:rPr>
                <w:rFonts w:ascii="Times New Roman" w:hAnsi="Times New Roman" w:cs="Times New Roman"/>
                <w:sz w:val="24"/>
                <w:szCs w:val="24"/>
              </w:rPr>
              <w:t>1</w:t>
            </w:r>
          </w:p>
        </w:tc>
        <w:tc>
          <w:tcPr>
            <w:tcW w:w="1426" w:type="dxa"/>
          </w:tcPr>
          <w:p w:rsidR="00144017" w:rsidRPr="005819CC" w:rsidRDefault="00144017" w:rsidP="005819CC">
            <w:pPr>
              <w:autoSpaceDE w:val="0"/>
              <w:autoSpaceDN w:val="0"/>
              <w:adjustRightInd w:val="0"/>
              <w:contextualSpacing/>
              <w:jc w:val="both"/>
              <w:rPr>
                <w:rFonts w:ascii="Times New Roman" w:hAnsi="Times New Roman" w:cs="Times New Roman"/>
                <w:color w:val="000000"/>
                <w:sz w:val="24"/>
                <w:szCs w:val="24"/>
              </w:rPr>
            </w:pPr>
            <w:r w:rsidRPr="005819CC">
              <w:rPr>
                <w:rFonts w:ascii="Times New Roman" w:hAnsi="Times New Roman" w:cs="Times New Roman"/>
                <w:color w:val="000000"/>
                <w:sz w:val="24"/>
                <w:szCs w:val="24"/>
              </w:rPr>
              <w:t>Высшее</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На 01.06.202</w:t>
      </w:r>
      <w:r w:rsidR="009C244E">
        <w:rPr>
          <w:rFonts w:ascii="Times New Roman" w:hAnsi="Times New Roman" w:cs="Times New Roman"/>
          <w:sz w:val="24"/>
          <w:szCs w:val="24"/>
        </w:rPr>
        <w:t>1</w:t>
      </w:r>
      <w:r w:rsidRPr="005819CC">
        <w:rPr>
          <w:rFonts w:ascii="Times New Roman" w:hAnsi="Times New Roman" w:cs="Times New Roman"/>
          <w:sz w:val="24"/>
          <w:szCs w:val="24"/>
        </w:rPr>
        <w:t xml:space="preserve"> года  в  ГАПОУ «Ташлинский политехнический техникум» – </w:t>
      </w:r>
      <w:r w:rsidRPr="00B62290">
        <w:rPr>
          <w:rFonts w:ascii="Times New Roman" w:hAnsi="Times New Roman" w:cs="Times New Roman"/>
          <w:sz w:val="24"/>
          <w:szCs w:val="24"/>
        </w:rPr>
        <w:t>2</w:t>
      </w:r>
      <w:r w:rsidR="00F82FC0" w:rsidRPr="00B62290">
        <w:rPr>
          <w:rFonts w:ascii="Times New Roman" w:hAnsi="Times New Roman" w:cs="Times New Roman"/>
          <w:sz w:val="24"/>
          <w:szCs w:val="24"/>
        </w:rPr>
        <w:t>6</w:t>
      </w:r>
      <w:r w:rsidRPr="00B62290">
        <w:rPr>
          <w:rFonts w:ascii="Times New Roman" w:hAnsi="Times New Roman" w:cs="Times New Roman"/>
          <w:sz w:val="24"/>
          <w:szCs w:val="24"/>
        </w:rPr>
        <w:t xml:space="preserve"> педагогических работников</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firstRow="1" w:lastRow="0" w:firstColumn="1" w:lastColumn="0" w:noHBand="0" w:noVBand="1"/>
      </w:tblPr>
      <w:tblGrid>
        <w:gridCol w:w="7905"/>
        <w:gridCol w:w="1559"/>
      </w:tblGrid>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Общая численность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6</w:t>
            </w:r>
            <w:r w:rsidRPr="005819CC">
              <w:rPr>
                <w:rFonts w:ascii="Times New Roman" w:hAnsi="Times New Roman" w:cs="Times New Roman"/>
                <w:sz w:val="24"/>
                <w:szCs w:val="24"/>
              </w:rPr>
              <w:t>человек</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5</w:t>
            </w:r>
            <w:r w:rsidRPr="005819CC">
              <w:rPr>
                <w:rFonts w:ascii="Times New Roman" w:hAnsi="Times New Roman" w:cs="Times New Roman"/>
                <w:sz w:val="24"/>
                <w:szCs w:val="24"/>
              </w:rPr>
              <w:t xml:space="preserve"> человека/ 96,</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18 человек/ 6</w:t>
            </w:r>
            <w:r w:rsidR="00F82FC0">
              <w:rPr>
                <w:rFonts w:ascii="Times New Roman" w:hAnsi="Times New Roman" w:cs="Times New Roman"/>
                <w:sz w:val="24"/>
                <w:szCs w:val="24"/>
              </w:rPr>
              <w:t>9</w:t>
            </w:r>
            <w:r w:rsidRPr="005819CC">
              <w:rPr>
                <w:rFonts w:ascii="Times New Roman" w:hAnsi="Times New Roman" w:cs="Times New Roman"/>
                <w:sz w:val="24"/>
                <w:szCs w:val="24"/>
              </w:rPr>
              <w:t>,</w:t>
            </w:r>
            <w:r w:rsidR="00F82FC0">
              <w:rPr>
                <w:rFonts w:ascii="Times New Roman" w:hAnsi="Times New Roman" w:cs="Times New Roman"/>
                <w:sz w:val="24"/>
                <w:szCs w:val="24"/>
              </w:rPr>
              <w:t>2</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F82FC0">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7 человек/ 2</w:t>
            </w:r>
            <w:r w:rsidR="00F82FC0">
              <w:rPr>
                <w:rFonts w:ascii="Times New Roman" w:hAnsi="Times New Roman" w:cs="Times New Roman"/>
                <w:sz w:val="24"/>
                <w:szCs w:val="24"/>
              </w:rPr>
              <w:t>7</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Pr>
          <w:p w:rsidR="00144017" w:rsidRPr="005819CC" w:rsidRDefault="00144017" w:rsidP="00F82FC0">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F82FC0">
              <w:rPr>
                <w:rFonts w:ascii="Times New Roman" w:hAnsi="Times New Roman" w:cs="Times New Roman"/>
                <w:sz w:val="24"/>
                <w:szCs w:val="24"/>
              </w:rPr>
              <w:t>2</w:t>
            </w:r>
            <w:r w:rsidRPr="005819CC">
              <w:rPr>
                <w:rFonts w:ascii="Times New Roman" w:hAnsi="Times New Roman" w:cs="Times New Roman"/>
                <w:sz w:val="24"/>
                <w:szCs w:val="24"/>
              </w:rPr>
              <w:t xml:space="preserve"> человек / </w:t>
            </w:r>
            <w:r w:rsidR="00F82FC0">
              <w:rPr>
                <w:rFonts w:ascii="Times New Roman" w:hAnsi="Times New Roman" w:cs="Times New Roman"/>
                <w:sz w:val="24"/>
                <w:szCs w:val="24"/>
              </w:rPr>
              <w:t>84,6</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16</w:t>
            </w:r>
            <w:r w:rsidR="00144017" w:rsidRPr="005819CC">
              <w:rPr>
                <w:rFonts w:ascii="Times New Roman" w:hAnsi="Times New Roman" w:cs="Times New Roman"/>
                <w:sz w:val="24"/>
                <w:szCs w:val="24"/>
              </w:rPr>
              <w:t xml:space="preserve"> человек/ </w:t>
            </w:r>
            <w:r>
              <w:rPr>
                <w:rFonts w:ascii="Times New Roman" w:hAnsi="Times New Roman" w:cs="Times New Roman"/>
                <w:sz w:val="24"/>
                <w:szCs w:val="24"/>
              </w:rPr>
              <w:t>62</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Первая</w:t>
            </w:r>
          </w:p>
        </w:tc>
        <w:tc>
          <w:tcPr>
            <w:tcW w:w="1559" w:type="dxa"/>
          </w:tcPr>
          <w:p w:rsidR="00144017" w:rsidRPr="005819CC" w:rsidRDefault="00F82FC0" w:rsidP="00F82FC0">
            <w:pPr>
              <w:contextualSpacing/>
              <w:jc w:val="both"/>
              <w:rPr>
                <w:rFonts w:ascii="Times New Roman" w:hAnsi="Times New Roman" w:cs="Times New Roman"/>
                <w:sz w:val="24"/>
                <w:szCs w:val="24"/>
              </w:rPr>
            </w:pPr>
            <w:r>
              <w:rPr>
                <w:rFonts w:ascii="Times New Roman" w:hAnsi="Times New Roman" w:cs="Times New Roman"/>
                <w:sz w:val="24"/>
                <w:szCs w:val="24"/>
              </w:rPr>
              <w:t>6</w:t>
            </w:r>
            <w:r w:rsidR="00144017" w:rsidRPr="005819CC">
              <w:rPr>
                <w:rFonts w:ascii="Times New Roman" w:hAnsi="Times New Roman" w:cs="Times New Roman"/>
                <w:sz w:val="24"/>
                <w:szCs w:val="24"/>
              </w:rPr>
              <w:t xml:space="preserve"> человека/ </w:t>
            </w:r>
            <w:r>
              <w:rPr>
                <w:rFonts w:ascii="Times New Roman" w:hAnsi="Times New Roman" w:cs="Times New Roman"/>
                <w:sz w:val="24"/>
                <w:szCs w:val="24"/>
              </w:rPr>
              <w:t>23</w:t>
            </w:r>
            <w:r w:rsidR="00144017"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 человек/ 3,</w:t>
            </w:r>
            <w:r w:rsidR="00DF3ED8">
              <w:rPr>
                <w:rFonts w:ascii="Times New Roman" w:hAnsi="Times New Roman" w:cs="Times New Roman"/>
                <w:sz w:val="24"/>
                <w:szCs w:val="24"/>
              </w:rPr>
              <w:t>8</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 человека /   15</w:t>
            </w:r>
            <w:r w:rsidR="00DF3ED8">
              <w:rPr>
                <w:rFonts w:ascii="Times New Roman" w:hAnsi="Times New Roman" w:cs="Times New Roman"/>
                <w:sz w:val="24"/>
                <w:szCs w:val="24"/>
              </w:rPr>
              <w:t>,4</w:t>
            </w:r>
            <w:r w:rsidRPr="005819CC">
              <w:rPr>
                <w:rFonts w:ascii="Times New Roman" w:hAnsi="Times New Roman" w:cs="Times New Roman"/>
                <w:sz w:val="24"/>
                <w:szCs w:val="24"/>
              </w:rPr>
              <w:t xml:space="preserve">% </w:t>
            </w:r>
          </w:p>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r w:rsidR="00DF3ED8">
              <w:rPr>
                <w:rFonts w:ascii="Times New Roman" w:hAnsi="Times New Roman" w:cs="Times New Roman"/>
                <w:sz w:val="24"/>
                <w:szCs w:val="24"/>
              </w:rPr>
              <w:t>5</w:t>
            </w:r>
            <w:r w:rsidRPr="005819CC">
              <w:rPr>
                <w:rFonts w:ascii="Times New Roman" w:hAnsi="Times New Roman" w:cs="Times New Roman"/>
                <w:sz w:val="24"/>
                <w:szCs w:val="24"/>
              </w:rPr>
              <w:t xml:space="preserve"> человек /  </w:t>
            </w:r>
          </w:p>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96,2</w:t>
            </w:r>
            <w:r w:rsidR="00144017" w:rsidRPr="005819CC">
              <w:rPr>
                <w:rFonts w:ascii="Times New Roman" w:hAnsi="Times New Roman" w:cs="Times New Roman"/>
                <w:sz w:val="24"/>
                <w:szCs w:val="24"/>
              </w:rPr>
              <w:t xml:space="preserve">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Pr>
          <w:p w:rsidR="00144017" w:rsidRPr="005819CC" w:rsidRDefault="00144017" w:rsidP="00DF3ED8">
            <w:pPr>
              <w:contextualSpacing/>
              <w:jc w:val="both"/>
              <w:rPr>
                <w:rFonts w:ascii="Times New Roman" w:hAnsi="Times New Roman" w:cs="Times New Roman"/>
                <w:sz w:val="24"/>
                <w:szCs w:val="24"/>
              </w:rPr>
            </w:pPr>
            <w:r w:rsidRPr="005819CC">
              <w:rPr>
                <w:rFonts w:ascii="Times New Roman" w:hAnsi="Times New Roman" w:cs="Times New Roman"/>
                <w:sz w:val="24"/>
                <w:szCs w:val="24"/>
              </w:rPr>
              <w:t>14 человек/ 5</w:t>
            </w:r>
            <w:r w:rsidR="00DF3ED8">
              <w:rPr>
                <w:rFonts w:ascii="Times New Roman" w:hAnsi="Times New Roman" w:cs="Times New Roman"/>
                <w:sz w:val="24"/>
                <w:szCs w:val="24"/>
              </w:rPr>
              <w:t>4</w:t>
            </w:r>
            <w:r w:rsidRPr="005819CC">
              <w:rPr>
                <w:rFonts w:ascii="Times New Roman" w:hAnsi="Times New Roman" w:cs="Times New Roman"/>
                <w:sz w:val="24"/>
                <w:szCs w:val="24"/>
              </w:rPr>
              <w:t>%</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работники, имеющие награды, почетные звания: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Почетный работник общего образования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r w:rsidR="00144017" w:rsidRPr="005819CC" w:rsidTr="00144017">
        <w:tc>
          <w:tcPr>
            <w:tcW w:w="7905"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Отличник народного просвещения</w:t>
            </w:r>
          </w:p>
        </w:tc>
        <w:tc>
          <w:tcPr>
            <w:tcW w:w="1559"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0 %</w:t>
            </w:r>
          </w:p>
        </w:tc>
      </w:tr>
    </w:tbl>
    <w:p w:rsidR="0069604B"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2715"/>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Категории преподавателей ГАПОУ «ТПТ»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53"/>
        <w:gridCol w:w="3090"/>
        <w:gridCol w:w="3102"/>
      </w:tblGrid>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Высшая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3191" w:type="dxa"/>
          </w:tcPr>
          <w:p w:rsidR="00144017" w:rsidRPr="00F0220E" w:rsidRDefault="00F0220E" w:rsidP="00DD1B04">
            <w:pPr>
              <w:tabs>
                <w:tab w:val="left" w:pos="2715"/>
              </w:tabs>
              <w:contextualSpacing/>
              <w:jc w:val="both"/>
              <w:rPr>
                <w:rFonts w:ascii="Times New Roman" w:hAnsi="Times New Roman" w:cs="Times New Roman"/>
                <w:sz w:val="24"/>
                <w:szCs w:val="24"/>
              </w:rPr>
            </w:pPr>
            <w:r w:rsidRPr="00F0220E">
              <w:rPr>
                <w:rFonts w:ascii="Times New Roman" w:hAnsi="Times New Roman" w:cs="Times New Roman"/>
                <w:sz w:val="24"/>
                <w:szCs w:val="24"/>
              </w:rPr>
              <w:t>7</w:t>
            </w:r>
            <w:r w:rsidR="00DD1B04">
              <w:rPr>
                <w:rFonts w:ascii="Times New Roman" w:hAnsi="Times New Roman" w:cs="Times New Roman"/>
                <w:sz w:val="24"/>
                <w:szCs w:val="24"/>
              </w:rPr>
              <w:t>0</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center" w:pos="1487"/>
                <w:tab w:val="left" w:pos="2715"/>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Первая</w:t>
            </w:r>
            <w:r w:rsidRPr="005819CC">
              <w:rPr>
                <w:rFonts w:ascii="Times New Roman" w:hAnsi="Times New Roman" w:cs="Times New Roman"/>
                <w:sz w:val="24"/>
                <w:szCs w:val="24"/>
              </w:rPr>
              <w:tab/>
            </w:r>
            <w:r w:rsidRPr="005819CC">
              <w:rPr>
                <w:rFonts w:ascii="Times New Roman" w:hAnsi="Times New Roman" w:cs="Times New Roman"/>
                <w:sz w:val="24"/>
                <w:szCs w:val="24"/>
              </w:rPr>
              <w:tab/>
            </w:r>
          </w:p>
        </w:tc>
        <w:tc>
          <w:tcPr>
            <w:tcW w:w="3190" w:type="dxa"/>
          </w:tcPr>
          <w:p w:rsidR="00144017" w:rsidRPr="005819CC" w:rsidRDefault="00DF3ED8"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F0220E" w:rsidRDefault="00DD1B04" w:rsidP="007B12E2">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right" w:pos="2974"/>
              </w:tabs>
              <w:contextualSpacing/>
              <w:jc w:val="both"/>
              <w:rPr>
                <w:rFonts w:ascii="Times New Roman" w:hAnsi="Times New Roman" w:cs="Times New Roman"/>
                <w:sz w:val="24"/>
                <w:szCs w:val="24"/>
              </w:rPr>
            </w:pPr>
            <w:r w:rsidRPr="005819CC">
              <w:rPr>
                <w:rFonts w:ascii="Times New Roman" w:hAnsi="Times New Roman" w:cs="Times New Roman"/>
                <w:sz w:val="24"/>
                <w:szCs w:val="24"/>
              </w:rPr>
              <w:t>Без категории</w:t>
            </w:r>
            <w:r w:rsidRPr="005819CC">
              <w:rPr>
                <w:rFonts w:ascii="Times New Roman" w:hAnsi="Times New Roman" w:cs="Times New Roman"/>
                <w:sz w:val="24"/>
                <w:szCs w:val="24"/>
              </w:rPr>
              <w:tab/>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F0220E" w:rsidRDefault="00DD1B04" w:rsidP="005819CC">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15</w:t>
            </w:r>
            <w:r w:rsidR="00144017" w:rsidRPr="00F0220E">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Соответствие занимаемой должности</w:t>
            </w:r>
          </w:p>
        </w:tc>
        <w:tc>
          <w:tcPr>
            <w:tcW w:w="3190"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191" w:type="dxa"/>
          </w:tcPr>
          <w:p w:rsidR="00144017" w:rsidRPr="005819CC" w:rsidRDefault="00144017" w:rsidP="005819CC">
            <w:pPr>
              <w:tabs>
                <w:tab w:val="left" w:pos="2715"/>
              </w:tabs>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Стаж педагогической работы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23"/>
        <w:gridCol w:w="3106"/>
        <w:gridCol w:w="3116"/>
      </w:tblGrid>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5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6 до 10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15</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 11 до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40</w:t>
            </w:r>
            <w:r w:rsidR="00144017" w:rsidRPr="00792717">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Свыше  20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191" w:type="dxa"/>
          </w:tcPr>
          <w:p w:rsidR="00144017" w:rsidRPr="00792717" w:rsidRDefault="00DD1B04" w:rsidP="005819CC">
            <w:pPr>
              <w:contextualSpacing/>
              <w:jc w:val="both"/>
              <w:rPr>
                <w:rFonts w:ascii="Times New Roman" w:hAnsi="Times New Roman" w:cs="Times New Roman"/>
                <w:sz w:val="24"/>
                <w:szCs w:val="24"/>
              </w:rPr>
            </w:pPr>
            <w:r w:rsidRPr="00792717">
              <w:rPr>
                <w:rFonts w:ascii="Times New Roman" w:hAnsi="Times New Roman" w:cs="Times New Roman"/>
                <w:sz w:val="24"/>
                <w:szCs w:val="24"/>
              </w:rPr>
              <w:t>30</w:t>
            </w:r>
            <w:r w:rsidR="00144017" w:rsidRPr="00792717">
              <w:rPr>
                <w:rFonts w:ascii="Times New Roman" w:hAnsi="Times New Roman" w:cs="Times New Roman"/>
                <w:sz w:val="24"/>
                <w:szCs w:val="24"/>
              </w:rPr>
              <w:t>%</w:t>
            </w:r>
          </w:p>
        </w:tc>
      </w:tr>
    </w:tbl>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Возрастные категории преподавателей (из 1</w:t>
      </w:r>
      <w:r w:rsidR="00DF3ED8">
        <w:rPr>
          <w:rFonts w:ascii="Times New Roman" w:hAnsi="Times New Roman" w:cs="Times New Roman"/>
          <w:sz w:val="24"/>
          <w:szCs w:val="24"/>
        </w:rPr>
        <w:t>3</w:t>
      </w:r>
      <w:r w:rsidRPr="005819CC">
        <w:rPr>
          <w:rFonts w:ascii="Times New Roman" w:hAnsi="Times New Roman" w:cs="Times New Roman"/>
          <w:sz w:val="24"/>
          <w:szCs w:val="24"/>
        </w:rPr>
        <w:t xml:space="preserve"> преподавателей)</w:t>
      </w:r>
    </w:p>
    <w:tbl>
      <w:tblPr>
        <w:tblStyle w:val="21"/>
        <w:tblW w:w="0" w:type="auto"/>
        <w:tblLook w:val="04A0" w:firstRow="1" w:lastRow="0" w:firstColumn="1" w:lastColumn="0" w:noHBand="0" w:noVBand="1"/>
      </w:tblPr>
      <w:tblGrid>
        <w:gridCol w:w="3123"/>
        <w:gridCol w:w="3103"/>
        <w:gridCol w:w="3119"/>
      </w:tblGrid>
      <w:tr w:rsidR="00144017" w:rsidRPr="005819CC" w:rsidTr="00144017">
        <w:tc>
          <w:tcPr>
            <w:tcW w:w="3190" w:type="dxa"/>
          </w:tcPr>
          <w:p w:rsidR="00144017" w:rsidRPr="005819CC" w:rsidRDefault="00144017" w:rsidP="005819CC">
            <w:pPr>
              <w:tabs>
                <w:tab w:val="left" w:pos="810"/>
              </w:tabs>
              <w:contextualSpacing/>
              <w:jc w:val="both"/>
              <w:rPr>
                <w:rFonts w:ascii="Times New Roman" w:hAnsi="Times New Roman" w:cs="Times New Roman"/>
                <w:sz w:val="24"/>
                <w:szCs w:val="24"/>
              </w:rPr>
            </w:pPr>
            <w:r w:rsidRPr="005819CC">
              <w:rPr>
                <w:rFonts w:ascii="Times New Roman" w:hAnsi="Times New Roman" w:cs="Times New Roman"/>
                <w:sz w:val="24"/>
                <w:szCs w:val="24"/>
              </w:rPr>
              <w:t>20-30 лет</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30-40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191" w:type="dxa"/>
          </w:tcPr>
          <w:p w:rsidR="00144017" w:rsidRPr="00A24036" w:rsidRDefault="00A24036"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47,5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40-50 лет</w:t>
            </w:r>
          </w:p>
        </w:tc>
        <w:tc>
          <w:tcPr>
            <w:tcW w:w="3190" w:type="dxa"/>
          </w:tcPr>
          <w:p w:rsidR="00144017" w:rsidRPr="005819CC" w:rsidRDefault="00DF3ED8" w:rsidP="005819CC">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22,5</w:t>
            </w:r>
            <w:r w:rsidR="00144017"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50-60 лет</w:t>
            </w:r>
          </w:p>
        </w:tc>
        <w:tc>
          <w:tcPr>
            <w:tcW w:w="3190" w:type="dxa"/>
          </w:tcPr>
          <w:p w:rsidR="00144017" w:rsidRPr="005819CC" w:rsidRDefault="009D4C64"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Pr>
          <w:p w:rsidR="00144017" w:rsidRPr="00A24036" w:rsidRDefault="00144017" w:rsidP="00792717">
            <w:pPr>
              <w:contextualSpacing/>
              <w:jc w:val="both"/>
              <w:rPr>
                <w:rFonts w:ascii="Times New Roman" w:hAnsi="Times New Roman" w:cs="Times New Roman"/>
                <w:sz w:val="24"/>
                <w:szCs w:val="24"/>
              </w:rPr>
            </w:pPr>
            <w:r w:rsidRPr="00A24036">
              <w:rPr>
                <w:rFonts w:ascii="Times New Roman" w:hAnsi="Times New Roman" w:cs="Times New Roman"/>
                <w:sz w:val="24"/>
                <w:szCs w:val="24"/>
              </w:rPr>
              <w:t>7,</w:t>
            </w:r>
            <w:r w:rsidR="00792717" w:rsidRPr="00A24036">
              <w:rPr>
                <w:rFonts w:ascii="Times New Roman" w:hAnsi="Times New Roman" w:cs="Times New Roman"/>
                <w:sz w:val="24"/>
                <w:szCs w:val="24"/>
              </w:rPr>
              <w:t>5</w:t>
            </w:r>
            <w:r w:rsidRPr="00A24036">
              <w:rPr>
                <w:rFonts w:ascii="Times New Roman" w:hAnsi="Times New Roman" w:cs="Times New Roman"/>
                <w:sz w:val="24"/>
                <w:szCs w:val="24"/>
              </w:rPr>
              <w:t>%</w:t>
            </w:r>
          </w:p>
        </w:tc>
      </w:tr>
      <w:tr w:rsidR="00144017" w:rsidRPr="005819CC" w:rsidTr="00144017">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Больше 60</w:t>
            </w:r>
          </w:p>
        </w:tc>
        <w:tc>
          <w:tcPr>
            <w:tcW w:w="3190"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3191" w:type="dxa"/>
          </w:tcPr>
          <w:p w:rsidR="00144017" w:rsidRPr="00A24036" w:rsidRDefault="00792717" w:rsidP="005819CC">
            <w:pPr>
              <w:contextualSpacing/>
              <w:jc w:val="both"/>
              <w:rPr>
                <w:rFonts w:ascii="Times New Roman" w:hAnsi="Times New Roman" w:cs="Times New Roman"/>
                <w:sz w:val="24"/>
                <w:szCs w:val="24"/>
              </w:rPr>
            </w:pPr>
            <w:r w:rsidRPr="00A24036">
              <w:rPr>
                <w:rFonts w:ascii="Times New Roman" w:hAnsi="Times New Roman" w:cs="Times New Roman"/>
                <w:sz w:val="24"/>
                <w:szCs w:val="24"/>
              </w:rPr>
              <w:t>15</w:t>
            </w:r>
            <w:r w:rsidR="00144017" w:rsidRPr="00A24036">
              <w:rPr>
                <w:rFonts w:ascii="Times New Roman" w:hAnsi="Times New Roman" w:cs="Times New Roman"/>
                <w:sz w:val="24"/>
                <w:szCs w:val="24"/>
              </w:rPr>
              <w:t>%</w:t>
            </w:r>
          </w:p>
        </w:tc>
      </w:tr>
    </w:tbl>
    <w:p w:rsidR="0069604B"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Кадровое обеспечение реализации программы основного общего образования</w:t>
      </w:r>
    </w:p>
    <w:tbl>
      <w:tblPr>
        <w:tblStyle w:val="21"/>
        <w:tblW w:w="9209" w:type="dxa"/>
        <w:tblLook w:val="04A0" w:firstRow="1" w:lastRow="0" w:firstColumn="1" w:lastColumn="0" w:noHBand="0" w:noVBand="1"/>
      </w:tblPr>
      <w:tblGrid>
        <w:gridCol w:w="1700"/>
        <w:gridCol w:w="2058"/>
        <w:gridCol w:w="1356"/>
        <w:gridCol w:w="2061"/>
        <w:gridCol w:w="2170"/>
      </w:tblGrid>
      <w:tr w:rsidR="00144017" w:rsidRPr="005819CC" w:rsidTr="00770F0B">
        <w:tc>
          <w:tcPr>
            <w:tcW w:w="175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Должность</w:t>
            </w:r>
          </w:p>
        </w:tc>
        <w:tc>
          <w:tcPr>
            <w:tcW w:w="2124"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Должностные обязанности</w:t>
            </w:r>
          </w:p>
        </w:tc>
        <w:tc>
          <w:tcPr>
            <w:tcW w:w="1397" w:type="dxa"/>
            <w:vMerge w:val="restart"/>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Кол-во работников в ОУ (требуется/          имеется</w:t>
            </w:r>
          </w:p>
        </w:tc>
        <w:tc>
          <w:tcPr>
            <w:tcW w:w="3934" w:type="dxa"/>
            <w:gridSpan w:val="2"/>
          </w:tcPr>
          <w:p w:rsidR="00144017" w:rsidRPr="005819CC" w:rsidRDefault="00144017" w:rsidP="005819CC">
            <w:pPr>
              <w:tabs>
                <w:tab w:val="left" w:pos="0"/>
                <w:tab w:val="left" w:pos="103"/>
              </w:tabs>
              <w:contextualSpacing/>
              <w:jc w:val="both"/>
              <w:rPr>
                <w:rFonts w:ascii="Times New Roman" w:hAnsi="Times New Roman" w:cs="Times New Roman"/>
                <w:sz w:val="24"/>
                <w:szCs w:val="24"/>
              </w:rPr>
            </w:pPr>
            <w:r w:rsidRPr="005819CC">
              <w:rPr>
                <w:rFonts w:ascii="Times New Roman" w:hAnsi="Times New Roman" w:cs="Times New Roman"/>
                <w:sz w:val="24"/>
                <w:szCs w:val="24"/>
              </w:rPr>
              <w:tab/>
              <w:t>Уровень квалификации работников ОУ</w:t>
            </w:r>
          </w:p>
        </w:tc>
      </w:tr>
      <w:tr w:rsidR="00144017" w:rsidRPr="005819CC" w:rsidTr="00770F0B">
        <w:tc>
          <w:tcPr>
            <w:tcW w:w="175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4"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vMerge/>
          </w:tcPr>
          <w:p w:rsidR="00144017" w:rsidRPr="005819CC" w:rsidRDefault="00144017" w:rsidP="005819CC">
            <w:pPr>
              <w:tabs>
                <w:tab w:val="left" w:pos="0"/>
              </w:tabs>
              <w:contextualSpacing/>
              <w:jc w:val="both"/>
              <w:rPr>
                <w:rFonts w:ascii="Times New Roman" w:hAnsi="Times New Roman" w:cs="Times New Roman"/>
                <w:sz w:val="24"/>
                <w:szCs w:val="24"/>
              </w:rPr>
            </w:pP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Требования к уровню квалификации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Фактический</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Pr>
          <w:p w:rsidR="00144017" w:rsidRPr="005819CC" w:rsidRDefault="00A24036" w:rsidP="005819CC">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w:t>
            </w:r>
            <w:r w:rsidR="00144017" w:rsidRPr="005819CC">
              <w:rPr>
                <w:rFonts w:ascii="Times New Roman" w:hAnsi="Times New Roman" w:cs="Times New Roman"/>
                <w:sz w:val="24"/>
                <w:szCs w:val="24"/>
              </w:rPr>
              <w:t>ое образование, Дополнительное профессиональное образование  менеджмент в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руководителя</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документации. </w:t>
            </w:r>
          </w:p>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4/4</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144017" w:rsidRPr="005819CC" w:rsidRDefault="00144017" w:rsidP="005819CC">
            <w:pPr>
              <w:tabs>
                <w:tab w:val="left" w:pos="0"/>
              </w:tabs>
              <w:contextualSpacing/>
              <w:jc w:val="both"/>
              <w:rPr>
                <w:rFonts w:ascii="Times New Roman" w:hAnsi="Times New Roman" w:cs="Times New Roman"/>
                <w:sz w:val="24"/>
                <w:szCs w:val="24"/>
              </w:rPr>
            </w:pPr>
          </w:p>
        </w:tc>
        <w:tc>
          <w:tcPr>
            <w:tcW w:w="1806"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профессиональном образовании»,</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«Менеджмент организации» ,«Менеджмент в образовательной организации»,</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12/13</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p>
        </w:tc>
        <w:tc>
          <w:tcPr>
            <w:tcW w:w="1806" w:type="dxa"/>
          </w:tcPr>
          <w:p w:rsidR="00144017" w:rsidRPr="005819CC" w:rsidRDefault="00144017" w:rsidP="00100B19">
            <w:pPr>
              <w:tabs>
                <w:tab w:val="left" w:pos="0"/>
              </w:tabs>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 –  1</w:t>
            </w:r>
            <w:r w:rsidR="00100B19">
              <w:rPr>
                <w:rFonts w:ascii="Times New Roman" w:hAnsi="Times New Roman" w:cs="Times New Roman"/>
                <w:sz w:val="24"/>
                <w:szCs w:val="24"/>
              </w:rPr>
              <w:t>3</w:t>
            </w:r>
            <w:r w:rsidRPr="005819CC">
              <w:rPr>
                <w:rFonts w:ascii="Times New Roman" w:hAnsi="Times New Roman" w:cs="Times New Roman"/>
                <w:sz w:val="24"/>
                <w:szCs w:val="24"/>
              </w:rPr>
              <w:t xml:space="preserve"> чел.,  среднее профессиональное образование-1 чел.</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Социальный  педагог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w:t>
            </w:r>
          </w:p>
          <w:p w:rsidR="00144017" w:rsidRPr="005819CC" w:rsidRDefault="00144017" w:rsidP="005819CC">
            <w:pPr>
              <w:tabs>
                <w:tab w:val="left" w:pos="0"/>
              </w:tabs>
              <w:contextualSpacing/>
              <w:jc w:val="both"/>
              <w:rPr>
                <w:rFonts w:ascii="Times New Roman" w:hAnsi="Times New Roman" w:cs="Times New Roman"/>
                <w:sz w:val="24"/>
                <w:szCs w:val="24"/>
                <w:highlight w:val="yellow"/>
              </w:rPr>
            </w:pP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психолог</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Pr>
          <w:p w:rsidR="00144017" w:rsidRPr="005819CC" w:rsidRDefault="00144017" w:rsidP="00100B19">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r w:rsidR="00100B19">
              <w:rPr>
                <w:rFonts w:ascii="Times New Roman" w:hAnsi="Times New Roman" w:cs="Times New Roman"/>
                <w:sz w:val="24"/>
                <w:szCs w:val="24"/>
              </w:rPr>
              <w:t>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 библиотекарь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144017" w:rsidRPr="005819CC" w:rsidRDefault="00144017" w:rsidP="005819CC">
            <w:pPr>
              <w:contextualSpacing/>
              <w:jc w:val="both"/>
              <w:rPr>
                <w:rFonts w:ascii="Times New Roman" w:hAnsi="Times New Roman" w:cs="Times New Roman"/>
                <w:sz w:val="24"/>
                <w:szCs w:val="24"/>
              </w:rPr>
            </w:pPr>
          </w:p>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 xml:space="preserve">Средне-специальное  «Педагог профессионального образования» </w:t>
            </w:r>
            <w:r w:rsidRPr="005819CC">
              <w:rPr>
                <w:rFonts w:ascii="Times New Roman" w:hAnsi="Times New Roman" w:cs="Times New Roman"/>
                <w:sz w:val="24"/>
                <w:szCs w:val="24"/>
                <w:highlight w:val="yellow"/>
              </w:rPr>
              <w:t xml:space="preserve"> </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w:t>
            </w:r>
            <w:r w:rsidR="00144017" w:rsidRPr="005819CC">
              <w:rPr>
                <w:rFonts w:ascii="Times New Roman" w:hAnsi="Times New Roman" w:cs="Times New Roman"/>
                <w:sz w:val="24"/>
                <w:szCs w:val="24"/>
              </w:rPr>
              <w:t>оспитатель</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Pr>
          <w:p w:rsidR="00144017" w:rsidRPr="005819CC" w:rsidRDefault="00144017" w:rsidP="005819CC">
            <w:pPr>
              <w:contextualSpacing/>
              <w:jc w:val="both"/>
              <w:rPr>
                <w:rFonts w:ascii="Times New Roman" w:hAnsi="Times New Roman" w:cs="Times New Roman"/>
                <w:sz w:val="24"/>
                <w:szCs w:val="24"/>
                <w:highlight w:val="yellow"/>
              </w:rPr>
            </w:pPr>
            <w:r w:rsidRPr="005819CC">
              <w:rPr>
                <w:rFonts w:ascii="Times New Roman" w:hAnsi="Times New Roman" w:cs="Times New Roman"/>
                <w:sz w:val="24"/>
                <w:szCs w:val="24"/>
              </w:rPr>
              <w:t>Высшее профессиональное образование</w:t>
            </w:r>
          </w:p>
        </w:tc>
      </w:tr>
      <w:tr w:rsidR="00144017" w:rsidRPr="005819CC" w:rsidTr="00770F0B">
        <w:tc>
          <w:tcPr>
            <w:tcW w:w="1754" w:type="dxa"/>
          </w:tcPr>
          <w:p w:rsidR="00144017" w:rsidRPr="005819CC" w:rsidRDefault="00043BAE" w:rsidP="005819CC">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w:t>
            </w:r>
            <w:r w:rsidR="00144017" w:rsidRPr="005819CC">
              <w:rPr>
                <w:rFonts w:ascii="Times New Roman" w:hAnsi="Times New Roman" w:cs="Times New Roman"/>
                <w:sz w:val="24"/>
                <w:szCs w:val="24"/>
              </w:rPr>
              <w:t>етодист</w:t>
            </w:r>
          </w:p>
        </w:tc>
        <w:tc>
          <w:tcPr>
            <w:tcW w:w="2124"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Pr>
          <w:p w:rsidR="00144017" w:rsidRPr="005819CC" w:rsidRDefault="00144017" w:rsidP="005819CC">
            <w:pPr>
              <w:tabs>
                <w:tab w:val="left" w:pos="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2128"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Pr>
          <w:p w:rsidR="00144017" w:rsidRPr="005819CC" w:rsidRDefault="0014401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Высшее профессиональное образование,</w:t>
            </w:r>
            <w:r w:rsidRPr="005819CC">
              <w:rPr>
                <w:rFonts w:ascii="Times New Roman" w:hAnsi="Times New Roman" w:cs="Times New Roman"/>
                <w:sz w:val="24"/>
                <w:szCs w:val="24"/>
                <w:highlight w:val="red"/>
              </w:rPr>
              <w:t xml:space="preserve"> </w:t>
            </w:r>
          </w:p>
          <w:p w:rsidR="00144017" w:rsidRPr="005819CC" w:rsidRDefault="00144017" w:rsidP="005819CC">
            <w:pPr>
              <w:contextualSpacing/>
              <w:jc w:val="both"/>
              <w:rPr>
                <w:rFonts w:ascii="Times New Roman" w:hAnsi="Times New Roman" w:cs="Times New Roman"/>
                <w:sz w:val="24"/>
                <w:szCs w:val="24"/>
                <w:highlight w:val="red"/>
              </w:rPr>
            </w:pPr>
            <w:r w:rsidRPr="005819CC">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Деятельность педагогических работников регламентируется</w:t>
      </w:r>
      <w:r w:rsidR="0069604B">
        <w:rPr>
          <w:rFonts w:ascii="Times New Roman" w:hAnsi="Times New Roman" w:cs="Times New Roman"/>
          <w:sz w:val="24"/>
          <w:szCs w:val="24"/>
        </w:rPr>
        <w:t xml:space="preserve"> трудовым договором и </w:t>
      </w:r>
      <w:r w:rsidRPr="005819CC">
        <w:rPr>
          <w:rFonts w:ascii="Times New Roman" w:hAnsi="Times New Roman" w:cs="Times New Roman"/>
          <w:sz w:val="24"/>
          <w:szCs w:val="24"/>
        </w:rPr>
        <w:t xml:space="preserve">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критерии оценки;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содержание критерия;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показатели/индикаторы.</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оценке качества деятельности педагогических работников могут учитываться:</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участие в методической и научной работе;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распространение передового педагогического опыта;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повышение уровня профессионального мастерства;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руководство проектной деятельностью обучающихся; </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взаимодействие со всеми участниками образовательных отношений.</w:t>
      </w:r>
    </w:p>
    <w:p w:rsidR="00144017" w:rsidRPr="005819CC" w:rsidRDefault="00144017" w:rsidP="005819CC">
      <w:pPr>
        <w:tabs>
          <w:tab w:val="left" w:pos="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Преподаватели используют модульную систему повышения квалификации на базе </w:t>
      </w:r>
      <w:r w:rsidRPr="005819CC">
        <w:rPr>
          <w:rFonts w:ascii="Times New Roman" w:hAnsi="Times New Roman" w:cs="Times New Roman"/>
          <w:sz w:val="24"/>
          <w:szCs w:val="24"/>
          <w:shd w:val="clear" w:color="auto" w:fill="FFFFFF"/>
        </w:rPr>
        <w:t xml:space="preserve">ИПКиППРО ОГПУ,  ГАПОУ «Педагогический колледж» г. Бузулука, </w:t>
      </w:r>
      <w:r w:rsidRPr="005819CC">
        <w:rPr>
          <w:rFonts w:ascii="Times New Roman" w:hAnsi="Times New Roman" w:cs="Times New Roman"/>
          <w:i/>
          <w:iCs/>
          <w:sz w:val="24"/>
          <w:szCs w:val="24"/>
          <w:shd w:val="clear" w:color="auto" w:fill="FFFFFF"/>
        </w:rPr>
        <w:t> ОГУ</w:t>
      </w:r>
      <w:r w:rsidRPr="005819CC">
        <w:rPr>
          <w:rFonts w:ascii="Times New Roman" w:hAnsi="Times New Roman" w:cs="Times New Roman"/>
          <w:sz w:val="24"/>
          <w:szCs w:val="24"/>
        </w:rPr>
        <w:t xml:space="preserve">  дистанционные формы повышения квалификации</w:t>
      </w:r>
    </w:p>
    <w:p w:rsidR="00DA5A28"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Кадровое обеспечение образовательной деятельности</w:t>
      </w: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 xml:space="preserve"> ГАПОУ «Ташлинский политехнический техникум»</w:t>
      </w:r>
    </w:p>
    <w:p w:rsidR="00144017" w:rsidRDefault="00144017" w:rsidP="005819CC">
      <w:pPr>
        <w:spacing w:after="0" w:line="240" w:lineRule="auto"/>
        <w:contextualSpacing/>
        <w:jc w:val="both"/>
        <w:rPr>
          <w:rFonts w:ascii="Times New Roman" w:hAnsi="Times New Roman" w:cs="Times New Roman"/>
          <w:i/>
          <w:sz w:val="24"/>
          <w:szCs w:val="24"/>
        </w:rPr>
      </w:pPr>
      <w:r w:rsidRPr="005819CC">
        <w:rPr>
          <w:rFonts w:ascii="Times New Roman" w:hAnsi="Times New Roman" w:cs="Times New Roman"/>
          <w:i/>
          <w:sz w:val="24"/>
          <w:szCs w:val="24"/>
        </w:rPr>
        <w:t>(по состоянию на 01.06.202</w:t>
      </w:r>
      <w:r w:rsidR="00A501B9">
        <w:rPr>
          <w:rFonts w:ascii="Times New Roman" w:hAnsi="Times New Roman" w:cs="Times New Roman"/>
          <w:i/>
          <w:sz w:val="24"/>
          <w:szCs w:val="24"/>
        </w:rPr>
        <w:t>1</w:t>
      </w:r>
      <w:r w:rsidRPr="005819CC">
        <w:rPr>
          <w:rFonts w:ascii="Times New Roman" w:hAnsi="Times New Roman" w:cs="Times New Roman"/>
          <w:i/>
          <w:sz w:val="24"/>
          <w:szCs w:val="24"/>
        </w:rPr>
        <w:t>г).</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1199"/>
        <w:gridCol w:w="1346"/>
        <w:gridCol w:w="1549"/>
        <w:gridCol w:w="1394"/>
        <w:gridCol w:w="2096"/>
        <w:gridCol w:w="536"/>
        <w:gridCol w:w="227"/>
        <w:gridCol w:w="1180"/>
      </w:tblGrid>
      <w:tr w:rsidR="007F7813" w:rsidRPr="00A501B9" w:rsidTr="00CC46AC">
        <w:trPr>
          <w:trHeight w:val="368"/>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w:t>
            </w:r>
          </w:p>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п/п</w:t>
            </w:r>
          </w:p>
        </w:tc>
        <w:tc>
          <w:tcPr>
            <w:tcW w:w="605"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Ф.И.О. занимаемая должность</w:t>
            </w:r>
          </w:p>
        </w:tc>
        <w:tc>
          <w:tcPr>
            <w:tcW w:w="679"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Уровень образования </w:t>
            </w:r>
          </w:p>
        </w:tc>
        <w:tc>
          <w:tcPr>
            <w:tcW w:w="783" w:type="pct"/>
            <w:vMerge w:val="restart"/>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специальность, квалификация</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Преподаваемые учебные предметы, дисциплины, МДК</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Сведения о повышение квалификации, и (или) профессиональной  переподготовке</w:t>
            </w:r>
          </w:p>
        </w:tc>
        <w:tc>
          <w:tcPr>
            <w:tcW w:w="960" w:type="pct"/>
            <w:gridSpan w:val="3"/>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Стаж работы</w:t>
            </w:r>
          </w:p>
        </w:tc>
      </w:tr>
      <w:tr w:rsidR="00CC46AC" w:rsidRPr="00A501B9" w:rsidTr="00CC46AC">
        <w:trPr>
          <w:trHeight w:val="26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05"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679"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83" w:type="pct"/>
            <w:vMerge/>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p>
        </w:tc>
        <w:tc>
          <w:tcPr>
            <w:tcW w:w="375" w:type="pct"/>
            <w:gridSpan w:val="2"/>
            <w:shd w:val="clear" w:color="auto" w:fill="auto"/>
          </w:tcPr>
          <w:p w:rsidR="00100456" w:rsidRPr="00A501B9" w:rsidRDefault="00100456" w:rsidP="00A501B9">
            <w:pPr>
              <w:spacing w:after="0" w:line="240" w:lineRule="auto"/>
              <w:ind w:right="-108"/>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 xml:space="preserve">общий </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b/>
                <w:sz w:val="20"/>
                <w:szCs w:val="20"/>
              </w:rPr>
            </w:pPr>
            <w:r w:rsidRPr="00A501B9">
              <w:rPr>
                <w:rFonts w:ascii="Times New Roman" w:eastAsia="Calibri" w:hAnsi="Times New Roman" w:cs="Times New Roman"/>
                <w:b/>
                <w:sz w:val="20"/>
                <w:szCs w:val="20"/>
              </w:rPr>
              <w:t>по специальности</w:t>
            </w:r>
          </w:p>
        </w:tc>
      </w:tr>
      <w:tr w:rsidR="00CC46AC" w:rsidRPr="00A501B9" w:rsidTr="00CC46AC">
        <w:trPr>
          <w:trHeight w:val="1071"/>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Хаметова Алина Равильевна,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бакалавр по направлению подготовки педагогическое образование с двумя профилями подготовки (химия) 2020г.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Первая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Химия</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375" w:type="pct"/>
            <w:gridSpan w:val="2"/>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10 мес</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10 мес Молодой специалист принят 01.09. 2020</w:t>
            </w:r>
          </w:p>
        </w:tc>
      </w:tr>
      <w:tr w:rsidR="00CC46AC" w:rsidRPr="00A501B9" w:rsidTr="00CC46AC">
        <w:trPr>
          <w:trHeight w:val="546"/>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Игонин Сергей Викторович</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 xml:space="preserve">Преподаватель </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Квалификация: учитель безопасности и жизнедеятельности специальность: безопасность и жизнедеятельность 2010г</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ОБЖ</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«Современные подходы к преподаванию ОБЖ в условиях реализации ФГОС СПО»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3,10</w:t>
            </w:r>
          </w:p>
        </w:tc>
        <w:tc>
          <w:tcPr>
            <w:tcW w:w="586"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1,10</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435"/>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Раисова Айна Мусатовна,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tc>
        <w:tc>
          <w:tcPr>
            <w:tcW w:w="679"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Средне специальное </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иностранный язык, квалификация – учитель немецкого языка основной общеобразовательной школы 2004г.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Повышение квалификации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Учебный центр «СтройЭнергоМонтажсервис» г. Белебей «Специфика преподавания немецкого языка с учетом требований ФГОС СПО» 2020</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«Организация обучения детей с ОВЗ в соответствии с ФГОС ОО»,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15,4</w:t>
            </w:r>
          </w:p>
        </w:tc>
      </w:tr>
      <w:tr w:rsidR="00CC46AC" w:rsidRPr="00A501B9" w:rsidTr="00CC46AC">
        <w:trPr>
          <w:trHeight w:val="1026"/>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Высшее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специальности иностранный язык, квалификация – учитель немецкого языка 2007г.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230"/>
        </w:trPr>
        <w:tc>
          <w:tcPr>
            <w:tcW w:w="21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Кулемин Андрей Александрович, </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по специальность: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«Педагогическое образование» квалификация Бакалавр 2015г.</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Физическая культура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по программе «Актуальные проблемы преподавания физической культуры в соответствии с ФГОС» 2019г.</w:t>
            </w: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r>
      <w:tr w:rsidR="00CC46AC" w:rsidRPr="00A501B9" w:rsidTr="00CC46AC">
        <w:trPr>
          <w:trHeight w:val="1720"/>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 специальное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педагогическое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«физическая культура». Квалификация - учитель физической культуры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Пустобаева Марина Васильевна, 2017</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история, квалификация – учитель истории 2010г.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Обществознание</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История, Основы философии</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«Оренбургский государственный университет». </w:t>
            </w:r>
            <w:r w:rsidRPr="00A501B9">
              <w:rPr>
                <w:rFonts w:ascii="Times New Roman" w:eastAsia="Times New Roman" w:hAnsi="Times New Roman" w:cs="Times New Roman"/>
                <w:sz w:val="20"/>
                <w:szCs w:val="20"/>
              </w:rPr>
              <w:t>«Инклюзивное образование в системе среднего профессионального образования. Специфика педагогической деятельности»</w:t>
            </w:r>
            <w:r w:rsidRPr="00A501B9">
              <w:rPr>
                <w:rFonts w:ascii="Times New Roman" w:eastAsia="Calibri" w:hAnsi="Times New Roman" w:cs="Times New Roman"/>
                <w:sz w:val="20"/>
                <w:szCs w:val="20"/>
              </w:rPr>
              <w:t xml:space="preserve">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повышения квалификации ФГБОУ ВО ФГБОУ ВПО «Оренбургский государственный университет»  «Тенденции развития школьного обществоведческого образования в контексте приоритетов государственной политики»</w:t>
            </w:r>
            <w:r w:rsidRPr="00A501B9">
              <w:rPr>
                <w:rFonts w:ascii="Times New Roman" w:eastAsia="Calibri" w:hAnsi="Times New Roman" w:cs="Times New Roman"/>
                <w:sz w:val="20"/>
                <w:szCs w:val="20"/>
              </w:rPr>
              <w:t>.</w:t>
            </w:r>
            <w:r w:rsidRPr="00A501B9">
              <w:rPr>
                <w:rFonts w:ascii="Times New Roman" w:eastAsia="Times New Roman" w:hAnsi="Times New Roman" w:cs="Times New Roman"/>
                <w:sz w:val="20"/>
                <w:szCs w:val="20"/>
              </w:rPr>
              <w:t xml:space="preserve"> 2018г</w:t>
            </w:r>
          </w:p>
          <w:p w:rsidR="00100456" w:rsidRPr="00A501B9" w:rsidRDefault="00100456" w:rsidP="00A501B9">
            <w:pPr>
              <w:spacing w:after="0" w:line="240" w:lineRule="auto"/>
              <w:jc w:val="center"/>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ОГПУ «Духовно-нравственные основы семьи» в рмках преподавания ОРКСЭ» 2019г.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«Общественные науки»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3,9</w:t>
            </w:r>
          </w:p>
        </w:tc>
      </w:tr>
      <w:tr w:rsidR="00CC46AC" w:rsidRPr="00A501B9" w:rsidTr="00CC46AC">
        <w:trPr>
          <w:trHeight w:val="1055"/>
        </w:trPr>
        <w:tc>
          <w:tcPr>
            <w:tcW w:w="21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6</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Самонина Ольга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b/>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«английский язык», квалификация-</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учитель английского языка. 1978г.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 </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Иностранный язык в профессиональной деятельности</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 февраль 2018 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СП «Содружество» г. Москва повышение квалификации для преподавателей и мастеров реализующих программы среднего профессионального образования по развитию языковых компетенций у студентов» 2019</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«Особенности подготовки к сдаче ЕГЭ по английскому языку в условиях реализации ФГОС СОО» 2019г.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47,10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Сизова Людмила Михайловна,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«география с дополнительной специальностью  биология», квалификация-учитель географии и биологии, 1981г.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Биология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География</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Микробиология, санитария и гигиена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Безопасность жизнедеятельности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«Актуальные проблемы преподавания географии в образовательных учреждениях» 2017 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по дополнительной профессиональной программе «Содержание и методика преподавания учебного предмета в соответствии с требованиями ФГОС (биология, география)» 2020</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38,10</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Тарасенко Марина Владимировна </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«физика и математика», квалификация: учитель средней школы 1988г.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Физика,</w:t>
            </w:r>
            <w:r w:rsidRPr="00A501B9">
              <w:rPr>
                <w:rFonts w:ascii="Calibri" w:eastAsia="Calibri" w:hAnsi="Calibri" w:cs="Times New Roman"/>
              </w:rPr>
              <w:t xml:space="preserve"> </w:t>
            </w:r>
            <w:r w:rsidRPr="00A501B9">
              <w:rPr>
                <w:rFonts w:ascii="Times New Roman" w:eastAsia="Calibri" w:hAnsi="Times New Roman" w:cs="Times New Roman"/>
                <w:sz w:val="20"/>
                <w:szCs w:val="20"/>
              </w:rPr>
              <w:t>Электротехника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Астрономия, Естествознание, Основы гидравлики и теплотехники</w:t>
            </w:r>
          </w:p>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Электроника и электротехника</w:t>
            </w:r>
          </w:p>
        </w:tc>
        <w:tc>
          <w:tcPr>
            <w:tcW w:w="1060"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«Организация обучения детей с ОВЗ в соответствии с ФГОС ОО», 2017г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ООО «НПФ «СтройЭнергоМонтажСервис» г. Белебей «Современные подходы к преподаванию физики в условиях реализации ФГОС СПО» 2020г.</w:t>
            </w: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33</w:t>
            </w:r>
          </w:p>
        </w:tc>
      </w:tr>
      <w:tr w:rsidR="00CC46AC" w:rsidRPr="00A501B9" w:rsidTr="00CC46AC">
        <w:trPr>
          <w:trHeight w:val="1055"/>
        </w:trPr>
        <w:tc>
          <w:tcPr>
            <w:tcW w:w="210" w:type="pct"/>
            <w:shd w:val="clear" w:color="auto" w:fill="auto"/>
          </w:tcPr>
          <w:p w:rsidR="00100456" w:rsidRPr="00A501B9" w:rsidRDefault="00F14E54"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Б</w:t>
            </w:r>
            <w:r w:rsidR="00F14E54">
              <w:rPr>
                <w:rFonts w:ascii="Times New Roman" w:eastAsia="Calibri" w:hAnsi="Times New Roman" w:cs="Times New Roman"/>
                <w:sz w:val="20"/>
                <w:szCs w:val="20"/>
              </w:rPr>
              <w:t xml:space="preserve">ерекетова АйнаГалим-Назыровна, </w:t>
            </w:r>
          </w:p>
          <w:p w:rsidR="00100456" w:rsidRPr="00A501B9" w:rsidRDefault="00100456" w:rsidP="00F14E54">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r w:rsidRPr="00A501B9">
              <w:rPr>
                <w:rFonts w:ascii="Times New Roman" w:eastAsia="Calibri" w:hAnsi="Times New Roman" w:cs="Times New Roman"/>
                <w:b/>
                <w:sz w:val="20"/>
                <w:szCs w:val="20"/>
              </w:rPr>
              <w:t xml:space="preserve"> </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«русский язык и литература», квалификация: учитель русского языка и литературы</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Высшая, категория</w:t>
            </w: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«ОГПУ» курсы повышения квалификации преподавателей русского языка по дополнительной профессиональной программе «Трудные вопросы современного русского языка. Метапредметный подход к интерпретации и анализу текстов», январь 2018 г</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«Русский язык и литература» 2020</w:t>
            </w:r>
          </w:p>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15,11</w:t>
            </w:r>
          </w:p>
        </w:tc>
        <w:tc>
          <w:tcPr>
            <w:tcW w:w="586"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15, 11</w:t>
            </w:r>
          </w:p>
        </w:tc>
      </w:tr>
      <w:tr w:rsidR="00CC46AC" w:rsidRPr="00A501B9" w:rsidTr="00CC46AC">
        <w:trPr>
          <w:trHeight w:val="1368"/>
        </w:trPr>
        <w:tc>
          <w:tcPr>
            <w:tcW w:w="210" w:type="pct"/>
            <w:vMerge w:val="restar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0</w:t>
            </w:r>
          </w:p>
        </w:tc>
        <w:tc>
          <w:tcPr>
            <w:tcW w:w="605"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Шарипова Екатерина Алексеевна Преподаватель</w:t>
            </w:r>
          </w:p>
          <w:p w:rsidR="00100456" w:rsidRPr="00A501B9" w:rsidRDefault="00083956" w:rsidP="00A501B9">
            <w:pPr>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0</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tcBorders>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степень бакалавр педагогики  по направлению "Педагогика" профили практическая психология в образовании   2009г.        </w:t>
            </w:r>
          </w:p>
        </w:tc>
        <w:tc>
          <w:tcPr>
            <w:tcW w:w="703"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Математика</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val="restar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ФГБОУ ВО "ОГУ"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"Актуальные проблемы теории и методики преподавания математики: избранные задачи и основные трудности при подготовке к ОГЭ 144 часа с 09.11.2016 по 17.03.2017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375"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12,10</w:t>
            </w:r>
          </w:p>
        </w:tc>
        <w:tc>
          <w:tcPr>
            <w:tcW w:w="586"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2,10</w:t>
            </w:r>
          </w:p>
        </w:tc>
      </w:tr>
      <w:tr w:rsidR="00CC46AC" w:rsidRPr="00A501B9" w:rsidTr="00CC46AC">
        <w:trPr>
          <w:trHeight w:val="465"/>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диплом предоставляет право на ведение профессиональной деятельности в сфере педагогического образования Математика 2015г.</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1060" w:type="pct"/>
            <w:vMerge/>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p>
        </w:tc>
        <w:tc>
          <w:tcPr>
            <w:tcW w:w="375"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586"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1055"/>
        </w:trPr>
        <w:tc>
          <w:tcPr>
            <w:tcW w:w="210" w:type="pct"/>
            <w:shd w:val="clear" w:color="auto" w:fill="auto"/>
          </w:tcPr>
          <w:p w:rsidR="00100456" w:rsidRPr="00A501B9" w:rsidRDefault="00100456" w:rsidP="00083956">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1</w:t>
            </w:r>
            <w:r w:rsidR="00083956">
              <w:rPr>
                <w:rFonts w:ascii="Times New Roman" w:eastAsia="Calibri" w:hAnsi="Times New Roman" w:cs="Times New Roman"/>
                <w:sz w:val="20"/>
                <w:szCs w:val="20"/>
              </w:rPr>
              <w:t>1</w:t>
            </w:r>
          </w:p>
        </w:tc>
        <w:tc>
          <w:tcPr>
            <w:tcW w:w="605"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Комарова Татьяна Владимировна</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Преподаватель</w:t>
            </w:r>
          </w:p>
        </w:tc>
        <w:tc>
          <w:tcPr>
            <w:tcW w:w="679" w:type="pct"/>
            <w:tcBorders>
              <w:top w:val="single" w:sz="4" w:space="0" w:color="auto"/>
              <w:bottom w:val="nil"/>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среднее профессиональное</w:t>
            </w:r>
          </w:p>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(обучается заочно в ОГУ)</w:t>
            </w:r>
          </w:p>
        </w:tc>
        <w:tc>
          <w:tcPr>
            <w:tcW w:w="783" w:type="pct"/>
            <w:tcBorders>
              <w:top w:val="nil"/>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Техник по специальности – прикладная  информатика, 2009г.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shd w:val="clear" w:color="auto" w:fill="auto"/>
          </w:tcPr>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 xml:space="preserve">Информатика и ИКТ </w:t>
            </w:r>
          </w:p>
          <w:p w:rsidR="00100456" w:rsidRPr="00A501B9" w:rsidRDefault="00100456" w:rsidP="00A501B9">
            <w:pPr>
              <w:spacing w:after="0" w:line="240" w:lineRule="auto"/>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Информационные технологии в профессиональной деятельности</w:t>
            </w:r>
          </w:p>
        </w:tc>
        <w:tc>
          <w:tcPr>
            <w:tcW w:w="1060" w:type="pct"/>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Бузулука, переподготовка по программе «Педагог профессионального образования» 2019г.</w:t>
            </w:r>
          </w:p>
          <w:p w:rsidR="00100456" w:rsidRPr="00A501B9" w:rsidRDefault="00100456" w:rsidP="00A501B9">
            <w:pPr>
              <w:spacing w:after="0" w:line="240" w:lineRule="auto"/>
              <w:rPr>
                <w:rFonts w:ascii="Times New Roman" w:eastAsia="Calibri" w:hAnsi="Times New Roman" w:cs="Times New Roman"/>
                <w:sz w:val="20"/>
                <w:szCs w:val="20"/>
              </w:rPr>
            </w:pPr>
          </w:p>
          <w:p w:rsidR="00100456" w:rsidRPr="00A501B9" w:rsidRDefault="00100456" w:rsidP="00083956">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w:t>
            </w:r>
            <w:r w:rsidR="00083956">
              <w:rPr>
                <w:rFonts w:ascii="Times New Roman" w:eastAsia="Calibri" w:hAnsi="Times New Roman" w:cs="Times New Roman"/>
                <w:sz w:val="20"/>
                <w:szCs w:val="20"/>
              </w:rPr>
              <w:t xml:space="preserve"> деятельности» февраль 2018 г. </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повышение квалификации ООО «НПО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 2020г</w:t>
            </w: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 xml:space="preserve"> 8,10</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5,3</w:t>
            </w:r>
          </w:p>
          <w:p w:rsidR="00100456" w:rsidRPr="00A501B9" w:rsidRDefault="00100456" w:rsidP="00A501B9">
            <w:pPr>
              <w:spacing w:after="0" w:line="240" w:lineRule="auto"/>
              <w:rPr>
                <w:rFonts w:ascii="Times New Roman" w:eastAsia="Calibri" w:hAnsi="Times New Roman" w:cs="Times New Roman"/>
                <w:sz w:val="20"/>
                <w:szCs w:val="20"/>
              </w:rPr>
            </w:pPr>
          </w:p>
        </w:tc>
      </w:tr>
      <w:tr w:rsidR="007F7813" w:rsidRPr="00A501B9" w:rsidTr="00CC46AC">
        <w:trPr>
          <w:trHeight w:val="2143"/>
        </w:trPr>
        <w:tc>
          <w:tcPr>
            <w:tcW w:w="210" w:type="pct"/>
            <w:vMerge w:val="restar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05" w:type="pct"/>
            <w:vMerge w:val="restart"/>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Шипилова Мария Сергеевна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специальность: «математика», квалификация: учитель математики,2004г.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vMerge w:val="restart"/>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r w:rsidRPr="00A501B9">
              <w:rPr>
                <w:rFonts w:ascii="Times New Roman" w:eastAsia="Times New Roman" w:hAnsi="Times New Roman" w:cs="Times New Roman"/>
                <w:sz w:val="20"/>
                <w:szCs w:val="20"/>
                <w:lang w:eastAsia="ru-RU"/>
              </w:rPr>
              <w:t>Математика</w:t>
            </w:r>
          </w:p>
        </w:tc>
        <w:tc>
          <w:tcPr>
            <w:tcW w:w="1060" w:type="pct"/>
            <w:vMerge w:val="restart"/>
            <w:shd w:val="clear" w:color="auto" w:fill="auto"/>
          </w:tcPr>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 xml:space="preserve">Частное образовательное учреждение дополнительного профессионального образования «Академия бизнеса и управления системами» г. Волгоград. переподготовка по программе «Менеджмент в профессиональном образовании» 2019 </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«Организация обучения детей с ОВЗ в соответствии с ФГОС ОО»; 2017 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ГАПОУ «Педколледж» г. Бузулук программа профессиональное переобучение «Школа вожатых» 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ФГАОУ ВО «Санкт-Петербургский политехнический»  Курсы повышения квалификации по программе «Передовые производственные технологии»2020г</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r w:rsidRPr="00A501B9">
              <w:rPr>
                <w:rFonts w:ascii="Times New Roman" w:eastAsia="Times New Roman" w:hAnsi="Times New Roman" w:cs="Times New Roman"/>
                <w:sz w:val="20"/>
                <w:szCs w:val="20"/>
              </w:rPr>
              <w:t>ФГБОУ ВО «Оренбургский государственный педагогический университет» Реализация ФГОС СОО в предметной области «Математика» 2020</w:t>
            </w:r>
          </w:p>
          <w:p w:rsidR="00100456" w:rsidRPr="00A501B9" w:rsidRDefault="00100456" w:rsidP="00A501B9">
            <w:pPr>
              <w:tabs>
                <w:tab w:val="left" w:pos="1238"/>
              </w:tabs>
              <w:spacing w:after="200" w:line="276" w:lineRule="auto"/>
              <w:rPr>
                <w:rFonts w:ascii="Times New Roman" w:eastAsia="Times New Roman" w:hAnsi="Times New Roman" w:cs="Times New Roman"/>
                <w:sz w:val="20"/>
                <w:szCs w:val="20"/>
              </w:rPr>
            </w:pPr>
          </w:p>
        </w:tc>
        <w:tc>
          <w:tcPr>
            <w:tcW w:w="268" w:type="pct"/>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c>
          <w:tcPr>
            <w:tcW w:w="692" w:type="pct"/>
            <w:gridSpan w:val="2"/>
            <w:vMerge w:val="restar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21,10</w:t>
            </w:r>
          </w:p>
        </w:tc>
      </w:tr>
      <w:tr w:rsidR="007F7813" w:rsidRPr="00A501B9" w:rsidTr="00CC46AC">
        <w:trPr>
          <w:trHeight w:val="2681"/>
        </w:trPr>
        <w:tc>
          <w:tcPr>
            <w:tcW w:w="210"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05" w:type="pct"/>
            <w:vMerge/>
            <w:shd w:val="clear" w:color="auto" w:fill="auto"/>
          </w:tcPr>
          <w:p w:rsidR="00100456" w:rsidRPr="00A501B9" w:rsidRDefault="00100456" w:rsidP="00A501B9">
            <w:pPr>
              <w:tabs>
                <w:tab w:val="left" w:pos="227"/>
              </w:tabs>
              <w:spacing w:after="0" w:line="240" w:lineRule="auto"/>
              <w:rPr>
                <w:rFonts w:ascii="Times New Roman" w:eastAsia="Calibri" w:hAnsi="Times New Roman" w:cs="Times New Roman"/>
                <w:sz w:val="20"/>
                <w:szCs w:val="20"/>
              </w:rPr>
            </w:pPr>
          </w:p>
        </w:tc>
        <w:tc>
          <w:tcPr>
            <w:tcW w:w="679" w:type="pct"/>
            <w:tcBorders>
              <w:top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ССП</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по специальности: преподавание в начальных классах, квалификация учитель начальных классов с правом преподавания математики в НСШ, 1997</w:t>
            </w:r>
          </w:p>
          <w:p w:rsidR="00100456" w:rsidRPr="00A501B9" w:rsidRDefault="00100456" w:rsidP="00A501B9">
            <w:pPr>
              <w:spacing w:after="0" w:line="240" w:lineRule="auto"/>
              <w:jc w:val="center"/>
              <w:rPr>
                <w:rFonts w:ascii="Times New Roman" w:eastAsia="Calibri" w:hAnsi="Times New Roman" w:cs="Times New Roman"/>
                <w:sz w:val="20"/>
                <w:szCs w:val="20"/>
              </w:rPr>
            </w:pPr>
          </w:p>
          <w:p w:rsidR="00100456" w:rsidRPr="00A501B9" w:rsidRDefault="00100456" w:rsidP="00A501B9">
            <w:pPr>
              <w:spacing w:after="200" w:line="276"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Высшая, категория</w:t>
            </w:r>
          </w:p>
        </w:tc>
        <w:tc>
          <w:tcPr>
            <w:tcW w:w="703" w:type="pct"/>
            <w:vMerge/>
            <w:shd w:val="clear" w:color="auto" w:fill="auto"/>
          </w:tcPr>
          <w:p w:rsidR="00100456" w:rsidRPr="00A501B9" w:rsidRDefault="00100456" w:rsidP="00A501B9">
            <w:pPr>
              <w:spacing w:after="0" w:line="240" w:lineRule="auto"/>
              <w:jc w:val="center"/>
              <w:rPr>
                <w:rFonts w:ascii="Times New Roman" w:eastAsia="Times New Roman" w:hAnsi="Times New Roman" w:cs="Times New Roman"/>
                <w:sz w:val="20"/>
                <w:szCs w:val="20"/>
                <w:lang w:eastAsia="ru-RU"/>
              </w:rPr>
            </w:pPr>
          </w:p>
        </w:tc>
        <w:tc>
          <w:tcPr>
            <w:tcW w:w="1060" w:type="pct"/>
            <w:vMerge/>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692" w:type="pct"/>
            <w:gridSpan w:val="2"/>
            <w:vMerge/>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p>
        </w:tc>
      </w:tr>
      <w:tr w:rsidR="007F7813" w:rsidRPr="00A501B9" w:rsidTr="00CC46AC">
        <w:trPr>
          <w:trHeight w:val="584"/>
        </w:trPr>
        <w:tc>
          <w:tcPr>
            <w:tcW w:w="210" w:type="pct"/>
            <w:shd w:val="clear" w:color="auto" w:fill="auto"/>
          </w:tcPr>
          <w:p w:rsidR="00100456" w:rsidRPr="00A501B9" w:rsidRDefault="00CC46AC" w:rsidP="00A501B9">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605" w:type="pct"/>
            <w:tcBorders>
              <w:top w:val="single" w:sz="4" w:space="0" w:color="auto"/>
              <w:bottom w:val="single" w:sz="4" w:space="0" w:color="auto"/>
            </w:tcBorders>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Курмантаева Зарина Николаевна</w:t>
            </w:r>
          </w:p>
        </w:tc>
        <w:tc>
          <w:tcPr>
            <w:tcW w:w="679" w:type="pct"/>
            <w:tcBorders>
              <w:top w:val="single" w:sz="4" w:space="0" w:color="auto"/>
              <w:bottom w:val="single" w:sz="4" w:space="0" w:color="auto"/>
            </w:tcBorders>
            <w:shd w:val="clear" w:color="auto" w:fill="auto"/>
          </w:tcPr>
          <w:p w:rsidR="00100456" w:rsidRPr="00A501B9" w:rsidRDefault="00100456" w:rsidP="00A501B9">
            <w:pPr>
              <w:spacing w:after="0" w:line="240" w:lineRule="auto"/>
              <w:rPr>
                <w:rFonts w:ascii="Times New Roman" w:eastAsia="Calibri" w:hAnsi="Times New Roman" w:cs="Times New Roman"/>
                <w:sz w:val="20"/>
                <w:szCs w:val="20"/>
              </w:rPr>
            </w:pPr>
            <w:r w:rsidRPr="00A501B9">
              <w:rPr>
                <w:rFonts w:ascii="Times New Roman" w:eastAsia="Calibri" w:hAnsi="Times New Roman" w:cs="Times New Roman"/>
                <w:sz w:val="20"/>
                <w:szCs w:val="20"/>
              </w:rPr>
              <w:t>Высшее</w:t>
            </w:r>
          </w:p>
        </w:tc>
        <w:tc>
          <w:tcPr>
            <w:tcW w:w="78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Программа бакалавриата по направлению подготовки 44.03.05 Педагогическое образование (с двумя профилями подготовки) квалификация: бакалавр.</w:t>
            </w:r>
          </w:p>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2018г.</w:t>
            </w:r>
          </w:p>
          <w:p w:rsidR="00100456" w:rsidRPr="00A501B9" w:rsidRDefault="00100456" w:rsidP="00A501B9">
            <w:pPr>
              <w:spacing w:after="0" w:line="240" w:lineRule="auto"/>
              <w:jc w:val="center"/>
              <w:rPr>
                <w:rFonts w:ascii="Times New Roman" w:eastAsia="Calibri" w:hAnsi="Times New Roman" w:cs="Times New Roman"/>
                <w:sz w:val="20"/>
                <w:szCs w:val="20"/>
              </w:rPr>
            </w:pPr>
          </w:p>
        </w:tc>
        <w:tc>
          <w:tcPr>
            <w:tcW w:w="703"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Русский язык, литература</w:t>
            </w:r>
          </w:p>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Родной язык (русский</w:t>
            </w:r>
          </w:p>
        </w:tc>
        <w:tc>
          <w:tcPr>
            <w:tcW w:w="1060" w:type="pct"/>
            <w:shd w:val="clear" w:color="auto" w:fill="auto"/>
          </w:tcPr>
          <w:p w:rsidR="00100456" w:rsidRPr="00A501B9" w:rsidRDefault="00100456" w:rsidP="00A501B9">
            <w:pPr>
              <w:tabs>
                <w:tab w:val="left" w:pos="1238"/>
              </w:tabs>
              <w:spacing w:after="0" w:line="240" w:lineRule="auto"/>
              <w:rPr>
                <w:rFonts w:ascii="Times New Roman" w:eastAsia="Times New Roman" w:hAnsi="Times New Roman" w:cs="Times New Roman"/>
                <w:sz w:val="20"/>
                <w:szCs w:val="20"/>
              </w:rPr>
            </w:pPr>
          </w:p>
        </w:tc>
        <w:tc>
          <w:tcPr>
            <w:tcW w:w="268" w:type="pct"/>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lang w:val="en-US"/>
              </w:rPr>
            </w:pPr>
            <w:r w:rsidRPr="00A501B9">
              <w:rPr>
                <w:rFonts w:ascii="Times New Roman" w:eastAsia="Calibri" w:hAnsi="Times New Roman" w:cs="Times New Roman"/>
                <w:sz w:val="20"/>
                <w:szCs w:val="20"/>
              </w:rPr>
              <w:t>1,</w:t>
            </w:r>
            <w:r w:rsidRPr="00A501B9">
              <w:rPr>
                <w:rFonts w:ascii="Times New Roman" w:eastAsia="Calibri" w:hAnsi="Times New Roman" w:cs="Times New Roman"/>
                <w:sz w:val="20"/>
                <w:szCs w:val="20"/>
                <w:lang w:val="en-US"/>
              </w:rPr>
              <w:t>3</w:t>
            </w:r>
          </w:p>
        </w:tc>
        <w:tc>
          <w:tcPr>
            <w:tcW w:w="692" w:type="pct"/>
            <w:gridSpan w:val="2"/>
            <w:shd w:val="clear" w:color="auto" w:fill="auto"/>
          </w:tcPr>
          <w:p w:rsidR="00100456" w:rsidRPr="00A501B9" w:rsidRDefault="00100456" w:rsidP="00A501B9">
            <w:pPr>
              <w:spacing w:after="0" w:line="240" w:lineRule="auto"/>
              <w:jc w:val="center"/>
              <w:rPr>
                <w:rFonts w:ascii="Times New Roman" w:eastAsia="Calibri" w:hAnsi="Times New Roman" w:cs="Times New Roman"/>
                <w:sz w:val="20"/>
                <w:szCs w:val="20"/>
              </w:rPr>
            </w:pPr>
            <w:r w:rsidRPr="00A501B9">
              <w:rPr>
                <w:rFonts w:ascii="Times New Roman" w:eastAsia="Calibri" w:hAnsi="Times New Roman" w:cs="Times New Roman"/>
                <w:sz w:val="20"/>
                <w:szCs w:val="20"/>
              </w:rPr>
              <w:t>8 мес</w:t>
            </w:r>
          </w:p>
          <w:p w:rsidR="00100456" w:rsidRPr="00A501B9" w:rsidRDefault="00100456" w:rsidP="00A501B9">
            <w:pPr>
              <w:spacing w:after="0" w:line="240" w:lineRule="auto"/>
              <w:jc w:val="center"/>
              <w:rPr>
                <w:rFonts w:ascii="Times New Roman" w:eastAsia="Calibri" w:hAnsi="Times New Roman" w:cs="Times New Roman"/>
                <w:sz w:val="20"/>
                <w:szCs w:val="20"/>
              </w:rPr>
            </w:pPr>
          </w:p>
        </w:tc>
      </w:tr>
    </w:tbl>
    <w:p w:rsidR="003E2048" w:rsidRDefault="003E2048" w:rsidP="005819CC">
      <w:pPr>
        <w:spacing w:after="0" w:line="240" w:lineRule="auto"/>
        <w:contextualSpacing/>
        <w:jc w:val="both"/>
        <w:rPr>
          <w:rFonts w:ascii="Times New Roman" w:hAnsi="Times New Roman" w:cs="Times New Roman"/>
          <w:i/>
          <w:sz w:val="24"/>
          <w:szCs w:val="24"/>
        </w:rPr>
      </w:pP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интерпретировать  результаты  достижений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w:t>
      </w:r>
      <w:r w:rsidR="00F65B03" w:rsidRPr="005819CC">
        <w:rPr>
          <w:rFonts w:ascii="Times New Roman" w:hAnsi="Times New Roman" w:cs="Times New Roman"/>
          <w:sz w:val="24"/>
          <w:szCs w:val="24"/>
        </w:rPr>
        <w:t xml:space="preserve">мультимедийным оборудованием.  </w:t>
      </w:r>
    </w:p>
    <w:p w:rsidR="003E2048" w:rsidRDefault="003E2048" w:rsidP="005819CC">
      <w:pPr>
        <w:spacing w:after="0" w:line="240" w:lineRule="auto"/>
        <w:contextualSpacing/>
        <w:jc w:val="both"/>
        <w:rPr>
          <w:rFonts w:ascii="Times New Roman" w:hAnsi="Times New Roman" w:cs="Times New Roman"/>
          <w:b/>
          <w:sz w:val="24"/>
          <w:szCs w:val="24"/>
        </w:rPr>
      </w:pPr>
    </w:p>
    <w:p w:rsidR="00144017" w:rsidRPr="005819CC" w:rsidRDefault="00144017" w:rsidP="005819CC">
      <w:pPr>
        <w:spacing w:after="0" w:line="240" w:lineRule="auto"/>
        <w:contextualSpacing/>
        <w:jc w:val="both"/>
        <w:rPr>
          <w:rFonts w:ascii="Times New Roman" w:hAnsi="Times New Roman" w:cs="Times New Roman"/>
          <w:b/>
          <w:sz w:val="24"/>
          <w:szCs w:val="24"/>
        </w:rPr>
      </w:pPr>
      <w:r w:rsidRPr="005819CC">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Формами повышения квалификации могут быть:</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обеспечение</w:t>
      </w:r>
      <w:r w:rsidRPr="005819CC">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освоение</w:t>
      </w:r>
      <w:r w:rsidRPr="005819CC">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r>
      <w:r w:rsidRPr="005819CC">
        <w:rPr>
          <w:rFonts w:ascii="Times New Roman" w:hAnsi="Times New Roman" w:cs="Times New Roman"/>
          <w:b/>
          <w:sz w:val="24"/>
          <w:szCs w:val="24"/>
        </w:rPr>
        <w:t>овладение</w:t>
      </w:r>
      <w:r w:rsidRPr="005819CC">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При этом могут быть использованы мероприятия:</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семинары, посвященные содержанию и ключевым особенностям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заседания методических объединений учителей по проблемам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144017"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217049" w:rsidRPr="005819CC" w:rsidRDefault="0014401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Подведение итогов и обсуждение результатов мероприятий могут о</w:t>
      </w:r>
      <w:r w:rsidR="005C172B" w:rsidRPr="005819CC">
        <w:rPr>
          <w:rFonts w:ascii="Times New Roman" w:hAnsi="Times New Roman" w:cs="Times New Roman"/>
          <w:sz w:val="24"/>
          <w:szCs w:val="24"/>
        </w:rPr>
        <w:t xml:space="preserve">существляется в разных формах: </w:t>
      </w:r>
      <w:r w:rsidRPr="005819CC">
        <w:rPr>
          <w:rFonts w:ascii="Times New Roman" w:hAnsi="Times New Roman" w:cs="Times New Roman"/>
          <w:sz w:val="24"/>
          <w:szCs w:val="24"/>
        </w:rPr>
        <w:t>на совещаниях при директоре, заседаниях  педагогического и методического советов, решениях педагогического совета, презентациях, приказах, инструкциях, ре</w:t>
      </w:r>
      <w:r w:rsidR="005C172B" w:rsidRPr="005819CC">
        <w:rPr>
          <w:rFonts w:ascii="Times New Roman" w:hAnsi="Times New Roman" w:cs="Times New Roman"/>
          <w:sz w:val="24"/>
          <w:szCs w:val="24"/>
        </w:rPr>
        <w:t>комендациях, резолюциях и т. д.</w:t>
      </w:r>
    </w:p>
    <w:p w:rsidR="00C33A6A" w:rsidRDefault="00C33A6A"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92"/>
      <w:bookmarkEnd w:id="93"/>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w:t>
      </w:r>
      <w:r w:rsidR="00C27AB7" w:rsidRPr="005819CC">
        <w:rPr>
          <w:rFonts w:ascii="Times New Roman" w:eastAsia="Calibri" w:hAnsi="Times New Roman" w:cs="Times New Roman"/>
          <w:sz w:val="24"/>
          <w:szCs w:val="24"/>
          <w:lang w:eastAsia="ru-RU"/>
        </w:rPr>
        <w:t>рактера самостоятельной работы.</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BA67B1" w:rsidRPr="005819CC" w:rsidRDefault="00480D26"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Планируется проведение </w:t>
      </w:r>
      <w:r w:rsidR="00BA67B1" w:rsidRPr="005819CC">
        <w:rPr>
          <w:rFonts w:ascii="Times New Roman" w:eastAsia="Calibri" w:hAnsi="Times New Roman" w:cs="Times New Roman"/>
          <w:sz w:val="24"/>
          <w:szCs w:val="24"/>
          <w:lang w:eastAsia="ru-RU"/>
        </w:rPr>
        <w:t>мониторинг</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w:t>
      </w:r>
      <w:r w:rsidR="00C27AB7" w:rsidRPr="005819CC">
        <w:rPr>
          <w:rFonts w:ascii="Times New Roman" w:eastAsia="Calibri" w:hAnsi="Times New Roman" w:cs="Times New Roman"/>
          <w:sz w:val="24"/>
          <w:szCs w:val="24"/>
          <w:lang w:eastAsia="ru-RU"/>
        </w:rPr>
        <w:t xml:space="preserve"> трудности.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w:t>
      </w:r>
      <w:r w:rsidR="00F4644C" w:rsidRPr="005819CC">
        <w:rPr>
          <w:rFonts w:ascii="Times New Roman" w:eastAsia="Calibri" w:hAnsi="Times New Roman" w:cs="Times New Roman"/>
          <w:sz w:val="24"/>
          <w:szCs w:val="24"/>
          <w:lang w:eastAsia="ru-RU"/>
        </w:rPr>
        <w:t>углые столы, презентации групп</w:t>
      </w:r>
      <w:r w:rsidRPr="005819CC">
        <w:rPr>
          <w:rFonts w:ascii="Times New Roman" w:eastAsia="Calibri" w:hAnsi="Times New Roman" w:cs="Times New Roman"/>
          <w:sz w:val="24"/>
          <w:szCs w:val="24"/>
          <w:lang w:eastAsia="ru-RU"/>
        </w:rPr>
        <w:t>,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w:t>
      </w:r>
      <w:r w:rsidR="00C27AB7" w:rsidRPr="005819CC">
        <w:rPr>
          <w:rFonts w:ascii="Times New Roman" w:eastAsia="Calibri" w:hAnsi="Times New Roman" w:cs="Times New Roman"/>
          <w:sz w:val="24"/>
          <w:szCs w:val="24"/>
          <w:lang w:eastAsia="ru-RU"/>
        </w:rPr>
        <w:t>х, консультациях, дистанционно.</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К основным направлениям психолого-педагогического сопровождения обучающихся </w:t>
      </w:r>
      <w:r w:rsidR="00F4644C" w:rsidRPr="005819CC">
        <w:rPr>
          <w:rFonts w:ascii="Times New Roman" w:eastAsia="Calibri" w:hAnsi="Times New Roman" w:cs="Times New Roman"/>
          <w:sz w:val="24"/>
          <w:szCs w:val="24"/>
          <w:lang w:eastAsia="ru-RU"/>
        </w:rPr>
        <w:t>от</w:t>
      </w:r>
      <w:r w:rsidR="00793DF5" w:rsidRPr="005819CC">
        <w:rPr>
          <w:rFonts w:ascii="Times New Roman" w:eastAsia="Calibri" w:hAnsi="Times New Roman" w:cs="Times New Roman"/>
          <w:sz w:val="24"/>
          <w:szCs w:val="24"/>
          <w:lang w:eastAsia="ru-RU"/>
        </w:rPr>
        <w:t>но</w:t>
      </w:r>
      <w:r w:rsidR="00F4644C" w:rsidRPr="005819CC">
        <w:rPr>
          <w:rFonts w:ascii="Times New Roman" w:eastAsia="Calibri" w:hAnsi="Times New Roman" w:cs="Times New Roman"/>
          <w:sz w:val="24"/>
          <w:szCs w:val="24"/>
          <w:lang w:eastAsia="ru-RU"/>
        </w:rPr>
        <w:t>сятся</w:t>
      </w:r>
      <w:r w:rsidRPr="005819CC">
        <w:rPr>
          <w:rFonts w:ascii="Times New Roman" w:eastAsia="Calibri" w:hAnsi="Times New Roman" w:cs="Times New Roman"/>
          <w:sz w:val="24"/>
          <w:szCs w:val="24"/>
          <w:lang w:eastAsia="ru-RU"/>
        </w:rPr>
        <w:t>:</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сохранение и укрепление психического здоровья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ценности здоровья и безопасного образа жизни;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развитие экологической культуры;</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д</w:t>
      </w:r>
      <w:r w:rsidR="00BA67B1" w:rsidRPr="005819CC">
        <w:rPr>
          <w:rFonts w:ascii="Times New Roman" w:eastAsia="Calibri" w:hAnsi="Times New Roman" w:cs="Times New Roman"/>
          <w:sz w:val="24"/>
          <w:szCs w:val="24"/>
          <w:lang w:eastAsia="ru-RU"/>
        </w:rPr>
        <w:t>ифференциаци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и индивидуализаци</w:t>
      </w:r>
      <w:r w:rsidRPr="005819CC">
        <w:rPr>
          <w:rFonts w:ascii="Times New Roman" w:eastAsia="Calibri" w:hAnsi="Times New Roman" w:cs="Times New Roman"/>
          <w:sz w:val="24"/>
          <w:szCs w:val="24"/>
          <w:lang w:eastAsia="ru-RU"/>
        </w:rPr>
        <w:t>я</w:t>
      </w:r>
      <w:r w:rsidR="00BA67B1" w:rsidRPr="005819CC">
        <w:rPr>
          <w:rFonts w:ascii="Times New Roman" w:eastAsia="Calibri" w:hAnsi="Times New Roman" w:cs="Times New Roman"/>
          <w:sz w:val="24"/>
          <w:szCs w:val="24"/>
          <w:lang w:eastAsia="ru-RU"/>
        </w:rPr>
        <w:t xml:space="preserve"> обучения;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мониторинг возможностей и способностей обучающихся;</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выявление и поддержку одаренных обучающихся, поддержку обучающихся с особыми образовательными потребностями;</w:t>
      </w:r>
    </w:p>
    <w:p w:rsidR="00BA67B1" w:rsidRPr="005819CC" w:rsidRDefault="00793DF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психолого-педагогическ</w:t>
      </w:r>
      <w:r w:rsidRPr="005819CC">
        <w:rPr>
          <w:rFonts w:ascii="Times New Roman" w:eastAsia="Calibri" w:hAnsi="Times New Roman" w:cs="Times New Roman"/>
          <w:sz w:val="24"/>
          <w:szCs w:val="24"/>
          <w:lang w:eastAsia="ru-RU"/>
        </w:rPr>
        <w:t>ая</w:t>
      </w:r>
      <w:r w:rsidR="00BA67B1" w:rsidRPr="005819CC">
        <w:rPr>
          <w:rFonts w:ascii="Times New Roman" w:eastAsia="Calibri" w:hAnsi="Times New Roman" w:cs="Times New Roman"/>
          <w:sz w:val="24"/>
          <w:szCs w:val="24"/>
          <w:lang w:eastAsia="ru-RU"/>
        </w:rPr>
        <w:t xml:space="preserve"> 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участников олимпиадного движения;</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обеспечение осознанного и ответственного выбора дальнейшей профессиональной сферы деятельности;</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формирование коммуникативных навыков в разновозрастной среде и среде сверстников;</w:t>
      </w:r>
    </w:p>
    <w:p w:rsidR="00BA67B1" w:rsidRPr="005819CC" w:rsidRDefault="001F6C0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поддержк</w:t>
      </w:r>
      <w:r w:rsidRPr="005819CC">
        <w:rPr>
          <w:rFonts w:ascii="Times New Roman" w:eastAsia="Calibri" w:hAnsi="Times New Roman" w:cs="Times New Roman"/>
          <w:sz w:val="24"/>
          <w:szCs w:val="24"/>
          <w:lang w:eastAsia="ru-RU"/>
        </w:rPr>
        <w:t>а</w:t>
      </w:r>
      <w:r w:rsidR="00BA67B1" w:rsidRPr="005819CC">
        <w:rPr>
          <w:rFonts w:ascii="Times New Roman" w:eastAsia="Calibri" w:hAnsi="Times New Roman" w:cs="Times New Roman"/>
          <w:sz w:val="24"/>
          <w:szCs w:val="24"/>
          <w:lang w:eastAsia="ru-RU"/>
        </w:rPr>
        <w:t xml:space="preserve"> объединений обучающихся, </w:t>
      </w:r>
      <w:r w:rsidRPr="005819CC">
        <w:rPr>
          <w:rFonts w:ascii="Times New Roman" w:eastAsia="Calibri" w:hAnsi="Times New Roman" w:cs="Times New Roman"/>
          <w:sz w:val="24"/>
          <w:szCs w:val="24"/>
          <w:lang w:eastAsia="ru-RU"/>
        </w:rPr>
        <w:t>студенческого</w:t>
      </w:r>
      <w:r w:rsidR="00BA67B1" w:rsidRPr="005819CC">
        <w:rPr>
          <w:rFonts w:ascii="Times New Roman" w:eastAsia="Calibri" w:hAnsi="Times New Roman" w:cs="Times New Roman"/>
          <w:sz w:val="24"/>
          <w:szCs w:val="24"/>
          <w:lang w:eastAsia="ru-RU"/>
        </w:rPr>
        <w:t xml:space="preserve"> самоуправления.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Важной составляющей деятельности </w:t>
      </w:r>
      <w:r w:rsidR="001F6C03"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 xml:space="preserve"> является психолого-педагогическое сопровождение п</w:t>
      </w:r>
      <w:r w:rsidR="001F6C03" w:rsidRPr="005819CC">
        <w:rPr>
          <w:rFonts w:ascii="Times New Roman" w:eastAsia="Calibri" w:hAnsi="Times New Roman" w:cs="Times New Roman"/>
          <w:sz w:val="24"/>
          <w:szCs w:val="24"/>
          <w:lang w:eastAsia="ru-RU"/>
        </w:rPr>
        <w:t>реподавателей</w:t>
      </w:r>
      <w:r w:rsidRPr="005819CC">
        <w:rPr>
          <w:rFonts w:ascii="Times New Roman" w:eastAsia="Calibri" w:hAnsi="Times New Roman" w:cs="Times New Roman"/>
          <w:sz w:val="24"/>
          <w:szCs w:val="24"/>
          <w:lang w:eastAsia="ru-RU"/>
        </w:rPr>
        <w:t>.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r w:rsidR="00396DDE"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w:t>
      </w:r>
      <w:r w:rsidR="00396DDE" w:rsidRPr="005819CC">
        <w:rPr>
          <w:rFonts w:ascii="Times New Roman" w:eastAsia="Calibri" w:hAnsi="Times New Roman" w:cs="Times New Roman"/>
          <w:sz w:val="24"/>
          <w:szCs w:val="24"/>
          <w:lang w:eastAsia="ru-RU"/>
        </w:rPr>
        <w:t>группы</w:t>
      </w:r>
      <w:r w:rsidRPr="005819CC">
        <w:rPr>
          <w:rFonts w:ascii="Times New Roman" w:eastAsia="Calibri" w:hAnsi="Times New Roman" w:cs="Times New Roman"/>
          <w:sz w:val="24"/>
          <w:szCs w:val="24"/>
          <w:lang w:eastAsia="ru-RU"/>
        </w:rPr>
        <w:t xml:space="preserve">, на уровне </w:t>
      </w:r>
      <w:r w:rsidR="00396DDE" w:rsidRPr="005819CC">
        <w:rPr>
          <w:rFonts w:ascii="Times New Roman" w:eastAsia="Calibri" w:hAnsi="Times New Roman" w:cs="Times New Roman"/>
          <w:sz w:val="24"/>
          <w:szCs w:val="24"/>
          <w:lang w:eastAsia="ru-RU"/>
        </w:rPr>
        <w:t>техникума</w:t>
      </w:r>
      <w:r w:rsidRPr="005819CC">
        <w:rPr>
          <w:rFonts w:ascii="Times New Roman" w:eastAsia="Calibri" w:hAnsi="Times New Roman" w:cs="Times New Roman"/>
          <w:sz w:val="24"/>
          <w:szCs w:val="24"/>
          <w:lang w:eastAsia="ru-RU"/>
        </w:rPr>
        <w:t>.</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w:t>
      </w:r>
      <w:r w:rsidR="00396DDE" w:rsidRPr="005819CC">
        <w:rPr>
          <w:rFonts w:ascii="Times New Roman" w:eastAsia="Calibri" w:hAnsi="Times New Roman" w:cs="Times New Roman"/>
          <w:sz w:val="24"/>
          <w:szCs w:val="24"/>
          <w:lang w:eastAsia="ru-RU"/>
        </w:rPr>
        <w:t>обучающихся</w:t>
      </w:r>
      <w:r w:rsidRPr="005819CC">
        <w:rPr>
          <w:rFonts w:ascii="Times New Roman" w:eastAsia="Calibri" w:hAnsi="Times New Roman" w:cs="Times New Roman"/>
          <w:sz w:val="24"/>
          <w:szCs w:val="24"/>
          <w:lang w:eastAsia="ru-RU"/>
        </w:rPr>
        <w:t>, их родителей (законн</w:t>
      </w:r>
      <w:r w:rsidR="00CE34CF" w:rsidRPr="005819CC">
        <w:rPr>
          <w:rFonts w:ascii="Times New Roman" w:eastAsia="Calibri" w:hAnsi="Times New Roman" w:cs="Times New Roman"/>
          <w:sz w:val="24"/>
          <w:szCs w:val="24"/>
          <w:lang w:eastAsia="ru-RU"/>
        </w:rPr>
        <w:t xml:space="preserve">ых представителей), педагогов. </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Основными формами психолого-педагогического сопровождения</w:t>
      </w:r>
      <w:r w:rsidR="00CE34CF" w:rsidRPr="005819CC">
        <w:rPr>
          <w:rFonts w:ascii="Times New Roman" w:eastAsia="Calibri" w:hAnsi="Times New Roman" w:cs="Times New Roman"/>
          <w:sz w:val="24"/>
          <w:szCs w:val="24"/>
          <w:lang w:eastAsia="ru-RU"/>
        </w:rPr>
        <w:t xml:space="preserve"> выступают</w:t>
      </w:r>
      <w:r w:rsidRPr="005819CC">
        <w:rPr>
          <w:rFonts w:ascii="Times New Roman" w:eastAsia="Calibri" w:hAnsi="Times New Roman" w:cs="Times New Roman"/>
          <w:sz w:val="24"/>
          <w:szCs w:val="24"/>
          <w:lang w:eastAsia="ru-RU"/>
        </w:rPr>
        <w:t>:</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 xml:space="preserve">диагностика, направленная на определение особенностей статуса обучающегося, которая может проводиться на этапе перехода </w:t>
      </w:r>
      <w:r w:rsidRPr="005819CC">
        <w:rPr>
          <w:rFonts w:ascii="Times New Roman" w:eastAsia="Calibri" w:hAnsi="Times New Roman" w:cs="Times New Roman"/>
          <w:sz w:val="24"/>
          <w:szCs w:val="24"/>
          <w:lang w:eastAsia="ru-RU"/>
        </w:rPr>
        <w:t>обучающегося</w:t>
      </w:r>
      <w:r w:rsidR="00BA67B1" w:rsidRPr="005819CC">
        <w:rPr>
          <w:rFonts w:ascii="Times New Roman" w:eastAsia="Calibri" w:hAnsi="Times New Roman" w:cs="Times New Roman"/>
          <w:sz w:val="24"/>
          <w:szCs w:val="24"/>
          <w:lang w:eastAsia="ru-RU"/>
        </w:rPr>
        <w:t xml:space="preserve"> на уровень среднего общего образования и в конце каждого учебного года;</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BA67B1" w:rsidRPr="005819CC" w:rsidRDefault="00CE34CF"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A67B1" w:rsidRPr="005819CC">
        <w:rPr>
          <w:rFonts w:ascii="Times New Roman" w:eastAsia="Calibri" w:hAnsi="Times New Roman" w:cs="Times New Roman"/>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BA67B1" w:rsidRPr="005819CC" w:rsidRDefault="00BA67B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F61478" w:rsidRPr="005819CC" w:rsidRDefault="00F61478"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6" w:name="_Toc435412745"/>
      <w:bookmarkStart w:id="97" w:name="_Toc453968220"/>
      <w:r w:rsidRPr="005819CC">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96"/>
      <w:bookmarkEnd w:id="97"/>
    </w:p>
    <w:p w:rsidR="005F67FA" w:rsidRPr="005819CC" w:rsidRDefault="00757E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98" w:name="st99_5"/>
      <w:bookmarkEnd w:id="98"/>
      <w:r w:rsidRPr="005819CC">
        <w:rPr>
          <w:rFonts w:ascii="Times New Roman" w:eastAsia="Calibri" w:hAnsi="Times New Roman" w:cs="Times New Roman"/>
          <w:sz w:val="24"/>
          <w:szCs w:val="24"/>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FC2EFA" w:rsidRPr="005819CC">
        <w:rPr>
          <w:rFonts w:ascii="Times New Roman" w:eastAsia="Calibri" w:hAnsi="Times New Roman" w:cs="Times New Roman"/>
          <w:sz w:val="24"/>
          <w:szCs w:val="24"/>
          <w:lang w:eastAsia="ru-RU"/>
        </w:rPr>
        <w:t>государственном задании на оказание</w:t>
      </w:r>
      <w:r w:rsidR="007E26A7" w:rsidRPr="005819CC">
        <w:rPr>
          <w:rFonts w:ascii="Times New Roman" w:eastAsia="Calibri" w:hAnsi="Times New Roman" w:cs="Times New Roman"/>
          <w:sz w:val="24"/>
          <w:szCs w:val="24"/>
          <w:lang w:eastAsia="ru-RU"/>
        </w:rPr>
        <w:t xml:space="preserve"> государственных услуг</w:t>
      </w:r>
      <w:r w:rsidR="00A75ABB" w:rsidRPr="005819CC">
        <w:rPr>
          <w:rFonts w:ascii="Times New Roman" w:eastAsia="Calibri" w:hAnsi="Times New Roman" w:cs="Times New Roman"/>
          <w:sz w:val="24"/>
          <w:szCs w:val="24"/>
          <w:lang w:eastAsia="ru-RU"/>
        </w:rPr>
        <w:t xml:space="preserve"> (выполнение работ)</w:t>
      </w:r>
      <w:r w:rsidR="007E26A7"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образовательного учреждения.</w:t>
      </w:r>
      <w:r w:rsidR="007E26A7" w:rsidRPr="005819CC">
        <w:rPr>
          <w:rFonts w:ascii="Times New Roman" w:eastAsia="Calibri" w:hAnsi="Times New Roman" w:cs="Times New Roman"/>
          <w:sz w:val="24"/>
          <w:szCs w:val="24"/>
          <w:lang w:eastAsia="ru-RU"/>
        </w:rPr>
        <w:t xml:space="preserve">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r w:rsidR="00A75ABB" w:rsidRPr="005819CC">
        <w:rPr>
          <w:rFonts w:ascii="Times New Roman" w:eastAsia="Calibri" w:hAnsi="Times New Roman" w:cs="Times New Roman"/>
          <w:sz w:val="24"/>
          <w:szCs w:val="24"/>
          <w:lang w:eastAsia="ru-RU"/>
        </w:rPr>
        <w:t>.</w:t>
      </w:r>
    </w:p>
    <w:p w:rsidR="000E0EC5" w:rsidRPr="005819CC" w:rsidRDefault="000E0EC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Обеспечение </w:t>
      </w:r>
      <w:r w:rsidR="0060520E" w:rsidRPr="005819CC">
        <w:rPr>
          <w:rFonts w:ascii="Times New Roman" w:eastAsia="Calibri" w:hAnsi="Times New Roman" w:cs="Times New Roman"/>
          <w:sz w:val="24"/>
          <w:szCs w:val="24"/>
          <w:lang w:eastAsia="ru-RU"/>
        </w:rPr>
        <w:t xml:space="preserve">государственных </w:t>
      </w:r>
      <w:r w:rsidRPr="005819CC">
        <w:rPr>
          <w:rFonts w:ascii="Times New Roman" w:eastAsia="Calibri" w:hAnsi="Times New Roman" w:cs="Times New Roman"/>
          <w:sz w:val="24"/>
          <w:szCs w:val="24"/>
          <w:lang w:eastAsia="ru-RU"/>
        </w:rPr>
        <w:t xml:space="preserve">гарантий  реализации  прав  на  получение общедоступного и бесплатного основного общего образования в </w:t>
      </w:r>
      <w:r w:rsidR="00F97F02" w:rsidRPr="005819CC">
        <w:rPr>
          <w:rFonts w:ascii="Times New Roman" w:eastAsia="Calibri" w:hAnsi="Times New Roman" w:cs="Times New Roman"/>
          <w:sz w:val="24"/>
          <w:szCs w:val="24"/>
          <w:lang w:eastAsia="ru-RU"/>
        </w:rPr>
        <w:t>техникуме</w:t>
      </w:r>
      <w:r w:rsidR="0060520E"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 осуществляется в соответствии с нормативами, определяемыми органами государственной власти </w:t>
      </w:r>
      <w:r w:rsidR="0060520E" w:rsidRPr="005819CC">
        <w:rPr>
          <w:rFonts w:ascii="Times New Roman" w:eastAsia="Calibri" w:hAnsi="Times New Roman" w:cs="Times New Roman"/>
          <w:sz w:val="24"/>
          <w:szCs w:val="24"/>
          <w:lang w:eastAsia="ru-RU"/>
        </w:rPr>
        <w:t xml:space="preserve">Оренбургской </w:t>
      </w:r>
      <w:r w:rsidRPr="005819CC">
        <w:rPr>
          <w:rFonts w:ascii="Times New Roman" w:eastAsia="Calibri" w:hAnsi="Times New Roman" w:cs="Times New Roman"/>
          <w:sz w:val="24"/>
          <w:szCs w:val="24"/>
          <w:lang w:eastAsia="ru-RU"/>
        </w:rPr>
        <w:t xml:space="preserve"> области</w:t>
      </w:r>
      <w:r w:rsidR="0060520E" w:rsidRPr="005819CC">
        <w:rPr>
          <w:rFonts w:ascii="Times New Roman" w:eastAsia="Calibri" w:hAnsi="Times New Roman" w:cs="Times New Roman"/>
          <w:sz w:val="24"/>
          <w:szCs w:val="24"/>
          <w:lang w:eastAsia="ru-RU"/>
        </w:rPr>
        <w:t>.</w:t>
      </w:r>
    </w:p>
    <w:p w:rsidR="00FA2FC1" w:rsidRPr="005819CC" w:rsidRDefault="00FA2FC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293420" w:rsidRPr="005819CC" w:rsidRDefault="0029342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1B172B" w:rsidRPr="005819CC" w:rsidRDefault="001B172B"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A75ABB" w:rsidRPr="005819CC" w:rsidRDefault="000E4D5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53593B"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Расходы на оплату труда педагогических работников образовательного учреждения, включаемые органами государственной власти </w:t>
      </w:r>
      <w:r w:rsidR="00B13635"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 в нормативы финансового обеспечения, не могут быть ниже уровня, соответствующего</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средней заработной плате по экономике в </w:t>
      </w:r>
      <w:r w:rsidR="0020676E" w:rsidRPr="005819CC">
        <w:rPr>
          <w:rFonts w:ascii="Times New Roman" w:eastAsia="Calibri" w:hAnsi="Times New Roman" w:cs="Times New Roman"/>
          <w:sz w:val="24"/>
          <w:szCs w:val="24"/>
          <w:lang w:eastAsia="ru-RU"/>
        </w:rPr>
        <w:t>Оренбургской</w:t>
      </w:r>
      <w:r w:rsidRPr="005819CC">
        <w:rPr>
          <w:rFonts w:ascii="Times New Roman" w:eastAsia="Calibri" w:hAnsi="Times New Roman" w:cs="Times New Roman"/>
          <w:sz w:val="24"/>
          <w:szCs w:val="24"/>
          <w:lang w:eastAsia="ru-RU"/>
        </w:rPr>
        <w:t xml:space="preserve"> области.</w:t>
      </w:r>
    </w:p>
    <w:p w:rsidR="00890A58" w:rsidRPr="005819CC" w:rsidRDefault="00890A58"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90A58" w:rsidRPr="005819CC" w:rsidRDefault="0040474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 xml:space="preserve">активность их участия во внеурочной деятельности; использование </w:t>
      </w:r>
      <w:r w:rsidR="005A7270" w:rsidRPr="005819CC">
        <w:rPr>
          <w:rFonts w:ascii="Times New Roman" w:eastAsia="Calibri" w:hAnsi="Times New Roman" w:cs="Times New Roman"/>
          <w:sz w:val="24"/>
          <w:szCs w:val="24"/>
          <w:lang w:eastAsia="ru-RU"/>
        </w:rPr>
        <w:t>преподавателями</w:t>
      </w:r>
      <w:r w:rsidRPr="005819CC">
        <w:rPr>
          <w:rFonts w:ascii="Times New Roman" w:eastAsia="Calibri" w:hAnsi="Times New Roman" w:cs="Times New Roman"/>
          <w:sz w:val="24"/>
          <w:szCs w:val="24"/>
          <w:lang w:eastAsia="ru-RU"/>
        </w:rPr>
        <w:t xml:space="preserve">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5A7270" w:rsidRPr="005819CC" w:rsidRDefault="005A727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Образовательное учреждение определяет:</w:t>
      </w:r>
    </w:p>
    <w:p w:rsidR="005C6F4D"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базовой и стимулирующей части фонда оплаты труда;</w:t>
      </w:r>
    </w:p>
    <w:p w:rsidR="000F7CE0" w:rsidRPr="005819CC" w:rsidRDefault="005C6F4D"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112BC4" w:rsidRPr="005819CC" w:rsidRDefault="00112BC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112BC4" w:rsidRPr="005819CC" w:rsidRDefault="0098088C"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112BC4" w:rsidRPr="005819CC" w:rsidRDefault="00ED57D5"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E12B7F" w:rsidRPr="005819CC" w:rsidRDefault="005359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E12B7F" w:rsidRPr="005819CC">
        <w:rPr>
          <w:rFonts w:ascii="Times New Roman" w:eastAsia="Calibri"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E12B7F" w:rsidRPr="005819CC" w:rsidRDefault="00E12B7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проводит экономический расчет стоимости обеспечения требований</w:t>
      </w:r>
      <w:r w:rsidR="003D30FF" w:rsidRPr="005819CC">
        <w:rPr>
          <w:rFonts w:ascii="Times New Roman" w:eastAsia="Calibri" w:hAnsi="Times New Roman" w:cs="Times New Roman"/>
          <w:sz w:val="24"/>
          <w:szCs w:val="24"/>
          <w:lang w:eastAsia="ru-RU"/>
        </w:rPr>
        <w:t xml:space="preserve"> </w:t>
      </w:r>
      <w:r w:rsidRPr="005819CC">
        <w:rPr>
          <w:rFonts w:ascii="Times New Roman" w:eastAsia="Calibri" w:hAnsi="Times New Roman" w:cs="Times New Roman"/>
          <w:sz w:val="24"/>
          <w:szCs w:val="24"/>
          <w:lang w:eastAsia="ru-RU"/>
        </w:rPr>
        <w:t>ФГОС;</w:t>
      </w:r>
    </w:p>
    <w:p w:rsidR="003D30FF"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53593B" w:rsidRPr="005819CC" w:rsidRDefault="003D30FF"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BB0919" w:rsidRPr="005819CC">
        <w:rPr>
          <w:rFonts w:ascii="Times New Roman" w:eastAsia="Calibri" w:hAnsi="Times New Roman" w:cs="Times New Roman"/>
          <w:sz w:val="24"/>
          <w:szCs w:val="24"/>
          <w:lang w:eastAsia="ru-RU"/>
        </w:rPr>
        <w:t>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B0919" w:rsidRPr="005819CC" w:rsidRDefault="00BB0919"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1C40E4" w:rsidRPr="005819CC" w:rsidRDefault="001C40E4"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BD5AF3"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37638" w:rsidRPr="005819CC" w:rsidRDefault="00BD5AF3"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w:t>
      </w:r>
      <w:r w:rsidR="00A37638" w:rsidRPr="005819CC">
        <w:rPr>
          <w:rFonts w:ascii="Times New Roman" w:eastAsia="Calibri" w:hAnsi="Times New Roman" w:cs="Times New Roman"/>
          <w:sz w:val="24"/>
          <w:szCs w:val="24"/>
          <w:lang w:eastAsia="ru-RU"/>
        </w:rPr>
        <w:t xml:space="preserve">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18EB" w:rsidRPr="005819CC" w:rsidRDefault="00A37638" w:rsidP="005819CC">
      <w:pPr>
        <w:suppressAutoHyphens/>
        <w:spacing w:after="0" w:line="240" w:lineRule="auto"/>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sidR="004A5B91" w:rsidRPr="005819CC">
        <w:rPr>
          <w:rFonts w:ascii="Times New Roman" w:eastAsia="Times New Roman" w:hAnsi="Times New Roman" w:cs="Times New Roman"/>
          <w:sz w:val="24"/>
          <w:szCs w:val="24"/>
          <w:lang w:eastAsia="ru-RU"/>
        </w:rPr>
        <w:t xml:space="preserve"> </w:t>
      </w:r>
      <w:r w:rsidR="004A5B91" w:rsidRPr="005819CC">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sidR="008318EB" w:rsidRPr="005819CC">
        <w:rPr>
          <w:rFonts w:ascii="Times New Roman" w:eastAsia="Times New Roman" w:hAnsi="Times New Roman" w:cs="Times New Roman"/>
          <w:sz w:val="24"/>
          <w:szCs w:val="24"/>
          <w:lang w:eastAsia="ru-RU"/>
        </w:rPr>
        <w:t xml:space="preserve"> </w:t>
      </w:r>
      <w:r w:rsidR="008318EB" w:rsidRPr="005819CC">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sidR="008318EB" w:rsidRPr="005819CC">
        <w:rPr>
          <w:rFonts w:ascii="Times New Roman" w:eastAsia="Calibri" w:hAnsi="Times New Roman" w:cs="Times New Roman"/>
          <w:sz w:val="24"/>
          <w:szCs w:val="24"/>
          <w:lang w:val="en-US" w:eastAsia="ru-RU"/>
        </w:rPr>
        <w:t>tpt</w:t>
      </w:r>
      <w:r w:rsidR="008318EB" w:rsidRPr="005819CC">
        <w:rPr>
          <w:rFonts w:ascii="Times New Roman" w:eastAsia="Calibri" w:hAnsi="Times New Roman" w:cs="Times New Roman"/>
          <w:sz w:val="24"/>
          <w:szCs w:val="24"/>
          <w:lang w:eastAsia="ru-RU"/>
        </w:rPr>
        <w:t>56.</w:t>
      </w:r>
      <w:r w:rsidR="008318EB" w:rsidRPr="005819CC">
        <w:rPr>
          <w:rFonts w:ascii="Times New Roman" w:eastAsia="Calibri" w:hAnsi="Times New Roman" w:cs="Times New Roman"/>
          <w:sz w:val="24"/>
          <w:szCs w:val="24"/>
          <w:lang w:val="en-US" w:eastAsia="ru-RU"/>
        </w:rPr>
        <w:t>ru</w:t>
      </w:r>
      <w:r w:rsidR="008318EB" w:rsidRPr="005819CC">
        <w:rPr>
          <w:rFonts w:ascii="Times New Roman" w:eastAsia="Calibri" w:hAnsi="Times New Roman" w:cs="Times New Roman"/>
          <w:sz w:val="24"/>
          <w:szCs w:val="24"/>
          <w:lang w:eastAsia="ru-RU"/>
        </w:rPr>
        <w:t xml:space="preserve">. </w:t>
      </w:r>
    </w:p>
    <w:p w:rsidR="0004683C" w:rsidRPr="005819CC" w:rsidRDefault="009316F5" w:rsidP="005819CC">
      <w:pPr>
        <w:numPr>
          <w:ilvl w:val="0"/>
          <w:numId w:val="20"/>
        </w:numPr>
        <w:suppressAutoHyphens/>
        <w:spacing w:after="0" w:line="240" w:lineRule="auto"/>
        <w:ind w:left="260"/>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w:t>
      </w:r>
      <w:r w:rsidR="0004683C" w:rsidRPr="005819CC">
        <w:rPr>
          <w:rFonts w:ascii="Times New Roman" w:eastAsia="Calibri" w:hAnsi="Times New Roman" w:cs="Times New Roman"/>
          <w:sz w:val="24"/>
          <w:szCs w:val="24"/>
          <w:lang w:eastAsia="ru-RU"/>
        </w:rPr>
        <w:t xml:space="preserve">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04683C" w:rsidRPr="005819CC" w:rsidRDefault="0004683C" w:rsidP="005819CC">
      <w:pPr>
        <w:spacing w:after="0" w:line="240" w:lineRule="auto"/>
        <w:ind w:left="260" w:right="40" w:firstLine="85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53FF2" w:rsidRPr="005819CC" w:rsidRDefault="00F53FF2" w:rsidP="005819CC">
      <w:pPr>
        <w:numPr>
          <w:ilvl w:val="1"/>
          <w:numId w:val="20"/>
        </w:numPr>
        <w:spacing w:after="0" w:line="240" w:lineRule="auto"/>
        <w:ind w:right="4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водоснабжение и водоотведение;</w:t>
      </w:r>
    </w:p>
    <w:p w:rsidR="00973582"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потребление электрической энергии;</w:t>
      </w:r>
    </w:p>
    <w:p w:rsidR="00286728" w:rsidRPr="005819CC" w:rsidRDefault="00973582"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нормативные затраты на потребление тепловой энергии. Нормативные затраты на</w:t>
      </w:r>
      <w:r w:rsidR="00B64E86" w:rsidRPr="005819CC">
        <w:rPr>
          <w:rFonts w:ascii="Times New Roman" w:eastAsia="Times New Roman" w:hAnsi="Times New Roman" w:cs="Times New Roman"/>
          <w:sz w:val="24"/>
          <w:szCs w:val="24"/>
        </w:rPr>
        <w:t xml:space="preserve"> </w:t>
      </w:r>
      <w:r w:rsidR="00286728" w:rsidRPr="005819CC">
        <w:rPr>
          <w:rFonts w:ascii="Times New Roman" w:eastAsia="Times New Roman" w:hAnsi="Times New Roman" w:cs="Times New Roman"/>
          <w:sz w:val="24"/>
          <w:szCs w:val="24"/>
        </w:rPr>
        <w:t>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64E86" w:rsidRPr="005819CC" w:rsidRDefault="00B64E86" w:rsidP="005819CC">
      <w:pPr>
        <w:spacing w:after="0" w:line="240" w:lineRule="auto"/>
        <w:ind w:left="460"/>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недвижимого имущества включают</w:t>
      </w:r>
      <w:r w:rsidRPr="005819CC">
        <w:rPr>
          <w:rFonts w:ascii="Times New Roman" w:eastAsia="Times New Roman" w:hAnsi="Times New Roman" w:cs="Times New Roman"/>
          <w:sz w:val="24"/>
          <w:szCs w:val="24"/>
          <w:lang w:eastAsia="ru-RU"/>
        </w:rPr>
        <w:t xml:space="preserve"> в </w:t>
      </w:r>
      <w:r w:rsidRPr="005819CC">
        <w:rPr>
          <w:rFonts w:ascii="Times New Roman" w:eastAsia="Times New Roman" w:hAnsi="Times New Roman" w:cs="Times New Roman"/>
          <w:sz w:val="24"/>
          <w:szCs w:val="24"/>
        </w:rPr>
        <w:t>себя:</w:t>
      </w:r>
    </w:p>
    <w:p w:rsidR="00B64E86" w:rsidRPr="005819CC" w:rsidRDefault="00B64E86" w:rsidP="005819CC">
      <w:pPr>
        <w:numPr>
          <w:ilvl w:val="1"/>
          <w:numId w:val="21"/>
        </w:num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B64E86"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аренду недвижимого имущества;</w:t>
      </w:r>
    </w:p>
    <w:p w:rsidR="00973582"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проведение текущего ремонта объектов недвижимого имущества;</w:t>
      </w:r>
    </w:p>
    <w:p w:rsidR="00A16CC7" w:rsidRPr="005819CC" w:rsidRDefault="00A16CC7"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5275E4" w:rsidRPr="005819CC" w:rsidRDefault="005275E4"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 прочие   нормативные   затраты   на   содержание   недвижимого</w:t>
      </w:r>
      <w:r w:rsidR="00AE7772" w:rsidRPr="005819CC">
        <w:rPr>
          <w:rFonts w:ascii="Times New Roman" w:eastAsia="Times New Roman" w:hAnsi="Times New Roman" w:cs="Times New Roman"/>
          <w:sz w:val="24"/>
          <w:szCs w:val="24"/>
        </w:rPr>
        <w:t xml:space="preserve"> </w:t>
      </w:r>
      <w:r w:rsidRPr="005819CC">
        <w:rPr>
          <w:rFonts w:ascii="Times New Roman" w:eastAsia="Times New Roman" w:hAnsi="Times New Roman" w:cs="Times New Roman"/>
          <w:sz w:val="24"/>
          <w:szCs w:val="24"/>
        </w:rPr>
        <w:t>имущества.</w:t>
      </w:r>
    </w:p>
    <w:p w:rsidR="008E0051"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1C40E4" w:rsidRPr="005819CC" w:rsidRDefault="008E0051" w:rsidP="005819CC">
      <w:pPr>
        <w:spacing w:after="0" w:line="240" w:lineRule="auto"/>
        <w:contextualSpacing/>
        <w:jc w:val="both"/>
        <w:rPr>
          <w:rFonts w:ascii="Times New Roman" w:eastAsia="Times New Roman" w:hAnsi="Times New Roman" w:cs="Times New Roman"/>
          <w:sz w:val="24"/>
          <w:szCs w:val="24"/>
        </w:rPr>
      </w:pPr>
      <w:r w:rsidRPr="005819CC">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5C172B" w:rsidRPr="005819CC" w:rsidRDefault="005C172B"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99" w:name="_Toc435412746"/>
      <w:bookmarkStart w:id="100" w:name="_Toc453968221"/>
    </w:p>
    <w:p w:rsidR="00A35E91" w:rsidRPr="005819CC" w:rsidRDefault="00CA1F65"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99"/>
      <w:bookmarkEnd w:id="100"/>
    </w:p>
    <w:p w:rsidR="00EF74F0" w:rsidRPr="005819CC" w:rsidRDefault="00A35E9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 техническая база техникума приведена в соответст</w:t>
      </w:r>
      <w:r w:rsidR="000E4403" w:rsidRPr="005819CC">
        <w:rPr>
          <w:rFonts w:ascii="Times New Roman" w:eastAsia="Calibri" w:hAnsi="Times New Roman" w:cs="Times New Roman"/>
          <w:sz w:val="24"/>
          <w:szCs w:val="24"/>
          <w:lang w:eastAsia="ru-RU"/>
        </w:rPr>
        <w:t>вии с задачами по обеспечению реализации основной образ</w:t>
      </w:r>
      <w:r w:rsidR="002967B5" w:rsidRPr="005819CC">
        <w:rPr>
          <w:rFonts w:ascii="Times New Roman" w:eastAsia="Calibri" w:hAnsi="Times New Roman" w:cs="Times New Roman"/>
          <w:sz w:val="24"/>
          <w:szCs w:val="24"/>
          <w:lang w:eastAsia="ru-RU"/>
        </w:rPr>
        <w:t>овательной программы среднего общего образования</w:t>
      </w:r>
      <w:r w:rsidR="00BC1D63" w:rsidRPr="005819CC">
        <w:rPr>
          <w:rFonts w:ascii="Times New Roman" w:eastAsia="Calibri" w:hAnsi="Times New Roman" w:cs="Times New Roman"/>
          <w:sz w:val="24"/>
          <w:szCs w:val="24"/>
          <w:lang w:eastAsia="ru-RU"/>
        </w:rPr>
        <w:t>, необходимого учебно-материального оснащения</w:t>
      </w:r>
      <w:r w:rsidR="00C17801" w:rsidRPr="005819CC">
        <w:rPr>
          <w:rFonts w:ascii="Times New Roman" w:eastAsia="Calibri" w:hAnsi="Times New Roman" w:cs="Times New Roman"/>
          <w:sz w:val="24"/>
          <w:szCs w:val="24"/>
          <w:lang w:eastAsia="ru-RU"/>
        </w:rPr>
        <w:t xml:space="preserve"> образовательной деятельности и созданию соответс</w:t>
      </w:r>
      <w:r w:rsidR="00796107" w:rsidRPr="005819CC">
        <w:rPr>
          <w:rFonts w:ascii="Times New Roman" w:eastAsia="Calibri" w:hAnsi="Times New Roman" w:cs="Times New Roman"/>
          <w:sz w:val="24"/>
          <w:szCs w:val="24"/>
          <w:lang w:eastAsia="ru-RU"/>
        </w:rPr>
        <w:t>т</w:t>
      </w:r>
      <w:r w:rsidR="00C17801" w:rsidRPr="005819CC">
        <w:rPr>
          <w:rFonts w:ascii="Times New Roman" w:eastAsia="Calibri" w:hAnsi="Times New Roman" w:cs="Times New Roman"/>
          <w:sz w:val="24"/>
          <w:szCs w:val="24"/>
          <w:lang w:eastAsia="ru-RU"/>
        </w:rPr>
        <w:t>вующей образовательной ср</w:t>
      </w:r>
      <w:r w:rsidR="00796107" w:rsidRPr="005819CC">
        <w:rPr>
          <w:rFonts w:ascii="Times New Roman" w:eastAsia="Calibri" w:hAnsi="Times New Roman" w:cs="Times New Roman"/>
          <w:sz w:val="24"/>
          <w:szCs w:val="24"/>
          <w:lang w:eastAsia="ru-RU"/>
        </w:rPr>
        <w:t>еды.</w:t>
      </w:r>
      <w:r w:rsidRPr="005819CC">
        <w:rPr>
          <w:rFonts w:ascii="Times New Roman" w:eastAsia="Calibri" w:hAnsi="Times New Roman" w:cs="Times New Roman"/>
          <w:sz w:val="24"/>
          <w:szCs w:val="24"/>
          <w:lang w:eastAsia="ru-RU"/>
        </w:rPr>
        <w:t xml:space="preserve"> </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Материально-технические условия реализации основной образовательной программы </w:t>
      </w:r>
      <w:r w:rsidR="00A35E91" w:rsidRPr="005819CC">
        <w:rPr>
          <w:rFonts w:ascii="Times New Roman" w:eastAsia="Calibri" w:hAnsi="Times New Roman" w:cs="Times New Roman"/>
          <w:sz w:val="24"/>
          <w:szCs w:val="24"/>
          <w:lang w:eastAsia="ru-RU"/>
        </w:rPr>
        <w:t>с</w:t>
      </w:r>
      <w:r w:rsidRPr="005819CC">
        <w:rPr>
          <w:rFonts w:ascii="Times New Roman" w:eastAsia="Calibri" w:hAnsi="Times New Roman" w:cs="Times New Roman"/>
          <w:sz w:val="24"/>
          <w:szCs w:val="24"/>
          <w:lang w:eastAsia="ru-RU"/>
        </w:rPr>
        <w:t>формир</w:t>
      </w:r>
      <w:r w:rsidR="00A35E91" w:rsidRPr="005819CC">
        <w:rPr>
          <w:rFonts w:ascii="Times New Roman" w:eastAsia="Calibri" w:hAnsi="Times New Roman" w:cs="Times New Roman"/>
          <w:sz w:val="24"/>
          <w:szCs w:val="24"/>
          <w:lang w:eastAsia="ru-RU"/>
        </w:rPr>
        <w:t>ованы</w:t>
      </w:r>
      <w:r w:rsidRPr="005819CC">
        <w:rPr>
          <w:rFonts w:ascii="Times New Roman" w:eastAsia="Calibri" w:hAnsi="Times New Roman" w:cs="Times New Roman"/>
          <w:sz w:val="24"/>
          <w:szCs w:val="24"/>
          <w:lang w:eastAsia="ru-RU"/>
        </w:rPr>
        <w:t xml:space="preserve"> с учетом:</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требований ФГОС СОО;</w:t>
      </w:r>
    </w:p>
    <w:p w:rsidR="00CA1F65" w:rsidRPr="005819CC" w:rsidRDefault="00EF0E3B"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CA1F65" w:rsidRPr="005819CC" w:rsidRDefault="00CF7B1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CA1F65" w:rsidRPr="005819CC" w:rsidRDefault="00C45E23"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иных действующих федеральных/региональных/муниципальных/</w:t>
      </w:r>
      <w:r w:rsidR="00CA1F65" w:rsidRPr="005819CC">
        <w:rPr>
          <w:rFonts w:ascii="Times New Roman" w:eastAsia="Calibri" w:hAnsi="Times New Roman" w:cs="Times New Roman"/>
          <w:sz w:val="24"/>
          <w:szCs w:val="24"/>
          <w:lang w:eastAsia="ru-RU"/>
        </w:rPr>
        <w:br/>
        <w:t>локальных нормативных актов и рекомендаций.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учитывают: </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обеспечивают:</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подготовку обучающихся к саморазвитию и непрерывному образованию;</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и развитие мотивации к познанию, творчеству и инновационной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формирование основы научных методов познания окружающего мира;</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условия для активной учебно-познавательной деятельности;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воспитание патриотизма и установок толерантности, умения жить с непохожими людьми;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развитие креативности, критического мышления;</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поддержку социальной активности и осознанного выбора профессии;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достижения обучающимися предметных, метапредметных и личностных результатов освоения основной образовательной программы;</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CA1F65" w:rsidRPr="005819CC" w:rsidRDefault="00CC0CCA"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эргономичность, мультифункциональность и трансформируемость помещений образовательной организации.</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 территории находятся:</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здание учебного корпуса со столовой и общежитием, спортивный зал, корпус лабораторно-практических занятий, медиацентр, библиотека с читальным залом, учебный центр по компетенции «Эксплуатация сельскохозяйственных машин и оборудования», лицензированный </w:t>
      </w:r>
      <w:r w:rsidRPr="005819CC">
        <w:rPr>
          <w:rFonts w:ascii="Times New Roman" w:eastAsia="Calibri" w:hAnsi="Times New Roman" w:cs="Times New Roman"/>
          <w:bCs/>
          <w:sz w:val="24"/>
          <w:szCs w:val="24"/>
          <w:lang w:eastAsia="ru-RU"/>
        </w:rPr>
        <w:t>автотрактодромом</w:t>
      </w:r>
      <w:r w:rsidRPr="005819CC">
        <w:rPr>
          <w:rFonts w:ascii="Times New Roman" w:eastAsia="Calibri" w:hAnsi="Times New Roman" w:cs="Times New Roman"/>
          <w:sz w:val="24"/>
          <w:szCs w:val="24"/>
          <w:lang w:eastAsia="ru-RU"/>
        </w:rPr>
        <w:t xml:space="preserve">, гараж, учебный автосервис, производственные мастерские. В учебном процессе задействовано 13 учебных кабинетов: 3 кабинета оснащены компьютерным оборудованием на каждого обучающегося, 4 учебно-производственные мастерские, 3 учебно-производственных цеха, 2 кабинета ЛПЗ, учебный центр.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При организации учебного процесса используются 3 интерактивные доски, система ВОТУМ.</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Техникум оснащен 130 компьютеров, 108 из них используются в учебных целях, при этом 42 компьютера и 18 ноутбуков восьмого поколения п</w:t>
      </w:r>
      <w:r w:rsidR="00270CD0" w:rsidRPr="005819CC">
        <w:rPr>
          <w:rFonts w:ascii="Times New Roman" w:eastAsia="Calibri" w:hAnsi="Times New Roman" w:cs="Times New Roman"/>
          <w:sz w:val="24"/>
          <w:szCs w:val="24"/>
          <w:lang w:eastAsia="ru-RU"/>
        </w:rPr>
        <w:t>риобретены в декабре 2019 года.</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Медиацентр и компьютерные классы оснащены сплит-системами, точками </w:t>
      </w:r>
      <w:r w:rsidRPr="005819CC">
        <w:rPr>
          <w:rFonts w:ascii="Times New Roman" w:eastAsia="Calibri" w:hAnsi="Times New Roman" w:cs="Times New Roman"/>
          <w:sz w:val="24"/>
          <w:szCs w:val="24"/>
          <w:lang w:val="en-US" w:eastAsia="ru-RU"/>
        </w:rPr>
        <w:t>Wi</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Fi</w:t>
      </w:r>
      <w:r w:rsidRPr="005819CC">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электронная библиотечная система </w:t>
      </w:r>
      <w:r w:rsidRPr="005819CC">
        <w:rPr>
          <w:rFonts w:ascii="Times New Roman" w:eastAsia="Calibri" w:hAnsi="Times New Roman" w:cs="Times New Roman"/>
          <w:sz w:val="24"/>
          <w:szCs w:val="24"/>
          <w:lang w:val="en-US" w:eastAsia="ru-RU"/>
        </w:rPr>
        <w:t>Book</w:t>
      </w:r>
      <w:r w:rsidRPr="005819CC">
        <w:rPr>
          <w:rFonts w:ascii="Times New Roman" w:eastAsia="Calibri" w:hAnsi="Times New Roman" w:cs="Times New Roman"/>
          <w:sz w:val="24"/>
          <w:szCs w:val="24"/>
          <w:lang w:eastAsia="ru-RU"/>
        </w:rPr>
        <w:t>.</w:t>
      </w:r>
      <w:r w:rsidRPr="005819CC">
        <w:rPr>
          <w:rFonts w:ascii="Times New Roman" w:eastAsia="Calibri" w:hAnsi="Times New Roman" w:cs="Times New Roman"/>
          <w:sz w:val="24"/>
          <w:szCs w:val="24"/>
          <w:lang w:val="en-US" w:eastAsia="ru-RU"/>
        </w:rPr>
        <w:t>ru</w:t>
      </w:r>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сайт ГАПОУ «ТПТ» </w:t>
      </w:r>
      <w:hyperlink r:id="rId29" w:history="1">
        <w:r w:rsidRPr="005819CC">
          <w:rPr>
            <w:rStyle w:val="ab"/>
            <w:rFonts w:ascii="Times New Roman" w:eastAsia="Calibri" w:hAnsi="Times New Roman" w:cs="Times New Roman"/>
            <w:sz w:val="24"/>
            <w:szCs w:val="24"/>
            <w:lang w:eastAsia="ru-RU"/>
          </w:rPr>
          <w:t>http://tpt56.ru</w:t>
        </w:r>
      </w:hyperlink>
      <w:r w:rsidRPr="005819CC">
        <w:rPr>
          <w:rFonts w:ascii="Times New Roman" w:eastAsia="Calibri" w:hAnsi="Times New Roman" w:cs="Times New Roman"/>
          <w:sz w:val="24"/>
          <w:szCs w:val="24"/>
          <w:lang w:eastAsia="ru-RU"/>
        </w:rPr>
        <w:t>, разделы «Образование», «Педагогу»;</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0" w:history="1">
        <w:r w:rsidRPr="005819CC">
          <w:rPr>
            <w:rStyle w:val="ab"/>
            <w:rFonts w:ascii="Times New Roman" w:eastAsia="Calibri" w:hAnsi="Times New Roman" w:cs="Times New Roman"/>
            <w:sz w:val="24"/>
            <w:szCs w:val="24"/>
            <w:lang w:eastAsia="ru-RU"/>
          </w:rPr>
          <w:t>http://dopedu.ru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научная электронная библиотека КиберЛенинка, </w:t>
      </w:r>
      <w:hyperlink r:id="rId31" w:history="1">
        <w:r w:rsidRPr="005819CC">
          <w:rPr>
            <w:rStyle w:val="ab"/>
            <w:rFonts w:ascii="Times New Roman" w:eastAsia="Calibri" w:hAnsi="Times New Roman" w:cs="Times New Roman"/>
            <w:sz w:val="24"/>
            <w:szCs w:val="24"/>
            <w:lang w:eastAsia="ru-RU"/>
          </w:rPr>
          <w:t>https://cyberleninka.ru</w:t>
        </w:r>
      </w:hyperlink>
      <w:r w:rsidRPr="005819CC">
        <w:rPr>
          <w:rFonts w:ascii="Times New Roman" w:eastAsia="Calibri" w:hAnsi="Times New Roman" w:cs="Times New Roman"/>
          <w:sz w:val="24"/>
          <w:szCs w:val="24"/>
          <w:lang w:eastAsia="ru-RU"/>
        </w:rPr>
        <w:t xml:space="preserve">; </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2" w:history="1">
        <w:r w:rsidRPr="005819CC">
          <w:rPr>
            <w:rStyle w:val="ab"/>
            <w:rFonts w:ascii="Times New Roman" w:eastAsia="Calibri" w:hAnsi="Times New Roman" w:cs="Times New Roman"/>
            <w:sz w:val="24"/>
            <w:szCs w:val="24"/>
            <w:lang w:eastAsia="ru-RU"/>
          </w:rPr>
          <w:t>http://edu.ru</w:t>
        </w:r>
      </w:hyperlink>
      <w:r w:rsidRPr="005819CC">
        <w:rPr>
          <w:rFonts w:ascii="Times New Roman" w:eastAsia="Calibri" w:hAnsi="Times New Roman" w:cs="Times New Roman"/>
          <w:sz w:val="24"/>
          <w:szCs w:val="24"/>
          <w:lang w:eastAsia="ru-RU"/>
        </w:rPr>
        <w:t>;</w:t>
      </w:r>
    </w:p>
    <w:p w:rsidR="003A5C64" w:rsidRPr="005819CC" w:rsidRDefault="003A5C6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-официальный сайт </w:t>
      </w:r>
      <w:r w:rsidRPr="005819CC">
        <w:rPr>
          <w:rFonts w:ascii="Times New Roman" w:eastAsia="Calibri" w:hAnsi="Times New Roman" w:cs="Times New Roman"/>
          <w:bCs/>
          <w:sz w:val="24"/>
          <w:szCs w:val="24"/>
          <w:lang w:eastAsia="ru-RU"/>
        </w:rPr>
        <w:t>Министерства образования Оренбургской области</w:t>
      </w:r>
      <w:r w:rsidRPr="005819CC">
        <w:rPr>
          <w:rFonts w:ascii="Times New Roman" w:eastAsia="Calibri" w:hAnsi="Times New Roman" w:cs="Times New Roman"/>
          <w:sz w:val="24"/>
          <w:szCs w:val="24"/>
          <w:lang w:eastAsia="ru-RU"/>
        </w:rPr>
        <w:t xml:space="preserve">, </w:t>
      </w:r>
      <w:hyperlink r:id="rId33" w:history="1">
        <w:r w:rsidRPr="005819CC">
          <w:rPr>
            <w:rStyle w:val="ab"/>
            <w:rFonts w:ascii="Times New Roman" w:eastAsia="Calibri" w:hAnsi="Times New Roman" w:cs="Times New Roman"/>
            <w:sz w:val="24"/>
            <w:szCs w:val="24"/>
            <w:lang w:eastAsia="ru-RU"/>
          </w:rPr>
          <w:t>http://www.minobr.orb.ru</w:t>
        </w:r>
      </w:hyperlink>
      <w:r w:rsidRPr="005819CC">
        <w:rPr>
          <w:rFonts w:ascii="Times New Roman" w:eastAsia="Calibri" w:hAnsi="Times New Roman" w:cs="Times New Roman"/>
          <w:sz w:val="24"/>
          <w:szCs w:val="24"/>
          <w:lang w:eastAsia="ru-RU"/>
        </w:rPr>
        <w:t>.</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В техникуме </w:t>
      </w:r>
      <w:r w:rsidR="00CA1F65" w:rsidRPr="005819CC">
        <w:rPr>
          <w:rFonts w:ascii="Times New Roman" w:eastAsia="Calibri" w:hAnsi="Times New Roman" w:cs="Times New Roman"/>
          <w:sz w:val="24"/>
          <w:szCs w:val="24"/>
          <w:lang w:eastAsia="ru-RU"/>
        </w:rPr>
        <w:t>предусмотрены:</w:t>
      </w:r>
    </w:p>
    <w:p w:rsidR="00CA1F65" w:rsidRPr="005819CC" w:rsidRDefault="00FC0B3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учебные кабинеты с автоматизированными (в том числе интерактивными) рабочими местами обучающихся и педагогических работников;</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цеха и мастерские в соответствии с профилями обучения;</w:t>
      </w:r>
    </w:p>
    <w:p w:rsidR="00CA1F65" w:rsidRPr="005819CC" w:rsidRDefault="00204071"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с</w:t>
      </w:r>
      <w:r w:rsidR="00204071" w:rsidRPr="005819CC">
        <w:rPr>
          <w:rFonts w:ascii="Times New Roman" w:eastAsia="Calibri" w:hAnsi="Times New Roman" w:cs="Times New Roman"/>
          <w:sz w:val="24"/>
          <w:szCs w:val="24"/>
          <w:lang w:eastAsia="ru-RU"/>
        </w:rPr>
        <w:t>портивный комплекс</w:t>
      </w:r>
      <w:r w:rsidR="00CA1F65" w:rsidRPr="005819CC">
        <w:rPr>
          <w:rFonts w:ascii="Times New Roman" w:eastAsia="Calibri" w:hAnsi="Times New Roman" w:cs="Times New Roman"/>
          <w:sz w:val="24"/>
          <w:szCs w:val="24"/>
          <w:lang w:eastAsia="ru-RU"/>
        </w:rPr>
        <w:t>;</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для питания обучающихся, а также для хранения и приготовления пищи (с возможностью организации горячего питания);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помещения медицинского назначения;</w:t>
      </w:r>
    </w:p>
    <w:p w:rsidR="00CA1F65" w:rsidRPr="005819CC" w:rsidRDefault="0038651E"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административные и иные помещения, оснащенные необходимым оборудованием;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гардеробы, санузлы, места личной гигиены;</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 xml:space="preserve">участок (территория) с необходимым набором оборудованных зон; </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CA1F65" w:rsidRPr="005819CC" w:rsidRDefault="00D258E4"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r w:rsidRPr="005819CC">
        <w:rPr>
          <w:rFonts w:ascii="Times New Roman" w:eastAsia="Calibri" w:hAnsi="Times New Roman" w:cs="Times New Roman"/>
          <w:sz w:val="24"/>
          <w:szCs w:val="24"/>
          <w:lang w:eastAsia="ru-RU"/>
        </w:rPr>
        <w:t xml:space="preserve">- </w:t>
      </w:r>
      <w:r w:rsidR="00CA1F65" w:rsidRPr="005819CC">
        <w:rPr>
          <w:rFonts w:ascii="Times New Roman" w:eastAsia="Calibri" w:hAnsi="Times New Roman" w:cs="Times New Roman"/>
          <w:sz w:val="24"/>
          <w:szCs w:val="24"/>
          <w:lang w:eastAsia="ru-RU"/>
        </w:rPr>
        <w:t>мебель, офисное оснащение и хозяйственный инвентарь.</w:t>
      </w:r>
    </w:p>
    <w:p w:rsidR="00CA1F65" w:rsidRPr="005819CC" w:rsidRDefault="00CA1F65"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7140"/>
      </w:tblGrid>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.01 Русский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3D71B1" w:rsidRPr="005819CC" w:rsidTr="0075482C">
        <w:tc>
          <w:tcPr>
            <w:tcW w:w="2211"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БУД.02 Родной язык (русский)</w:t>
            </w:r>
          </w:p>
        </w:tc>
        <w:tc>
          <w:tcPr>
            <w:tcW w:w="7140" w:type="dxa"/>
          </w:tcPr>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3D71B1"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DA2DD0"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w:t>
            </w:r>
            <w:r w:rsidR="0075482C" w:rsidRPr="005819CC">
              <w:rPr>
                <w:rFonts w:ascii="Times New Roman" w:eastAsia="Times New Roman" w:hAnsi="Times New Roman" w:cs="Times New Roman"/>
                <w:bCs/>
                <w:sz w:val="24"/>
                <w:szCs w:val="24"/>
                <w:lang w:eastAsia="ru-RU"/>
              </w:rPr>
              <w:t>.0</w:t>
            </w:r>
            <w:r w:rsidR="003D71B1" w:rsidRPr="005819CC">
              <w:rPr>
                <w:rFonts w:ascii="Times New Roman" w:eastAsia="Times New Roman" w:hAnsi="Times New Roman" w:cs="Times New Roman"/>
                <w:bCs/>
                <w:sz w:val="24"/>
                <w:szCs w:val="24"/>
                <w:lang w:eastAsia="ru-RU"/>
              </w:rPr>
              <w:t>3</w:t>
            </w:r>
            <w:r w:rsidR="0075482C" w:rsidRPr="005819CC">
              <w:rPr>
                <w:rFonts w:ascii="Times New Roman" w:eastAsia="Times New Roman" w:hAnsi="Times New Roman" w:cs="Times New Roman"/>
                <w:bCs/>
                <w:sz w:val="24"/>
                <w:szCs w:val="24"/>
                <w:lang w:eastAsia="ru-RU"/>
              </w:rPr>
              <w:t xml:space="preserve"> Литература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русского языка и литературы №39</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литературы Кирилла и Мефодия»,</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БУД.04 </w:t>
            </w:r>
            <w:r w:rsidR="0075482C" w:rsidRPr="005819CC">
              <w:rPr>
                <w:rFonts w:ascii="Times New Roman" w:eastAsia="Times New Roman" w:hAnsi="Times New Roman" w:cs="Times New Roman"/>
                <w:bCs/>
                <w:sz w:val="24"/>
                <w:szCs w:val="24"/>
                <w:lang w:eastAsia="ru-RU"/>
              </w:rPr>
              <w:t xml:space="preserve"> Иностранный язык</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иностранного языка №1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75482C" w:rsidRPr="005819CC" w:rsidTr="0075482C">
        <w:tc>
          <w:tcPr>
            <w:tcW w:w="2211" w:type="dxa"/>
          </w:tcPr>
          <w:p w:rsidR="0075482C" w:rsidRPr="005819CC" w:rsidRDefault="003D71B1"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БУД.05 </w:t>
            </w:r>
            <w:r w:rsidR="0075482C" w:rsidRPr="005819CC">
              <w:rPr>
                <w:rFonts w:ascii="Times New Roman" w:eastAsia="Times New Roman" w:hAnsi="Times New Roman" w:cs="Times New Roman"/>
                <w:bCs/>
                <w:sz w:val="24"/>
                <w:szCs w:val="24"/>
                <w:lang w:eastAsia="ru-RU"/>
              </w:rPr>
              <w:t>История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истории № 44</w:t>
            </w:r>
            <w:r w:rsidR="00304077">
              <w:rPr>
                <w:rFonts w:ascii="Times New Roman" w:eastAsia="Times New Roman" w:hAnsi="Times New Roman" w:cs="Times New Roman"/>
                <w:sz w:val="24"/>
                <w:szCs w:val="24"/>
                <w:lang w:eastAsia="ru-RU"/>
              </w:rPr>
              <w:t>:</w:t>
            </w:r>
          </w:p>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75482C" w:rsidRPr="005819CC" w:rsidTr="0075482C">
        <w:tc>
          <w:tcPr>
            <w:tcW w:w="2211" w:type="dxa"/>
          </w:tcPr>
          <w:p w:rsidR="0075482C" w:rsidRPr="005819CC" w:rsidRDefault="003D71B1"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 xml:space="preserve">БУД.06 </w:t>
            </w:r>
            <w:r w:rsidR="004472C8">
              <w:rPr>
                <w:rFonts w:ascii="Times New Roman" w:eastAsia="Times New Roman" w:hAnsi="Times New Roman" w:cs="Times New Roman"/>
                <w:bCs/>
                <w:sz w:val="24"/>
                <w:szCs w:val="24"/>
                <w:lang w:eastAsia="ru-RU"/>
              </w:rPr>
              <w:t>Химия</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4472C8">
              <w:rPr>
                <w:rFonts w:ascii="Times New Roman" w:eastAsia="Times New Roman" w:hAnsi="Times New Roman" w:cs="Times New Roman"/>
                <w:sz w:val="24"/>
                <w:szCs w:val="24"/>
                <w:lang w:eastAsia="ru-RU"/>
              </w:rPr>
              <w:t>Химии</w:t>
            </w:r>
            <w:r w:rsidR="00286967" w:rsidRPr="005819CC">
              <w:rPr>
                <w:rFonts w:ascii="Times New Roman" w:eastAsia="Times New Roman" w:hAnsi="Times New Roman" w:cs="Times New Roman"/>
                <w:sz w:val="24"/>
                <w:szCs w:val="24"/>
                <w:lang w:eastAsia="ru-RU"/>
              </w:rPr>
              <w:t xml:space="preserve"> №</w:t>
            </w:r>
            <w:r w:rsidR="004472C8">
              <w:rPr>
                <w:rFonts w:ascii="Times New Roman" w:eastAsia="Times New Roman" w:hAnsi="Times New Roman" w:cs="Times New Roman"/>
                <w:sz w:val="24"/>
                <w:szCs w:val="24"/>
                <w:lang w:eastAsia="ru-RU"/>
              </w:rPr>
              <w:t>42</w:t>
            </w:r>
            <w:r w:rsidR="00304077">
              <w:rPr>
                <w:rFonts w:ascii="Times New Roman" w:eastAsia="Times New Roman" w:hAnsi="Times New Roman" w:cs="Times New Roman"/>
                <w:sz w:val="24"/>
                <w:szCs w:val="24"/>
                <w:lang w:eastAsia="ru-RU"/>
              </w:rPr>
              <w:t>:</w:t>
            </w:r>
          </w:p>
          <w:p w:rsidR="0075482C" w:rsidRPr="005819CC" w:rsidRDefault="0075482C"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таблица Менделеева, вытяжной шкаф, шаростержневые модели, кристаллические решетки, лабораторная посуда, демонстрационные таблицы по органической и неорганической химии, приборы для проведения лабораторных и практических работ, коллекция металлов</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sidR="004472C8">
              <w:rPr>
                <w:rFonts w:ascii="Times New Roman" w:eastAsia="Times New Roman" w:hAnsi="Times New Roman" w:cs="Times New Roman"/>
                <w:bCs/>
                <w:sz w:val="24"/>
                <w:szCs w:val="24"/>
                <w:lang w:eastAsia="ru-RU"/>
              </w:rPr>
              <w:t>7</w:t>
            </w:r>
            <w:r w:rsidRPr="005819CC">
              <w:rPr>
                <w:rFonts w:ascii="Times New Roman" w:eastAsia="Times New Roman" w:hAnsi="Times New Roman" w:cs="Times New Roman"/>
                <w:bCs/>
                <w:sz w:val="24"/>
                <w:szCs w:val="24"/>
                <w:lang w:eastAsia="ru-RU"/>
              </w:rPr>
              <w:t xml:space="preserve"> </w:t>
            </w:r>
            <w:r w:rsidR="0075482C" w:rsidRPr="005819CC">
              <w:rPr>
                <w:rFonts w:ascii="Times New Roman" w:eastAsia="Times New Roman" w:hAnsi="Times New Roman" w:cs="Times New Roman"/>
                <w:bCs/>
                <w:sz w:val="24"/>
                <w:szCs w:val="24"/>
                <w:lang w:eastAsia="ru-RU"/>
              </w:rPr>
              <w:t>Физическая культура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75482C" w:rsidRPr="005819CC" w:rsidTr="0075482C">
        <w:tc>
          <w:tcPr>
            <w:tcW w:w="2211" w:type="dxa"/>
          </w:tcPr>
          <w:p w:rsidR="0075482C" w:rsidRPr="005819CC" w:rsidRDefault="00294292"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БУД.0</w:t>
            </w:r>
            <w:r w:rsidR="004472C8">
              <w:rPr>
                <w:rFonts w:ascii="Times New Roman" w:eastAsia="Times New Roman" w:hAnsi="Times New Roman" w:cs="Times New Roman"/>
                <w:sz w:val="24"/>
                <w:szCs w:val="24"/>
                <w:lang w:eastAsia="ru-RU"/>
              </w:rPr>
              <w:t>8</w:t>
            </w:r>
            <w:r w:rsidRPr="005819CC">
              <w:rPr>
                <w:rFonts w:ascii="Times New Roman" w:eastAsia="Times New Roman" w:hAnsi="Times New Roman" w:cs="Times New Roman"/>
                <w:sz w:val="24"/>
                <w:szCs w:val="24"/>
                <w:lang w:eastAsia="ru-RU"/>
              </w:rPr>
              <w:t xml:space="preserve"> </w:t>
            </w:r>
            <w:r w:rsidR="0075482C" w:rsidRPr="005819CC">
              <w:rPr>
                <w:rFonts w:ascii="Times New Roman" w:eastAsia="Times New Roman" w:hAnsi="Times New Roman" w:cs="Times New Roman"/>
                <w:sz w:val="24"/>
                <w:szCs w:val="24"/>
                <w:lang w:eastAsia="ru-RU"/>
              </w:rPr>
              <w:t xml:space="preserve"> ОБЖ</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основ безопасности жизнедеятельности № 41</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4472C8" w:rsidRPr="005819CC" w:rsidTr="0075482C">
        <w:tc>
          <w:tcPr>
            <w:tcW w:w="2211"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5819CC">
              <w:rPr>
                <w:rFonts w:ascii="Times New Roman" w:eastAsia="Times New Roman" w:hAnsi="Times New Roman" w:cs="Times New Roman"/>
                <w:bCs/>
                <w:sz w:val="24"/>
                <w:szCs w:val="24"/>
                <w:lang w:eastAsia="ru-RU"/>
              </w:rPr>
              <w:t>БУД.0</w:t>
            </w:r>
            <w:r>
              <w:rPr>
                <w:rFonts w:ascii="Times New Roman" w:eastAsia="Times New Roman" w:hAnsi="Times New Roman" w:cs="Times New Roman"/>
                <w:bCs/>
                <w:sz w:val="24"/>
                <w:szCs w:val="24"/>
                <w:lang w:eastAsia="ru-RU"/>
              </w:rPr>
              <w:t>9</w:t>
            </w:r>
            <w:r w:rsidRPr="005819CC">
              <w:rPr>
                <w:rFonts w:ascii="Times New Roman" w:eastAsia="Times New Roman" w:hAnsi="Times New Roman" w:cs="Times New Roman"/>
                <w:bCs/>
                <w:sz w:val="24"/>
                <w:szCs w:val="24"/>
                <w:lang w:eastAsia="ru-RU"/>
              </w:rPr>
              <w:t xml:space="preserve"> Астрономия</w:t>
            </w:r>
          </w:p>
        </w:tc>
        <w:tc>
          <w:tcPr>
            <w:tcW w:w="7140" w:type="dxa"/>
          </w:tcPr>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астрономии №36</w:t>
            </w:r>
            <w:r>
              <w:rPr>
                <w:rFonts w:ascii="Times New Roman" w:eastAsia="Times New Roman" w:hAnsi="Times New Roman" w:cs="Times New Roman"/>
                <w:sz w:val="24"/>
                <w:szCs w:val="24"/>
                <w:lang w:eastAsia="ru-RU"/>
              </w:rPr>
              <w:t>:</w:t>
            </w:r>
          </w:p>
          <w:p w:rsidR="004472C8" w:rsidRPr="005819CC" w:rsidRDefault="004472C8" w:rsidP="004472C8">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75482C" w:rsidRPr="005819CC" w:rsidTr="0075482C">
        <w:tc>
          <w:tcPr>
            <w:tcW w:w="2211" w:type="dxa"/>
          </w:tcPr>
          <w:p w:rsidR="0075482C" w:rsidRPr="005819CC" w:rsidRDefault="00C1711A" w:rsidP="005819CC">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УД.10</w:t>
            </w:r>
            <w:r w:rsidR="0075482C" w:rsidRPr="005819CC">
              <w:rPr>
                <w:rFonts w:ascii="Times New Roman" w:eastAsia="Times New Roman" w:hAnsi="Times New Roman" w:cs="Times New Roman"/>
                <w:bCs/>
                <w:sz w:val="24"/>
                <w:szCs w:val="24"/>
                <w:lang w:eastAsia="ru-RU"/>
              </w:rPr>
              <w:t xml:space="preserve"> Математика</w:t>
            </w:r>
          </w:p>
        </w:tc>
        <w:tc>
          <w:tcPr>
            <w:tcW w:w="7140" w:type="dxa"/>
          </w:tcPr>
          <w:p w:rsidR="0075482C" w:rsidRPr="005819CC" w:rsidRDefault="0075482C"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Кабинет математики № 36</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75482C" w:rsidRPr="005819CC" w:rsidTr="00234DF1">
        <w:trPr>
          <w:trHeight w:val="1285"/>
        </w:trPr>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УД.11</w:t>
            </w:r>
            <w:r w:rsidR="0075482C" w:rsidRPr="005819CC">
              <w:rPr>
                <w:rFonts w:ascii="Times New Roman" w:eastAsia="Times New Roman" w:hAnsi="Times New Roman" w:cs="Times New Roman"/>
                <w:bCs/>
                <w:sz w:val="24"/>
                <w:szCs w:val="24"/>
                <w:lang w:eastAsia="ru-RU"/>
              </w:rPr>
              <w:t xml:space="preserve"> </w:t>
            </w:r>
            <w:r w:rsidR="00234DF1">
              <w:rPr>
                <w:rFonts w:ascii="Times New Roman" w:eastAsia="Times New Roman" w:hAnsi="Times New Roman" w:cs="Times New Roman"/>
                <w:bCs/>
                <w:sz w:val="24"/>
                <w:szCs w:val="24"/>
                <w:lang w:eastAsia="ru-RU"/>
              </w:rPr>
              <w:t>Информатика</w:t>
            </w:r>
          </w:p>
        </w:tc>
        <w:tc>
          <w:tcPr>
            <w:tcW w:w="7140" w:type="dxa"/>
          </w:tcPr>
          <w:p w:rsidR="0075482C" w:rsidRPr="005819CC" w:rsidRDefault="000E32B9" w:rsidP="005819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Информатики</w:t>
            </w:r>
            <w:r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 xml:space="preserve"> 12 </w:t>
            </w:r>
            <w:r w:rsidR="00304077">
              <w:rPr>
                <w:rFonts w:ascii="Times New Roman" w:eastAsia="Times New Roman" w:hAnsi="Times New Roman" w:cs="Times New Roman"/>
                <w:sz w:val="24"/>
                <w:szCs w:val="24"/>
                <w:lang w:eastAsia="ru-RU"/>
              </w:rPr>
              <w:t>:</w:t>
            </w:r>
            <w:r w:rsidRPr="005819CC">
              <w:rPr>
                <w:rFonts w:ascii="Times New Roman" w:eastAsia="Times New Roman" w:hAnsi="Times New Roman" w:cs="Times New Roman"/>
                <w:sz w:val="24"/>
                <w:szCs w:val="24"/>
                <w:lang w:eastAsia="ru-RU"/>
              </w:rPr>
              <w:t xml:space="preserve"> комплект ученической мебели, мультимедийное оборудование, ПК оснащен всем </w:t>
            </w:r>
            <w:r w:rsidR="005504F3" w:rsidRPr="005819CC">
              <w:rPr>
                <w:rFonts w:ascii="Times New Roman" w:eastAsia="Times New Roman" w:hAnsi="Times New Roman" w:cs="Times New Roman"/>
                <w:sz w:val="24"/>
                <w:szCs w:val="24"/>
                <w:lang w:eastAsia="ru-RU"/>
              </w:rPr>
              <w:t xml:space="preserve">необходимым </w:t>
            </w:r>
            <w:r w:rsidRPr="005819CC">
              <w:rPr>
                <w:rFonts w:ascii="Times New Roman" w:eastAsia="Times New Roman" w:hAnsi="Times New Roman" w:cs="Times New Roman"/>
                <w:sz w:val="24"/>
                <w:szCs w:val="24"/>
                <w:lang w:eastAsia="ru-RU"/>
              </w:rPr>
              <w:t>комплектом лицензионного ПО, учебно-наглядные пособия и УМК по дисциплине</w:t>
            </w:r>
            <w:r w:rsidR="005504F3" w:rsidRPr="005819CC">
              <w:rPr>
                <w:rFonts w:ascii="Times New Roman" w:eastAsia="Times New Roman" w:hAnsi="Times New Roman" w:cs="Times New Roman"/>
                <w:sz w:val="24"/>
                <w:szCs w:val="24"/>
                <w:lang w:eastAsia="ru-RU"/>
              </w:rPr>
              <w:t xml:space="preserve"> </w:t>
            </w:r>
            <w:r w:rsidR="00234DF1">
              <w:rPr>
                <w:rFonts w:ascii="Times New Roman" w:eastAsia="Times New Roman" w:hAnsi="Times New Roman" w:cs="Times New Roman"/>
                <w:sz w:val="24"/>
                <w:szCs w:val="24"/>
                <w:lang w:eastAsia="ru-RU"/>
              </w:rPr>
              <w:t>.</w:t>
            </w:r>
          </w:p>
        </w:tc>
      </w:tr>
      <w:tr w:rsidR="0075482C" w:rsidRPr="005819CC" w:rsidTr="0075482C">
        <w:tc>
          <w:tcPr>
            <w:tcW w:w="2211" w:type="dxa"/>
          </w:tcPr>
          <w:p w:rsidR="0075482C" w:rsidRPr="005819CC" w:rsidRDefault="00C1711A" w:rsidP="00234DF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009C1311" w:rsidRPr="005819CC">
              <w:rPr>
                <w:rFonts w:ascii="Times New Roman" w:eastAsia="Times New Roman" w:hAnsi="Times New Roman" w:cs="Times New Roman"/>
                <w:bCs/>
                <w:sz w:val="24"/>
                <w:szCs w:val="24"/>
                <w:lang w:eastAsia="ru-RU"/>
              </w:rPr>
              <w:t xml:space="preserve">УД.12 </w:t>
            </w:r>
            <w:r w:rsidR="00234DF1">
              <w:rPr>
                <w:rFonts w:ascii="Times New Roman" w:eastAsia="Times New Roman" w:hAnsi="Times New Roman" w:cs="Times New Roman"/>
                <w:bCs/>
                <w:sz w:val="24"/>
                <w:szCs w:val="24"/>
                <w:lang w:eastAsia="ru-RU"/>
              </w:rPr>
              <w:t>Физика</w:t>
            </w:r>
          </w:p>
        </w:tc>
        <w:tc>
          <w:tcPr>
            <w:tcW w:w="7140" w:type="dxa"/>
          </w:tcPr>
          <w:p w:rsidR="00234DF1" w:rsidRDefault="000E32B9"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 xml:space="preserve">Кабинет </w:t>
            </w:r>
            <w:r w:rsidR="00234DF1">
              <w:rPr>
                <w:rFonts w:ascii="Times New Roman" w:eastAsia="Times New Roman" w:hAnsi="Times New Roman" w:cs="Times New Roman"/>
                <w:sz w:val="24"/>
                <w:szCs w:val="24"/>
                <w:lang w:eastAsia="ru-RU"/>
              </w:rPr>
              <w:t>Физики</w:t>
            </w:r>
            <w:r w:rsidRPr="005819CC">
              <w:rPr>
                <w:rFonts w:ascii="Times New Roman" w:eastAsia="Times New Roman" w:hAnsi="Times New Roman" w:cs="Times New Roman"/>
                <w:sz w:val="24"/>
                <w:szCs w:val="24"/>
                <w:lang w:eastAsia="ru-RU"/>
              </w:rPr>
              <w:t xml:space="preserve"> № </w:t>
            </w:r>
            <w:r w:rsidR="00234DF1">
              <w:rPr>
                <w:rFonts w:ascii="Times New Roman" w:eastAsia="Times New Roman" w:hAnsi="Times New Roman" w:cs="Times New Roman"/>
                <w:sz w:val="24"/>
                <w:szCs w:val="24"/>
                <w:lang w:eastAsia="ru-RU"/>
              </w:rPr>
              <w:t xml:space="preserve">36 </w:t>
            </w:r>
          </w:p>
          <w:p w:rsidR="0075482C" w:rsidRPr="005819CC" w:rsidRDefault="00234DF1" w:rsidP="00234DF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5819CC">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75482C" w:rsidRPr="005819CC" w:rsidRDefault="0075482C"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00D8C" w:rsidRPr="005819CC" w:rsidRDefault="00195F6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0B0E68" w:rsidRPr="005819CC" w:rsidRDefault="002312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техникуме сформирована современная информационная образовательная среда, включ</w:t>
      </w:r>
      <w:r w:rsidR="008F56BE"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ющая оборудование и средства обучения, информационные ресурсы (в том числе электронные), программное обеспечение, оснащенность проводной и бе</w:t>
      </w:r>
      <w:r w:rsidR="008F56BE" w:rsidRPr="005819CC">
        <w:rPr>
          <w:rFonts w:ascii="Times New Roman" w:eastAsia="Arial Unicode MS" w:hAnsi="Times New Roman" w:cs="Times New Roman"/>
          <w:color w:val="000000"/>
          <w:sz w:val="24"/>
          <w:szCs w:val="24"/>
          <w:lang w:eastAsia="ru-RU" w:bidi="ru-RU"/>
        </w:rPr>
        <w:t>с</w:t>
      </w:r>
      <w:r w:rsidRPr="005819CC">
        <w:rPr>
          <w:rFonts w:ascii="Times New Roman" w:eastAsia="Arial Unicode MS" w:hAnsi="Times New Roman" w:cs="Times New Roman"/>
          <w:color w:val="000000"/>
          <w:sz w:val="24"/>
          <w:szCs w:val="24"/>
          <w:lang w:eastAsia="ru-RU" w:bidi="ru-RU"/>
        </w:rPr>
        <w:t>проводной сетями и высокоскоростным Интернетом, современные технологии обучения, службу технической поддержки.</w:t>
      </w:r>
      <w:r w:rsidR="008F56BE" w:rsidRPr="005819CC">
        <w:rPr>
          <w:rFonts w:ascii="Times New Roman" w:eastAsia="Arial Unicode MS" w:hAnsi="Times New Roman" w:cs="Times New Roman"/>
          <w:color w:val="000000"/>
          <w:sz w:val="24"/>
          <w:szCs w:val="24"/>
          <w:lang w:eastAsia="ru-RU" w:bidi="ru-RU"/>
        </w:rPr>
        <w:t xml:space="preserve"> Для эф</w:t>
      </w:r>
      <w:r w:rsidR="00D31B50" w:rsidRPr="005819CC">
        <w:rPr>
          <w:rFonts w:ascii="Times New Roman" w:eastAsia="Arial Unicode MS" w:hAnsi="Times New Roman" w:cs="Times New Roman"/>
          <w:color w:val="000000"/>
          <w:sz w:val="24"/>
          <w:szCs w:val="24"/>
          <w:lang w:eastAsia="ru-RU" w:bidi="ru-RU"/>
        </w:rPr>
        <w:t>ф</w:t>
      </w:r>
      <w:r w:rsidR="008F56BE" w:rsidRPr="005819CC">
        <w:rPr>
          <w:rFonts w:ascii="Times New Roman" w:eastAsia="Arial Unicode MS" w:hAnsi="Times New Roman" w:cs="Times New Roman"/>
          <w:color w:val="000000"/>
          <w:sz w:val="24"/>
          <w:szCs w:val="24"/>
          <w:lang w:eastAsia="ru-RU" w:bidi="ru-RU"/>
        </w:rPr>
        <w:t xml:space="preserve">ективного освоения образовательных программ техникум располагает средствами современных информационно-коммуникационных технологий. </w:t>
      </w:r>
    </w:p>
    <w:p w:rsidR="00195F6D"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элементами ИОС являются:</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D31B50" w:rsidRPr="005819CC" w:rsidRDefault="00D31B5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r w:rsidR="00F93667" w:rsidRPr="005819CC">
        <w:rPr>
          <w:rFonts w:ascii="Times New Roman" w:eastAsia="Arial Unicode MS" w:hAnsi="Times New Roman" w:cs="Times New Roman"/>
          <w:color w:val="000000"/>
          <w:sz w:val="24"/>
          <w:szCs w:val="24"/>
          <w:lang w:eastAsia="ru-RU" w:bidi="ru-RU"/>
        </w:rPr>
        <w:t>.</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учебной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 внеурочной деятельности;</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F93667" w:rsidRPr="005819CC" w:rsidRDefault="00F9366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32A96" w:rsidRPr="005819CC">
        <w:rPr>
          <w:rFonts w:ascii="Times New Roman" w:eastAsia="Arial Unicode MS" w:hAnsi="Times New Roman" w:cs="Times New Roman"/>
          <w:color w:val="000000"/>
          <w:sz w:val="24"/>
          <w:szCs w:val="24"/>
          <w:lang w:eastAsia="ru-RU" w:bidi="ru-RU"/>
        </w:rPr>
        <w:t>в</w:t>
      </w:r>
      <w:r w:rsidR="004E4580" w:rsidRPr="005819CC">
        <w:rPr>
          <w:rFonts w:ascii="Times New Roman" w:eastAsia="Arial Unicode MS" w:hAnsi="Times New Roman" w:cs="Times New Roman"/>
          <w:color w:val="000000"/>
          <w:sz w:val="24"/>
          <w:szCs w:val="24"/>
          <w:lang w:eastAsia="ru-RU" w:bidi="ru-RU"/>
        </w:rPr>
        <w:t xml:space="preserve">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4E4580" w:rsidRPr="005819CC" w:rsidRDefault="00A32A9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w:t>
      </w:r>
      <w:r w:rsidR="001C75BD" w:rsidRPr="005819CC">
        <w:rPr>
          <w:rFonts w:ascii="Times New Roman" w:eastAsia="Arial Unicode MS" w:hAnsi="Times New Roman" w:cs="Times New Roman"/>
          <w:color w:val="000000"/>
          <w:sz w:val="24"/>
          <w:szCs w:val="24"/>
          <w:lang w:eastAsia="ru-RU" w:bidi="ru-RU"/>
        </w:rPr>
        <w:t xml:space="preserve">- 1 человек. Учебные кабинеты техникума оснащены медиа-средствами на 100%. Сегодня техникум имеет выход в Интернет со скоростью более 100 Мбит/с. </w:t>
      </w:r>
      <w:r w:rsidR="00905A0A" w:rsidRPr="005819CC">
        <w:rPr>
          <w:rFonts w:ascii="Times New Roman" w:eastAsia="Arial Unicode MS" w:hAnsi="Times New Roman" w:cs="Times New Roman"/>
          <w:color w:val="000000"/>
          <w:sz w:val="24"/>
          <w:szCs w:val="24"/>
          <w:lang w:eastAsia="ru-RU" w:bidi="ru-RU"/>
        </w:rPr>
        <w:t xml:space="preserve">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w:t>
      </w:r>
      <w:r w:rsidR="00F71CFB" w:rsidRPr="005819CC">
        <w:rPr>
          <w:rFonts w:ascii="Times New Roman" w:eastAsia="Arial Unicode MS" w:hAnsi="Times New Roman" w:cs="Times New Roman"/>
          <w:color w:val="000000"/>
          <w:sz w:val="24"/>
          <w:szCs w:val="24"/>
          <w:lang w:eastAsia="ru-RU" w:bidi="ru-RU"/>
        </w:rPr>
        <w:t>Кроме того, реализован дост</w:t>
      </w:r>
      <w:r w:rsidR="001C702C" w:rsidRPr="005819CC">
        <w:rPr>
          <w:rFonts w:ascii="Times New Roman" w:eastAsia="Arial Unicode MS" w:hAnsi="Times New Roman" w:cs="Times New Roman"/>
          <w:color w:val="000000"/>
          <w:sz w:val="24"/>
          <w:szCs w:val="24"/>
          <w:lang w:eastAsia="ru-RU" w:bidi="ru-RU"/>
        </w:rPr>
        <w:t>у</w:t>
      </w:r>
      <w:r w:rsidR="00F71CFB" w:rsidRPr="005819CC">
        <w:rPr>
          <w:rFonts w:ascii="Times New Roman" w:eastAsia="Arial Unicode MS" w:hAnsi="Times New Roman" w:cs="Times New Roman"/>
          <w:color w:val="000000"/>
          <w:sz w:val="24"/>
          <w:szCs w:val="24"/>
          <w:lang w:eastAsia="ru-RU" w:bidi="ru-RU"/>
        </w:rPr>
        <w:t xml:space="preserve">п к сети Интернет с использованием беспроводных технологий. </w:t>
      </w:r>
      <w:r w:rsidR="001C702C" w:rsidRPr="005819CC">
        <w:rPr>
          <w:rFonts w:ascii="Times New Roman" w:eastAsia="Arial Unicode MS" w:hAnsi="Times New Roman" w:cs="Times New Roman"/>
          <w:color w:val="000000"/>
          <w:sz w:val="24"/>
          <w:szCs w:val="24"/>
          <w:lang w:eastAsia="ru-RU" w:bidi="ru-RU"/>
        </w:rPr>
        <w:t>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w:t>
      </w:r>
      <w:r w:rsidR="009668B1" w:rsidRPr="005819CC">
        <w:rPr>
          <w:rFonts w:ascii="Times New Roman" w:eastAsia="Arial Unicode MS" w:hAnsi="Times New Roman" w:cs="Times New Roman"/>
          <w:color w:val="000000"/>
          <w:sz w:val="24"/>
          <w:szCs w:val="24"/>
          <w:lang w:eastAsia="ru-RU" w:bidi="ru-RU"/>
        </w:rPr>
        <w:t xml:space="preserve"> С целью информирования общественности о деятельности техникума создан и систематически обновляется официальный сайт техникума.</w:t>
      </w:r>
    </w:p>
    <w:p w:rsidR="009668B1" w:rsidRPr="005819CC" w:rsidRDefault="009668B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125727" w:rsidRPr="005819CC">
        <w:rPr>
          <w:rFonts w:ascii="Times New Roman" w:eastAsia="Arial Unicode MS" w:hAnsi="Times New Roman" w:cs="Times New Roman"/>
          <w:color w:val="000000"/>
          <w:sz w:val="24"/>
          <w:szCs w:val="24"/>
          <w:lang w:eastAsia="ru-RU" w:bidi="ru-RU"/>
        </w:rPr>
        <w:t xml:space="preserve"> ГАПОУ «ТПТ» сформированы все необходимые условия для реализации общеобразовательных программ с применением дистанционных технологий</w:t>
      </w:r>
      <w:r w:rsidR="006C630E" w:rsidRPr="005819CC">
        <w:rPr>
          <w:rFonts w:ascii="Times New Roman" w:eastAsia="Arial Unicode MS" w:hAnsi="Times New Roman" w:cs="Times New Roman"/>
          <w:color w:val="000000"/>
          <w:sz w:val="24"/>
          <w:szCs w:val="24"/>
          <w:lang w:eastAsia="ru-RU" w:bidi="ru-RU"/>
        </w:rPr>
        <w:t xml:space="preserve">. </w:t>
      </w:r>
    </w:p>
    <w:p w:rsidR="00C874FB" w:rsidRPr="005819CC" w:rsidRDefault="00C874FB"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Учебно-методическое обеспечение</w:t>
      </w:r>
    </w:p>
    <w:p w:rsidR="00C874FB" w:rsidRPr="005819CC" w:rsidRDefault="00672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 xml:space="preserve">Преподаватели, </w:t>
      </w:r>
      <w:r w:rsidR="00DC3035" w:rsidRPr="005819CC">
        <w:rPr>
          <w:rFonts w:ascii="Times New Roman" w:eastAsia="Arial Unicode MS" w:hAnsi="Times New Roman" w:cs="Times New Roman"/>
          <w:iCs/>
          <w:color w:val="000000"/>
          <w:sz w:val="24"/>
          <w:szCs w:val="24"/>
          <w:lang w:eastAsia="ru-RU" w:bidi="ru-RU"/>
        </w:rPr>
        <w:t xml:space="preserve">методист, </w:t>
      </w:r>
      <w:r w:rsidRPr="005819CC">
        <w:rPr>
          <w:rFonts w:ascii="Times New Roman" w:eastAsia="Arial Unicode MS" w:hAnsi="Times New Roman" w:cs="Times New Roman"/>
          <w:iCs/>
          <w:color w:val="000000"/>
          <w:sz w:val="24"/>
          <w:szCs w:val="24"/>
          <w:lang w:eastAsia="ru-RU" w:bidi="ru-RU"/>
        </w:rPr>
        <w:t xml:space="preserve">руководитель </w:t>
      </w:r>
      <w:r w:rsidR="00C874FB" w:rsidRPr="005819CC">
        <w:rPr>
          <w:rFonts w:ascii="Times New Roman" w:eastAsia="Arial Unicode MS" w:hAnsi="Times New Roman" w:cs="Times New Roman"/>
          <w:iCs/>
          <w:color w:val="000000"/>
          <w:sz w:val="24"/>
          <w:szCs w:val="24"/>
          <w:lang w:eastAsia="ru-RU" w:bidi="ru-RU"/>
        </w:rPr>
        <w:t xml:space="preserve">МК </w:t>
      </w:r>
      <w:r w:rsidR="00DC3035" w:rsidRPr="005819CC">
        <w:rPr>
          <w:rFonts w:ascii="Times New Roman" w:eastAsia="Arial Unicode MS" w:hAnsi="Times New Roman" w:cs="Times New Roman"/>
          <w:iCs/>
          <w:color w:val="000000"/>
          <w:sz w:val="24"/>
          <w:szCs w:val="24"/>
          <w:lang w:eastAsia="ru-RU" w:bidi="ru-RU"/>
        </w:rPr>
        <w:t xml:space="preserve">преподавателей ООД </w:t>
      </w:r>
      <w:r w:rsidR="00C874FB" w:rsidRPr="005819CC">
        <w:rPr>
          <w:rFonts w:ascii="Times New Roman" w:eastAsia="Arial Unicode MS" w:hAnsi="Times New Roman" w:cs="Times New Roman"/>
          <w:iCs/>
          <w:color w:val="000000"/>
          <w:sz w:val="24"/>
          <w:szCs w:val="24"/>
          <w:lang w:eastAsia="ru-RU" w:bidi="ru-RU"/>
        </w:rPr>
        <w:t xml:space="preserve">техникума </w:t>
      </w:r>
      <w:r w:rsidR="00DC3035" w:rsidRPr="005819CC">
        <w:rPr>
          <w:rFonts w:ascii="Times New Roman" w:eastAsia="Arial Unicode MS" w:hAnsi="Times New Roman" w:cs="Times New Roman"/>
          <w:iCs/>
          <w:color w:val="000000"/>
          <w:sz w:val="24"/>
          <w:szCs w:val="24"/>
          <w:lang w:eastAsia="ru-RU" w:bidi="ru-RU"/>
        </w:rPr>
        <w:t>работают над созданием учебно-</w:t>
      </w:r>
      <w:r w:rsidR="00C874FB" w:rsidRPr="005819CC">
        <w:rPr>
          <w:rFonts w:ascii="Times New Roman" w:eastAsia="Arial Unicode MS" w:hAnsi="Times New Roman" w:cs="Times New Roman"/>
          <w:iCs/>
          <w:color w:val="000000"/>
          <w:sz w:val="24"/>
          <w:szCs w:val="24"/>
          <w:lang w:eastAsia="ru-RU" w:bidi="ru-RU"/>
        </w:rPr>
        <w:t xml:space="preserve">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sidR="00C874FB" w:rsidRPr="005819CC">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053850"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p>
    <w:p w:rsidR="00C874FB" w:rsidRPr="005819CC" w:rsidRDefault="006A0A72"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 </w:t>
      </w:r>
      <w:r w:rsidR="005C74A3" w:rsidRPr="005819CC">
        <w:rPr>
          <w:rFonts w:ascii="Times New Roman" w:eastAsia="Arial Unicode MS" w:hAnsi="Times New Roman" w:cs="Times New Roman"/>
          <w:b/>
          <w:bCs/>
          <w:color w:val="000000"/>
          <w:sz w:val="24"/>
          <w:szCs w:val="24"/>
          <w:lang w:val="en-US" w:eastAsia="ru-RU" w:bidi="ru-RU"/>
        </w:rPr>
        <w:t>III</w:t>
      </w:r>
      <w:r w:rsidR="005C74A3" w:rsidRPr="005819CC">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5C74A3" w:rsidRPr="005819CC" w:rsidRDefault="005C74A3"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firstRow="1" w:lastRow="0" w:firstColumn="1" w:lastColumn="0" w:noHBand="0" w:noVBand="1"/>
      </w:tblPr>
      <w:tblGrid>
        <w:gridCol w:w="599"/>
        <w:gridCol w:w="6485"/>
        <w:gridCol w:w="2261"/>
      </w:tblGrid>
      <w:tr w:rsidR="00FA77C5" w:rsidRPr="005819CC" w:rsidTr="008B500E">
        <w:tc>
          <w:tcPr>
            <w:tcW w:w="320" w:type="pct"/>
          </w:tcPr>
          <w:p w:rsidR="00FA77C5" w:rsidRPr="005819CC" w:rsidRDefault="00FA77C5"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п/п</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FA77C5" w:rsidRPr="005819CC">
              <w:rPr>
                <w:rFonts w:ascii="Times New Roman" w:eastAsia="Arial Unicode MS" w:hAnsi="Times New Roman" w:cs="Times New Roman"/>
                <w:color w:val="000000"/>
                <w:sz w:val="24"/>
                <w:szCs w:val="24"/>
                <w:lang w:eastAsia="ru-RU" w:bidi="ru-RU"/>
              </w:rPr>
              <w:t xml:space="preserve">еобходимые меры по приведению информационно-методических условий реализации </w:t>
            </w:r>
            <w:r w:rsidRPr="005819CC">
              <w:rPr>
                <w:rFonts w:ascii="Times New Roman" w:eastAsia="Arial Unicode MS" w:hAnsi="Times New Roman" w:cs="Times New Roman"/>
                <w:color w:val="000000"/>
                <w:sz w:val="24"/>
                <w:szCs w:val="24"/>
                <w:lang w:eastAsia="ru-RU" w:bidi="ru-RU"/>
              </w:rPr>
              <w:t>ООП СОО</w:t>
            </w:r>
            <w:r w:rsidR="00FA77C5" w:rsidRPr="005819CC">
              <w:rPr>
                <w:rFonts w:ascii="Times New Roman" w:eastAsia="Arial Unicode MS" w:hAnsi="Times New Roman" w:cs="Times New Roman"/>
                <w:color w:val="000000"/>
                <w:sz w:val="24"/>
                <w:szCs w:val="24"/>
                <w:lang w:eastAsia="ru-RU" w:bidi="ru-RU"/>
              </w:rPr>
              <w:t xml:space="preserve"> в соответствие с требованиями ФГОС СОО</w:t>
            </w:r>
          </w:p>
        </w:tc>
        <w:tc>
          <w:tcPr>
            <w:tcW w:w="121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Сроки </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w:t>
            </w:r>
          </w:p>
        </w:tc>
        <w:tc>
          <w:tcPr>
            <w:tcW w:w="347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библиотечного фонда в соответс</w:t>
            </w:r>
            <w:r w:rsidR="002040D3" w:rsidRPr="005819CC">
              <w:rPr>
                <w:rFonts w:ascii="Times New Roman" w:eastAsia="Arial Unicode MS" w:hAnsi="Times New Roman" w:cs="Times New Roman"/>
                <w:color w:val="000000"/>
                <w:sz w:val="24"/>
                <w:szCs w:val="24"/>
                <w:lang w:eastAsia="ru-RU" w:bidi="ru-RU"/>
              </w:rPr>
              <w:t>т</w:t>
            </w:r>
            <w:r w:rsidRPr="005819CC">
              <w:rPr>
                <w:rFonts w:ascii="Times New Roman" w:eastAsia="Arial Unicode MS" w:hAnsi="Times New Roman" w:cs="Times New Roman"/>
                <w:color w:val="000000"/>
                <w:sz w:val="24"/>
                <w:szCs w:val="24"/>
                <w:lang w:eastAsia="ru-RU" w:bidi="ru-RU"/>
              </w:rPr>
              <w:t>вии с</w:t>
            </w:r>
            <w:r w:rsidR="002040D3" w:rsidRPr="005819CC">
              <w:rPr>
                <w:rFonts w:ascii="Times New Roman" w:eastAsia="Arial Unicode MS" w:hAnsi="Times New Roman" w:cs="Times New Roman"/>
                <w:color w:val="000000"/>
                <w:sz w:val="24"/>
                <w:szCs w:val="24"/>
                <w:lang w:eastAsia="ru-RU" w:bidi="ru-RU"/>
              </w:rPr>
              <w:t xml:space="preserve"> </w:t>
            </w:r>
            <w:r w:rsidR="008850B3" w:rsidRPr="005819CC">
              <w:rPr>
                <w:rFonts w:ascii="Times New Roman" w:eastAsia="Arial Unicode MS" w:hAnsi="Times New Roman" w:cs="Times New Roman"/>
                <w:color w:val="000000"/>
                <w:sz w:val="24"/>
                <w:szCs w:val="24"/>
                <w:lang w:eastAsia="ru-RU" w:bidi="ru-RU"/>
              </w:rPr>
              <w:t xml:space="preserve">Федеральным перечнем учебников </w:t>
            </w:r>
            <w:r w:rsidRPr="005819CC">
              <w:rPr>
                <w:rFonts w:ascii="Times New Roman" w:eastAsia="Arial Unicode MS" w:hAnsi="Times New Roman" w:cs="Times New Roman"/>
                <w:color w:val="000000"/>
                <w:sz w:val="24"/>
                <w:szCs w:val="24"/>
                <w:lang w:eastAsia="ru-RU" w:bidi="ru-RU"/>
              </w:rPr>
              <w:t xml:space="preserve"> </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w:t>
            </w:r>
          </w:p>
        </w:tc>
        <w:tc>
          <w:tcPr>
            <w:tcW w:w="3470" w:type="pct"/>
          </w:tcPr>
          <w:p w:rsidR="00FA77C5" w:rsidRPr="005819CC" w:rsidRDefault="008850B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r w:rsidR="00FA77C5" w:rsidRPr="005819CC" w:rsidTr="008B500E">
        <w:tc>
          <w:tcPr>
            <w:tcW w:w="320" w:type="pct"/>
          </w:tcPr>
          <w:p w:rsidR="00FA77C5" w:rsidRPr="005819CC" w:rsidRDefault="000565D0"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w:t>
            </w:r>
          </w:p>
        </w:tc>
        <w:tc>
          <w:tcPr>
            <w:tcW w:w="3470" w:type="pct"/>
          </w:tcPr>
          <w:p w:rsidR="00FA77C5" w:rsidRPr="005819CC" w:rsidRDefault="00BA3193"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Pr>
          <w:p w:rsidR="00FA77C5" w:rsidRPr="005819CC" w:rsidRDefault="00053850" w:rsidP="005819CC">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ежегодно</w:t>
            </w:r>
          </w:p>
        </w:tc>
      </w:tr>
    </w:tbl>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053850" w:rsidRDefault="00053850" w:rsidP="005819CC">
      <w:pPr>
        <w:spacing w:after="0" w:line="240" w:lineRule="auto"/>
        <w:contextualSpacing/>
        <w:jc w:val="both"/>
        <w:rPr>
          <w:rFonts w:ascii="Times New Roman" w:eastAsia="Arial Unicode MS" w:hAnsi="Times New Roman" w:cs="Times New Roman"/>
          <w:b/>
          <w:bCs/>
          <w:color w:val="000000"/>
          <w:sz w:val="24"/>
          <w:szCs w:val="24"/>
          <w:lang w:val="en-US" w:eastAsia="ru-RU" w:bidi="ru-RU"/>
        </w:rPr>
      </w:pPr>
    </w:p>
    <w:p w:rsidR="004F4052" w:rsidRPr="005819CC" w:rsidRDefault="006A0A7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0531A4" w:rsidRPr="005819CC" w:rsidRDefault="000531A4"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Проведение комплексных мониторинговых </w:t>
      </w:r>
      <w:r w:rsidR="00906174" w:rsidRPr="005819CC">
        <w:rPr>
          <w:rFonts w:ascii="Times New Roman" w:eastAsia="Arial Unicode MS" w:hAnsi="Times New Roman" w:cs="Times New Roman"/>
          <w:bCs/>
          <w:color w:val="000000"/>
          <w:sz w:val="24"/>
          <w:szCs w:val="24"/>
          <w:lang w:eastAsia="ru-RU" w:bidi="ru-RU"/>
        </w:rPr>
        <w:t xml:space="preserve">исследований результатов и эффективности образовательной деятельности отражено в </w:t>
      </w:r>
      <w:r w:rsidR="00976653" w:rsidRPr="005819CC">
        <w:rPr>
          <w:rFonts w:ascii="Times New Roman" w:eastAsia="Arial Unicode MS" w:hAnsi="Times New Roman" w:cs="Times New Roman"/>
          <w:bCs/>
          <w:color w:val="000000"/>
          <w:sz w:val="24"/>
          <w:szCs w:val="24"/>
          <w:lang w:eastAsia="ru-RU" w:bidi="ru-RU"/>
        </w:rPr>
        <w:t>анализе работы за год.</w:t>
      </w:r>
    </w:p>
    <w:p w:rsidR="00976653" w:rsidRPr="005819CC" w:rsidRDefault="00976653"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w:t>
      </w:r>
      <w:r w:rsidR="00A07998" w:rsidRPr="005819CC">
        <w:rPr>
          <w:rFonts w:ascii="Times New Roman" w:eastAsia="Arial Unicode MS" w:hAnsi="Times New Roman" w:cs="Times New Roman"/>
          <w:bCs/>
          <w:color w:val="000000"/>
          <w:sz w:val="24"/>
          <w:szCs w:val="24"/>
          <w:lang w:eastAsia="ru-RU" w:bidi="ru-RU"/>
        </w:rPr>
        <w:t xml:space="preserve"> управленческих решений, организации работы с родителями (законными представителями), профессиональному росту преподавателя.</w:t>
      </w:r>
    </w:p>
    <w:p w:rsidR="009B4056" w:rsidRPr="005819CC" w:rsidRDefault="009B4056" w:rsidP="005819CC">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ГАПОУ «ТПТ» разработан план мероприятий по введению ФГОС СОО, сформированы творческие группы, позволяющие </w:t>
      </w:r>
      <w:r w:rsidR="00DA678E" w:rsidRPr="005819CC">
        <w:rPr>
          <w:rFonts w:ascii="Times New Roman" w:eastAsia="Arial Unicode MS" w:hAnsi="Times New Roman" w:cs="Times New Roman"/>
          <w:bCs/>
          <w:color w:val="000000"/>
          <w:sz w:val="24"/>
          <w:szCs w:val="24"/>
          <w:lang w:eastAsia="ru-RU" w:bidi="ru-RU"/>
        </w:rPr>
        <w:t>накапливать методический материал, информировать педагогов и родителей (законных представителей)</w:t>
      </w:r>
      <w:r w:rsidR="00245DA9" w:rsidRPr="005819CC">
        <w:rPr>
          <w:rFonts w:ascii="Times New Roman" w:eastAsia="Arial Unicode MS" w:hAnsi="Times New Roman" w:cs="Times New Roman"/>
          <w:bCs/>
          <w:color w:val="000000"/>
          <w:sz w:val="24"/>
          <w:szCs w:val="24"/>
          <w:lang w:eastAsia="ru-RU" w:bidi="ru-RU"/>
        </w:rPr>
        <w:t xml:space="preserve"> о проводимой работе, повышать уровень квалификации педагогов. </w:t>
      </w:r>
    </w:p>
    <w:p w:rsidR="00053850" w:rsidRDefault="00053850"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p>
    <w:p w:rsidR="007B4508" w:rsidRPr="005819CC" w:rsidRDefault="007B4508" w:rsidP="005819CC">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firstRow="1" w:lastRow="0" w:firstColumn="1" w:lastColumn="0" w:noHBand="0" w:noVBand="1"/>
      </w:tblPr>
      <w:tblGrid>
        <w:gridCol w:w="470"/>
        <w:gridCol w:w="3069"/>
        <w:gridCol w:w="2389"/>
        <w:gridCol w:w="1470"/>
        <w:gridCol w:w="1821"/>
      </w:tblGrid>
      <w:tr w:rsidR="00AD0AA8" w:rsidRPr="005819CC" w:rsidTr="000544D4">
        <w:tc>
          <w:tcPr>
            <w:tcW w:w="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p>
        </w:tc>
        <w:tc>
          <w:tcPr>
            <w:tcW w:w="306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Мероприятия</w:t>
            </w:r>
          </w:p>
        </w:tc>
        <w:tc>
          <w:tcPr>
            <w:tcW w:w="2389"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Предполагаемый результат</w:t>
            </w:r>
          </w:p>
        </w:tc>
        <w:tc>
          <w:tcPr>
            <w:tcW w:w="1470"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Срок исполнения</w:t>
            </w:r>
          </w:p>
        </w:tc>
        <w:tc>
          <w:tcPr>
            <w:tcW w:w="1821" w:type="dxa"/>
          </w:tcPr>
          <w:p w:rsidR="00990D75" w:rsidRPr="005819CC" w:rsidRDefault="00990D75"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Ответственный</w:t>
            </w:r>
          </w:p>
        </w:tc>
      </w:tr>
      <w:tr w:rsidR="00990D75" w:rsidRPr="005819CC" w:rsidTr="00F66B0C">
        <w:tc>
          <w:tcPr>
            <w:tcW w:w="9219" w:type="dxa"/>
            <w:gridSpan w:val="5"/>
          </w:tcPr>
          <w:p w:rsidR="00990D75" w:rsidRPr="005819CC" w:rsidRDefault="00990D75"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нормативного обеспечения введения  ФГОС СОО</w:t>
            </w:r>
          </w:p>
        </w:tc>
      </w:tr>
      <w:tr w:rsidR="00895D04" w:rsidRPr="005819CC" w:rsidTr="000544D4">
        <w:tc>
          <w:tcPr>
            <w:tcW w:w="470" w:type="dxa"/>
          </w:tcPr>
          <w:p w:rsidR="00895D04" w:rsidRPr="005819CC" w:rsidRDefault="001C0C6E" w:rsidP="005819CC">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Pr>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Доработка: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образовательных программ (индивидуальных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учебного плана;</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рабочих программ учебных предметов, курсов, дисциплин, модулей;</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 xml:space="preserve">годового календарного учебного графика; </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положений о внеурочной деятельности обучающихся;</w:t>
            </w:r>
          </w:p>
          <w:p w:rsidR="00895D04" w:rsidRPr="005819CC" w:rsidRDefault="00895D0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w:t>
            </w:r>
            <w:r w:rsidR="00DE5B93" w:rsidRPr="005819CC">
              <w:rPr>
                <w:rFonts w:ascii="Times New Roman" w:hAnsi="Times New Roman" w:cs="Times New Roman"/>
                <w:sz w:val="24"/>
                <w:szCs w:val="24"/>
              </w:rPr>
              <w:t>овной образовательной программы</w:t>
            </w:r>
            <w:r w:rsidR="003D772A" w:rsidRPr="005819CC">
              <w:rPr>
                <w:rFonts w:ascii="Times New Roman" w:hAnsi="Times New Roman" w:cs="Times New Roman"/>
                <w:sz w:val="24"/>
                <w:szCs w:val="24"/>
              </w:rPr>
              <w:t>;</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об организации домашней работы обучающихся;</w:t>
            </w:r>
          </w:p>
          <w:p w:rsidR="003D772A"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положения о формах получения образования.</w:t>
            </w:r>
          </w:p>
        </w:tc>
        <w:tc>
          <w:tcPr>
            <w:tcW w:w="2389" w:type="dxa"/>
          </w:tcPr>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Доработанные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образовательные программы (индивидуальные и</w:t>
            </w:r>
            <w:r w:rsidRPr="005819CC">
              <w:rPr>
                <w:rFonts w:ascii="Times New Roman" w:hAnsi="Times New Roman" w:cs="Times New Roman"/>
                <w:sz w:val="24"/>
                <w:szCs w:val="24"/>
              </w:rPr>
              <w:t> </w:t>
            </w:r>
            <w:r w:rsidRPr="005819CC">
              <w:rPr>
                <w:rFonts w:ascii="Times New Roman" w:hAnsi="Times New Roman" w:cs="Times New Roman"/>
                <w:sz w:val="24"/>
                <w:szCs w:val="24"/>
              </w:rPr>
              <w:t>др.);</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учебн</w:t>
            </w:r>
            <w:r w:rsidR="009B4E30" w:rsidRPr="005819CC">
              <w:rPr>
                <w:rFonts w:ascii="Times New Roman" w:hAnsi="Times New Roman" w:cs="Times New Roman"/>
                <w:sz w:val="24"/>
                <w:szCs w:val="24"/>
              </w:rPr>
              <w:t>ый план</w:t>
            </w:r>
            <w:r w:rsidRPr="005819CC">
              <w:rPr>
                <w:rFonts w:ascii="Times New Roman" w:hAnsi="Times New Roman" w:cs="Times New Roman"/>
                <w:sz w:val="24"/>
                <w:szCs w:val="24"/>
              </w:rPr>
              <w:t>;</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рабочи</w:t>
            </w:r>
            <w:r w:rsidR="009B4E30" w:rsidRPr="005819CC">
              <w:rPr>
                <w:rFonts w:ascii="Times New Roman" w:hAnsi="Times New Roman" w:cs="Times New Roman"/>
                <w:sz w:val="24"/>
                <w:szCs w:val="24"/>
              </w:rPr>
              <w:t>е</w:t>
            </w:r>
            <w:r w:rsidRPr="005819CC">
              <w:rPr>
                <w:rFonts w:ascii="Times New Roman" w:hAnsi="Times New Roman" w:cs="Times New Roman"/>
                <w:sz w:val="24"/>
                <w:szCs w:val="24"/>
              </w:rPr>
              <w:t xml:space="preserve"> программ</w:t>
            </w:r>
            <w:r w:rsidR="009B4E30" w:rsidRPr="005819CC">
              <w:rPr>
                <w:rFonts w:ascii="Times New Roman" w:hAnsi="Times New Roman" w:cs="Times New Roman"/>
                <w:sz w:val="24"/>
                <w:szCs w:val="24"/>
              </w:rPr>
              <w:t>ы</w:t>
            </w:r>
            <w:r w:rsidRPr="005819CC">
              <w:rPr>
                <w:rFonts w:ascii="Times New Roman" w:hAnsi="Times New Roman" w:cs="Times New Roman"/>
                <w:sz w:val="24"/>
                <w:szCs w:val="24"/>
              </w:rPr>
              <w:t xml:space="preserve"> учебных предметов, курсов, дисциплин, модулей;</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Pr="005819CC">
              <w:rPr>
                <w:rFonts w:ascii="Times New Roman" w:hAnsi="Times New Roman" w:cs="Times New Roman"/>
                <w:sz w:val="24"/>
                <w:szCs w:val="24"/>
              </w:rPr>
              <w:t> </w:t>
            </w:r>
            <w:r w:rsidRPr="005819CC">
              <w:rPr>
                <w:rFonts w:ascii="Times New Roman" w:hAnsi="Times New Roman" w:cs="Times New Roman"/>
                <w:sz w:val="24"/>
                <w:szCs w:val="24"/>
              </w:rPr>
              <w:t>годов</w:t>
            </w:r>
            <w:r w:rsidR="009B4E30" w:rsidRPr="005819CC">
              <w:rPr>
                <w:rFonts w:ascii="Times New Roman" w:hAnsi="Times New Roman" w:cs="Times New Roman"/>
                <w:sz w:val="24"/>
                <w:szCs w:val="24"/>
              </w:rPr>
              <w:t>ой</w:t>
            </w:r>
            <w:r w:rsidRPr="005819CC">
              <w:rPr>
                <w:rFonts w:ascii="Times New Roman" w:hAnsi="Times New Roman" w:cs="Times New Roman"/>
                <w:sz w:val="24"/>
                <w:szCs w:val="24"/>
              </w:rPr>
              <w:t xml:space="preserve"> календарн</w:t>
            </w:r>
            <w:r w:rsidR="009B4E30" w:rsidRPr="005819CC">
              <w:rPr>
                <w:rFonts w:ascii="Times New Roman" w:hAnsi="Times New Roman" w:cs="Times New Roman"/>
                <w:sz w:val="24"/>
                <w:szCs w:val="24"/>
              </w:rPr>
              <w:t>ый</w:t>
            </w:r>
            <w:r w:rsidRPr="005819CC">
              <w:rPr>
                <w:rFonts w:ascii="Times New Roman" w:hAnsi="Times New Roman" w:cs="Times New Roman"/>
                <w:sz w:val="24"/>
                <w:szCs w:val="24"/>
              </w:rPr>
              <w:t xml:space="preserve"> учебн</w:t>
            </w:r>
            <w:r w:rsidR="00BA297E" w:rsidRPr="005819CC">
              <w:rPr>
                <w:rFonts w:ascii="Times New Roman" w:hAnsi="Times New Roman" w:cs="Times New Roman"/>
                <w:sz w:val="24"/>
                <w:szCs w:val="24"/>
              </w:rPr>
              <w:t>ый график</w:t>
            </w:r>
            <w:r w:rsidRPr="005819CC">
              <w:rPr>
                <w:rFonts w:ascii="Times New Roman" w:hAnsi="Times New Roman" w:cs="Times New Roman"/>
                <w:sz w:val="24"/>
                <w:szCs w:val="24"/>
              </w:rPr>
              <w:t xml:space="preserve">; </w:t>
            </w:r>
          </w:p>
          <w:p w:rsidR="00DB7E0A"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BA297E" w:rsidRPr="005819CC">
              <w:rPr>
                <w:rFonts w:ascii="Times New Roman" w:hAnsi="Times New Roman" w:cs="Times New Roman"/>
                <w:sz w:val="24"/>
                <w:szCs w:val="24"/>
              </w:rPr>
              <w:t> положение</w:t>
            </w:r>
            <w:r w:rsidRPr="005819CC">
              <w:rPr>
                <w:rFonts w:ascii="Times New Roman" w:hAnsi="Times New Roman" w:cs="Times New Roman"/>
                <w:sz w:val="24"/>
                <w:szCs w:val="24"/>
              </w:rPr>
              <w:t xml:space="preserve"> о внеурочной деятельности обучающихся;</w:t>
            </w:r>
          </w:p>
          <w:p w:rsidR="00895D04" w:rsidRPr="005819CC" w:rsidRDefault="00DB7E0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w:t>
            </w:r>
            <w:r w:rsidR="00BA297E" w:rsidRPr="005819CC">
              <w:rPr>
                <w:rFonts w:ascii="Times New Roman" w:hAnsi="Times New Roman" w:cs="Times New Roman"/>
                <w:sz w:val="24"/>
                <w:szCs w:val="24"/>
              </w:rPr>
              <w:t>е</w:t>
            </w:r>
            <w:r w:rsidRPr="005819CC">
              <w:rPr>
                <w:rFonts w:ascii="Times New Roman" w:hAnsi="Times New Roman" w:cs="Times New Roman"/>
                <w:sz w:val="24"/>
                <w:szCs w:val="24"/>
              </w:rPr>
              <w:t xml:space="preserve"> об организации текущей и итоговой оценки достижения обучающимися планируемых результатов освоения основной образовательной программы</w:t>
            </w:r>
            <w:r w:rsidR="003D772A" w:rsidRPr="005819CC">
              <w:rPr>
                <w:rFonts w:ascii="Times New Roman" w:hAnsi="Times New Roman" w:cs="Times New Roman"/>
                <w:sz w:val="24"/>
                <w:szCs w:val="24"/>
              </w:rPr>
              <w:t>;</w:t>
            </w:r>
          </w:p>
          <w:p w:rsidR="000E1E54" w:rsidRPr="005819CC" w:rsidRDefault="003D772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E1E54" w:rsidRPr="005819CC">
              <w:rPr>
                <w:rFonts w:ascii="Times New Roman" w:hAnsi="Times New Roman" w:cs="Times New Roman"/>
                <w:sz w:val="24"/>
                <w:szCs w:val="24"/>
              </w:rPr>
              <w:t xml:space="preserve"> положение об организации домашней работы обучающихся;</w:t>
            </w:r>
          </w:p>
          <w:p w:rsidR="003D772A" w:rsidRPr="005819CC" w:rsidRDefault="000E1E5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положение о формах получения образования.</w:t>
            </w:r>
          </w:p>
        </w:tc>
        <w:tc>
          <w:tcPr>
            <w:tcW w:w="1470" w:type="dxa"/>
          </w:tcPr>
          <w:p w:rsidR="00895D04" w:rsidRPr="005819CC" w:rsidRDefault="00895D04"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661DA0" w:rsidRPr="005819CC" w:rsidRDefault="00661DA0" w:rsidP="005819CC">
            <w:pPr>
              <w:contextualSpacing/>
              <w:jc w:val="both"/>
              <w:rPr>
                <w:rFonts w:ascii="Times New Roman" w:hAnsi="Times New Roman" w:cs="Times New Roman"/>
                <w:sz w:val="24"/>
                <w:szCs w:val="24"/>
              </w:rPr>
            </w:pPr>
          </w:p>
          <w:p w:rsidR="00661DA0" w:rsidRPr="005819CC" w:rsidRDefault="00661DA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1C0C6E">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p>
          <w:p w:rsidR="00707858"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10 июня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p w:rsidR="00B0124D" w:rsidRPr="005819CC" w:rsidRDefault="0070785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r w:rsidR="00B0124D" w:rsidRPr="005819CC">
              <w:rPr>
                <w:rFonts w:ascii="Times New Roman" w:hAnsi="Times New Roman" w:cs="Times New Roman"/>
                <w:sz w:val="24"/>
                <w:szCs w:val="24"/>
              </w:rPr>
              <w:t xml:space="preserve"> До 1 сентября 202</w:t>
            </w:r>
            <w:r w:rsidR="00912AB7">
              <w:rPr>
                <w:rFonts w:ascii="Times New Roman" w:hAnsi="Times New Roman" w:cs="Times New Roman"/>
                <w:sz w:val="24"/>
                <w:szCs w:val="24"/>
              </w:rPr>
              <w:t>1</w:t>
            </w:r>
            <w:r w:rsidR="00B0124D" w:rsidRPr="005819CC">
              <w:rPr>
                <w:rFonts w:ascii="Times New Roman" w:hAnsi="Times New Roman" w:cs="Times New Roman"/>
                <w:sz w:val="24"/>
                <w:szCs w:val="24"/>
              </w:rPr>
              <w:t xml:space="preserve"> года </w:t>
            </w: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B0124D" w:rsidRPr="005819CC" w:rsidRDefault="00B0124D" w:rsidP="005819CC">
            <w:pPr>
              <w:contextualSpacing/>
              <w:jc w:val="both"/>
              <w:rPr>
                <w:rFonts w:ascii="Times New Roman" w:hAnsi="Times New Roman" w:cs="Times New Roman"/>
                <w:sz w:val="24"/>
                <w:szCs w:val="24"/>
              </w:rPr>
            </w:pPr>
          </w:p>
          <w:p w:rsidR="00661DA0" w:rsidRPr="005819CC" w:rsidRDefault="00B0124D"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2020</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 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895D04" w:rsidRPr="005819CC" w:rsidRDefault="00895D04" w:rsidP="005819CC">
            <w:pPr>
              <w:contextualSpacing/>
              <w:jc w:val="both"/>
              <w:rPr>
                <w:rFonts w:ascii="Times New Roman" w:hAnsi="Times New Roman" w:cs="Times New Roman"/>
                <w:sz w:val="24"/>
                <w:szCs w:val="24"/>
              </w:rPr>
            </w:pPr>
          </w:p>
          <w:p w:rsidR="009F7DEB" w:rsidRPr="005819CC" w:rsidRDefault="009F7DE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1C0C6E">
              <w:rPr>
                <w:rFonts w:ascii="Times New Roman" w:hAnsi="Times New Roman" w:cs="Times New Roman"/>
                <w:sz w:val="24"/>
                <w:szCs w:val="24"/>
              </w:rPr>
              <w:t xml:space="preserve">Шипилова </w:t>
            </w:r>
          </w:p>
          <w:p w:rsidR="00DA7BBC" w:rsidRPr="005819CC" w:rsidRDefault="00DA7BBC"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УР </w:t>
            </w:r>
            <w:r w:rsidR="001C0C6E">
              <w:rPr>
                <w:rFonts w:ascii="Times New Roman" w:hAnsi="Times New Roman" w:cs="Times New Roman"/>
                <w:sz w:val="24"/>
                <w:szCs w:val="24"/>
              </w:rPr>
              <w:t>Климкин Д.Н.</w:t>
            </w: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p w:rsidR="000E0850" w:rsidRPr="005819CC" w:rsidRDefault="000E0850" w:rsidP="005819CC">
            <w:pPr>
              <w:contextualSpacing/>
              <w:jc w:val="both"/>
              <w:rPr>
                <w:rFonts w:ascii="Times New Roman" w:hAnsi="Times New Roman" w:cs="Times New Roman"/>
                <w:sz w:val="24"/>
                <w:szCs w:val="24"/>
              </w:rPr>
            </w:pPr>
          </w:p>
          <w:p w:rsidR="000E0850" w:rsidRPr="005819CC" w:rsidRDefault="000E085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5C6D2A" w:rsidRPr="005819CC" w:rsidTr="00FC6DBF">
        <w:tc>
          <w:tcPr>
            <w:tcW w:w="9219" w:type="dxa"/>
            <w:gridSpan w:val="5"/>
          </w:tcPr>
          <w:p w:rsidR="005C6D2A" w:rsidRPr="005819CC" w:rsidRDefault="00B37A5E"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 xml:space="preserve"> Финансовое обеспечение введения ФГОС среднего общего образования</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Pr>
          <w:p w:rsidR="00DD44B3" w:rsidRPr="005819CC" w:rsidRDefault="00BB6940"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финансово-хозяйственной деятельности</w:t>
            </w:r>
          </w:p>
        </w:tc>
        <w:tc>
          <w:tcPr>
            <w:tcW w:w="1470" w:type="dxa"/>
          </w:tcPr>
          <w:p w:rsidR="00DD44B3" w:rsidRPr="005819CC" w:rsidRDefault="002951C7"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3 квартал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главный бухгалтер Корнева М.В.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Pr>
          <w:p w:rsidR="00DD44B3" w:rsidRPr="005819CC" w:rsidRDefault="00E31B0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Положение об оплате труда, положение о стимулирующих выплатах</w:t>
            </w:r>
          </w:p>
        </w:tc>
        <w:tc>
          <w:tcPr>
            <w:tcW w:w="1470" w:type="dxa"/>
          </w:tcPr>
          <w:p w:rsidR="00DD44B3" w:rsidRPr="005819CC" w:rsidRDefault="005D48CB"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785EDA"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юрист Корнилова Л.В.</w:t>
            </w:r>
          </w:p>
        </w:tc>
      </w:tr>
      <w:tr w:rsidR="006B093F" w:rsidRPr="005819CC" w:rsidTr="00FC6DBF">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tcPr>
          <w:p w:rsidR="00DD44B3" w:rsidRPr="005819CC" w:rsidRDefault="00DD44B3"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Pr>
          <w:p w:rsidR="00DD44B3" w:rsidRPr="005819CC" w:rsidRDefault="004E062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Дополнительных соглашений к трудовому договору</w:t>
            </w:r>
          </w:p>
        </w:tc>
        <w:tc>
          <w:tcPr>
            <w:tcW w:w="1470" w:type="dxa"/>
          </w:tcPr>
          <w:p w:rsidR="00DD44B3" w:rsidRPr="005819CC" w:rsidRDefault="00C36C78" w:rsidP="00912AB7">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1 сентября 202</w:t>
            </w:r>
            <w:r w:rsidR="00912AB7">
              <w:rPr>
                <w:rFonts w:ascii="Times New Roman" w:hAnsi="Times New Roman" w:cs="Times New Roman"/>
                <w:sz w:val="24"/>
                <w:szCs w:val="24"/>
              </w:rPr>
              <w:t>1</w:t>
            </w:r>
            <w:r w:rsidRPr="005819CC">
              <w:rPr>
                <w:rFonts w:ascii="Times New Roman" w:hAnsi="Times New Roman" w:cs="Times New Roman"/>
                <w:sz w:val="24"/>
                <w:szCs w:val="24"/>
              </w:rPr>
              <w:t xml:space="preserve"> года</w:t>
            </w:r>
          </w:p>
        </w:tc>
        <w:tc>
          <w:tcPr>
            <w:tcW w:w="1821" w:type="dxa"/>
          </w:tcPr>
          <w:p w:rsidR="00DD44B3" w:rsidRPr="005819CC" w:rsidRDefault="00D00CA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организационного обеспечения введения ФГОС СОО</w:t>
            </w:r>
          </w:p>
        </w:tc>
      </w:tr>
      <w:tr w:rsidR="00B66A03" w:rsidRPr="005819CC" w:rsidTr="000544D4">
        <w:tc>
          <w:tcPr>
            <w:tcW w:w="470" w:type="dxa"/>
          </w:tcPr>
          <w:p w:rsidR="00B66A03" w:rsidRPr="005819CC" w:rsidRDefault="00B66A03" w:rsidP="005819CC">
            <w:pPr>
              <w:contextualSpacing/>
              <w:jc w:val="both"/>
              <w:rPr>
                <w:rFonts w:ascii="Times New Roman" w:hAnsi="Times New Roman" w:cs="Times New Roman"/>
                <w:sz w:val="24"/>
                <w:szCs w:val="24"/>
              </w:rPr>
            </w:pPr>
          </w:p>
        </w:tc>
        <w:tc>
          <w:tcPr>
            <w:tcW w:w="3069" w:type="dxa"/>
          </w:tcPr>
          <w:p w:rsidR="00B66A03" w:rsidRPr="005819CC" w:rsidRDefault="00B66A0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Разработка и реализация модели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389" w:type="dxa"/>
          </w:tcPr>
          <w:p w:rsidR="00B66A03" w:rsidRPr="005819CC" w:rsidRDefault="003D652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Совместный план мероприятий с организациями общего образования и дополнительного образования детей и учреждений культуры и спорта</w:t>
            </w:r>
          </w:p>
          <w:p w:rsidR="0049057E" w:rsidRPr="005819CC" w:rsidRDefault="0049057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Соглашения об организации внеурочной деятельности</w:t>
            </w:r>
          </w:p>
        </w:tc>
        <w:tc>
          <w:tcPr>
            <w:tcW w:w="1470" w:type="dxa"/>
          </w:tcPr>
          <w:p w:rsidR="00B66A03" w:rsidRPr="005819CC" w:rsidRDefault="005D48C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w:t>
            </w:r>
            <w:r w:rsidR="00130BFE" w:rsidRPr="005819CC">
              <w:rPr>
                <w:rFonts w:ascii="Times New Roman" w:hAnsi="Times New Roman" w:cs="Times New Roman"/>
                <w:sz w:val="24"/>
                <w:szCs w:val="24"/>
              </w:rPr>
              <w:t xml:space="preserve"> </w:t>
            </w:r>
            <w:r w:rsidR="00375F7F" w:rsidRPr="005819CC">
              <w:rPr>
                <w:rFonts w:ascii="Times New Roman" w:hAnsi="Times New Roman" w:cs="Times New Roman"/>
                <w:sz w:val="24"/>
                <w:szCs w:val="24"/>
              </w:rPr>
              <w:t>10 июня 2020 года</w:t>
            </w:r>
            <w:r w:rsidRPr="005819CC">
              <w:rPr>
                <w:rFonts w:ascii="Times New Roman" w:hAnsi="Times New Roman" w:cs="Times New Roman"/>
                <w:sz w:val="24"/>
                <w:szCs w:val="24"/>
              </w:rPr>
              <w:t xml:space="preserve"> </w:t>
            </w:r>
          </w:p>
        </w:tc>
        <w:tc>
          <w:tcPr>
            <w:tcW w:w="1821" w:type="dxa"/>
          </w:tcPr>
          <w:p w:rsidR="00B66A03" w:rsidRPr="005819CC" w:rsidRDefault="00375F7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УВР Каширина Л.С.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Аналитические материалы</w:t>
            </w:r>
          </w:p>
        </w:tc>
        <w:tc>
          <w:tcPr>
            <w:tcW w:w="1470" w:type="dxa"/>
          </w:tcPr>
          <w:p w:rsidR="00DD44B3" w:rsidRPr="005819CC" w:rsidRDefault="00130BFE"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25 мая 2020  года</w:t>
            </w:r>
          </w:p>
        </w:tc>
        <w:tc>
          <w:tcPr>
            <w:tcW w:w="1821" w:type="dxa"/>
          </w:tcPr>
          <w:p w:rsidR="00DD44B3" w:rsidRPr="005819CC" w:rsidRDefault="00130BFE" w:rsidP="00E92F52">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92F52">
              <w:rPr>
                <w:rFonts w:ascii="Times New Roman" w:hAnsi="Times New Roman" w:cs="Times New Roman"/>
                <w:sz w:val="24"/>
                <w:szCs w:val="24"/>
              </w:rPr>
              <w:t>Шипилова М.С.</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течении года</w:t>
            </w:r>
          </w:p>
        </w:tc>
        <w:tc>
          <w:tcPr>
            <w:tcW w:w="1821" w:type="dxa"/>
          </w:tcPr>
          <w:p w:rsidR="00DD44B3" w:rsidRPr="005819CC" w:rsidRDefault="00DD44B3" w:rsidP="005819CC">
            <w:pPr>
              <w:contextualSpacing/>
              <w:jc w:val="both"/>
              <w:rPr>
                <w:rFonts w:ascii="Times New Roman" w:hAnsi="Times New Roman" w:cs="Times New Roman"/>
                <w:sz w:val="24"/>
                <w:szCs w:val="24"/>
              </w:rPr>
            </w:pPr>
          </w:p>
        </w:tc>
      </w:tr>
      <w:tr w:rsidR="00DD44B3" w:rsidRPr="005819CC" w:rsidTr="00F66B0C">
        <w:tc>
          <w:tcPr>
            <w:tcW w:w="9219" w:type="dxa"/>
            <w:gridSpan w:val="5"/>
          </w:tcPr>
          <w:p w:rsidR="00DD44B3" w:rsidRPr="005819CC" w:rsidRDefault="00DD44B3"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условий по научно-методическому сопровождению введения ФГОС СОО</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2D4B89"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Обновление учеб ной и учебно-методической литературы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Уко</w:t>
            </w:r>
            <w:r w:rsidR="00BF1254" w:rsidRPr="005819CC">
              <w:rPr>
                <w:rFonts w:ascii="Times New Roman" w:hAnsi="Times New Roman" w:cs="Times New Roman"/>
                <w:sz w:val="24"/>
                <w:szCs w:val="24"/>
              </w:rPr>
              <w:t>мплектованность библиотеки учеб</w:t>
            </w:r>
            <w:r w:rsidRPr="005819CC">
              <w:rPr>
                <w:rFonts w:ascii="Times New Roman" w:hAnsi="Times New Roman" w:cs="Times New Roman"/>
                <w:sz w:val="24"/>
                <w:szCs w:val="24"/>
              </w:rPr>
              <w:t>ной и учебно-методической литературы в соответствии с требованиями ФГОС СОО</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6B093F"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 Комарова Т.В.</w:t>
            </w:r>
          </w:p>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Методические рекомендации, рабочие программы</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6B093F"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DD44B3" w:rsidRPr="005819CC" w:rsidTr="00F66B0C">
        <w:tc>
          <w:tcPr>
            <w:tcW w:w="9219" w:type="dxa"/>
            <w:gridSpan w:val="5"/>
          </w:tcPr>
          <w:p w:rsidR="00DD44B3" w:rsidRPr="005819CC" w:rsidRDefault="008327B2"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К</w:t>
            </w:r>
            <w:r w:rsidR="00DD44B3" w:rsidRPr="005819CC">
              <w:rPr>
                <w:rFonts w:ascii="Times New Roman" w:hAnsi="Times New Roman" w:cs="Times New Roman"/>
                <w:sz w:val="24"/>
                <w:szCs w:val="24"/>
              </w:rPr>
              <w:t>адрово</w:t>
            </w:r>
            <w:r w:rsidRPr="005819CC">
              <w:rPr>
                <w:rFonts w:ascii="Times New Roman" w:hAnsi="Times New Roman" w:cs="Times New Roman"/>
                <w:sz w:val="24"/>
                <w:szCs w:val="24"/>
              </w:rPr>
              <w:t xml:space="preserve">е </w:t>
            </w:r>
            <w:r w:rsidR="00DD44B3" w:rsidRPr="005819CC">
              <w:rPr>
                <w:rFonts w:ascii="Times New Roman" w:hAnsi="Times New Roman" w:cs="Times New Roman"/>
                <w:sz w:val="24"/>
                <w:szCs w:val="24"/>
              </w:rPr>
              <w:t xml:space="preserve"> обеспечени</w:t>
            </w:r>
            <w:r w:rsidRPr="005819CC">
              <w:rPr>
                <w:rFonts w:ascii="Times New Roman" w:hAnsi="Times New Roman" w:cs="Times New Roman"/>
                <w:sz w:val="24"/>
                <w:szCs w:val="24"/>
              </w:rPr>
              <w:t>е</w:t>
            </w:r>
            <w:r w:rsidR="00DD44B3" w:rsidRPr="005819CC">
              <w:rPr>
                <w:rFonts w:ascii="Times New Roman" w:hAnsi="Times New Roman" w:cs="Times New Roman"/>
                <w:sz w:val="24"/>
                <w:szCs w:val="24"/>
              </w:rPr>
              <w:t xml:space="preserve"> введения ФГОС СОО</w:t>
            </w:r>
          </w:p>
        </w:tc>
      </w:tr>
      <w:tr w:rsidR="00BE631D" w:rsidRPr="005819CC" w:rsidTr="000544D4">
        <w:tc>
          <w:tcPr>
            <w:tcW w:w="470" w:type="dxa"/>
          </w:tcPr>
          <w:p w:rsidR="00BE631D" w:rsidRPr="005819CC" w:rsidRDefault="00BE631D" w:rsidP="005819CC">
            <w:pPr>
              <w:contextualSpacing/>
              <w:jc w:val="both"/>
              <w:rPr>
                <w:rFonts w:ascii="Times New Roman" w:hAnsi="Times New Roman" w:cs="Times New Roman"/>
                <w:sz w:val="24"/>
                <w:szCs w:val="24"/>
              </w:rPr>
            </w:pPr>
          </w:p>
        </w:tc>
        <w:tc>
          <w:tcPr>
            <w:tcW w:w="3069" w:type="dxa"/>
          </w:tcPr>
          <w:p w:rsidR="00BE631D" w:rsidRPr="005819CC" w:rsidRDefault="00BE631D"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кадрового обеспечения введения и реализации ФГОС СОО</w:t>
            </w:r>
          </w:p>
        </w:tc>
        <w:tc>
          <w:tcPr>
            <w:tcW w:w="2389" w:type="dxa"/>
          </w:tcPr>
          <w:p w:rsidR="00BE631D" w:rsidRPr="005819CC" w:rsidRDefault="00BE631D" w:rsidP="005819CC">
            <w:pPr>
              <w:contextualSpacing/>
              <w:jc w:val="both"/>
              <w:rPr>
                <w:rFonts w:ascii="Times New Roman" w:hAnsi="Times New Roman" w:cs="Times New Roman"/>
                <w:sz w:val="24"/>
                <w:szCs w:val="24"/>
              </w:rPr>
            </w:pPr>
          </w:p>
        </w:tc>
        <w:tc>
          <w:tcPr>
            <w:tcW w:w="1470" w:type="dxa"/>
          </w:tcPr>
          <w:p w:rsidR="00BE631D" w:rsidRPr="005819CC" w:rsidRDefault="00BE631D" w:rsidP="005819CC">
            <w:pPr>
              <w:contextualSpacing/>
              <w:jc w:val="both"/>
              <w:rPr>
                <w:rFonts w:ascii="Times New Roman" w:hAnsi="Times New Roman" w:cs="Times New Roman"/>
                <w:sz w:val="24"/>
                <w:szCs w:val="24"/>
              </w:rPr>
            </w:pPr>
          </w:p>
        </w:tc>
        <w:tc>
          <w:tcPr>
            <w:tcW w:w="1821" w:type="dxa"/>
          </w:tcPr>
          <w:p w:rsidR="00CC4CC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инспектор по кадрам Рахимжанова Ю.Г.</w:t>
            </w:r>
          </w:p>
          <w:p w:rsidR="00BE631D"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DD44B3" w:rsidRPr="005819CC" w:rsidRDefault="00DD44B3" w:rsidP="005819CC">
            <w:pPr>
              <w:contextualSpacing/>
              <w:jc w:val="both"/>
              <w:rPr>
                <w:rFonts w:ascii="Times New Roman" w:hAnsi="Times New Roman" w:cs="Times New Roman"/>
                <w:sz w:val="24"/>
                <w:szCs w:val="24"/>
              </w:rPr>
            </w:pPr>
          </w:p>
        </w:tc>
        <w:tc>
          <w:tcPr>
            <w:tcW w:w="306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DD44B3" w:rsidRPr="005819CC" w:rsidRDefault="00DD44B3"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DD44B3"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План-график </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6B093F" w:rsidRPr="005819CC" w:rsidTr="00FC6DBF">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tcPr>
          <w:p w:rsidR="00025274" w:rsidRPr="005819CC" w:rsidRDefault="00025274"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Корректировка плана научно-методических семинаров (внутри</w:t>
            </w:r>
            <w:r w:rsidR="00AD0AA8" w:rsidRPr="005819CC">
              <w:rPr>
                <w:rFonts w:ascii="Times New Roman" w:hAnsi="Times New Roman" w:cs="Times New Roman"/>
                <w:sz w:val="24"/>
                <w:szCs w:val="24"/>
                <w:lang w:eastAsia="ru-RU"/>
              </w:rPr>
              <w:t xml:space="preserve">техникумовского </w:t>
            </w:r>
            <w:r w:rsidRPr="005819CC">
              <w:rPr>
                <w:rFonts w:ascii="Times New Roman" w:hAnsi="Times New Roman" w:cs="Times New Roman"/>
                <w:sz w:val="24"/>
                <w:szCs w:val="24"/>
                <w:lang w:eastAsia="ru-RU"/>
              </w:rPr>
              <w:t>повышения квалификации) с ориентацией на проблемы введения ФГОС СОО</w:t>
            </w:r>
          </w:p>
        </w:tc>
        <w:tc>
          <w:tcPr>
            <w:tcW w:w="2389" w:type="dxa"/>
          </w:tcPr>
          <w:p w:rsidR="00025274" w:rsidRPr="005819CC" w:rsidRDefault="00AD0AA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План научно-методической работы</w:t>
            </w:r>
          </w:p>
        </w:tc>
        <w:tc>
          <w:tcPr>
            <w:tcW w:w="1470"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025274" w:rsidRPr="005819CC" w:rsidTr="00F66B0C">
        <w:tc>
          <w:tcPr>
            <w:tcW w:w="9219" w:type="dxa"/>
            <w:gridSpan w:val="5"/>
          </w:tcPr>
          <w:p w:rsidR="00025274" w:rsidRPr="005819CC" w:rsidRDefault="00025274"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информационного обеспечения введения ФГОС СОО</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Информация на сайте</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CC4CC4"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w:t>
            </w:r>
            <w:r w:rsidR="00D50898" w:rsidRPr="005819CC">
              <w:rPr>
                <w:rFonts w:ascii="Times New Roman" w:hAnsi="Times New Roman" w:cs="Times New Roman"/>
                <w:sz w:val="24"/>
                <w:szCs w:val="24"/>
              </w:rPr>
              <w:t xml:space="preserve"> директора по ООД </w:t>
            </w:r>
            <w:r w:rsidR="00E6777B">
              <w:rPr>
                <w:rFonts w:ascii="Times New Roman" w:hAnsi="Times New Roman" w:cs="Times New Roman"/>
                <w:sz w:val="24"/>
                <w:szCs w:val="24"/>
              </w:rPr>
              <w:t xml:space="preserve">Шипилова М.С. </w:t>
            </w:r>
          </w:p>
        </w:tc>
      </w:tr>
      <w:tr w:rsidR="00AD0AA8" w:rsidRPr="005819CC" w:rsidTr="000544D4">
        <w:tc>
          <w:tcPr>
            <w:tcW w:w="470" w:type="dxa"/>
          </w:tcPr>
          <w:p w:rsidR="00025274" w:rsidRPr="005819CC" w:rsidRDefault="00025274" w:rsidP="005819CC">
            <w:pPr>
              <w:contextualSpacing/>
              <w:jc w:val="both"/>
              <w:rPr>
                <w:rFonts w:ascii="Times New Roman" w:hAnsi="Times New Roman" w:cs="Times New Roman"/>
                <w:sz w:val="24"/>
                <w:szCs w:val="24"/>
              </w:rPr>
            </w:pPr>
          </w:p>
        </w:tc>
        <w:tc>
          <w:tcPr>
            <w:tcW w:w="306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Материалы форума</w:t>
            </w:r>
          </w:p>
        </w:tc>
        <w:tc>
          <w:tcPr>
            <w:tcW w:w="1470" w:type="dxa"/>
          </w:tcPr>
          <w:p w:rsidR="00025274" w:rsidRPr="005819CC" w:rsidRDefault="00025274"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025274" w:rsidRPr="005819CC" w:rsidRDefault="00D50898"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 Бровина О.Н.</w:t>
            </w:r>
          </w:p>
        </w:tc>
      </w:tr>
      <w:tr w:rsidR="00176AE7" w:rsidRPr="005819CC" w:rsidTr="00F66B0C">
        <w:tc>
          <w:tcPr>
            <w:tcW w:w="9219" w:type="dxa"/>
            <w:gridSpan w:val="5"/>
          </w:tcPr>
          <w:p w:rsidR="00176AE7" w:rsidRPr="005819CC" w:rsidRDefault="00176AE7" w:rsidP="005819CC">
            <w:pPr>
              <w:pStyle w:val="ac"/>
              <w:numPr>
                <w:ilvl w:val="0"/>
                <w:numId w:val="19"/>
              </w:numPr>
              <w:jc w:val="both"/>
              <w:rPr>
                <w:rFonts w:ascii="Times New Roman" w:hAnsi="Times New Roman" w:cs="Times New Roman"/>
                <w:sz w:val="24"/>
                <w:szCs w:val="24"/>
              </w:rPr>
            </w:pPr>
            <w:r w:rsidRPr="005819CC">
              <w:rPr>
                <w:rFonts w:ascii="Times New Roman" w:hAnsi="Times New Roman" w:cs="Times New Roman"/>
                <w:sz w:val="24"/>
                <w:szCs w:val="24"/>
              </w:rPr>
              <w:t>Создание материально-технического обеспечения введения ФГОС СОО</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2970F2"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lang w:eastAsia="ru-RU"/>
              </w:rPr>
              <w:t>Анализ материально-</w:t>
            </w:r>
            <w:r w:rsidR="001C7566" w:rsidRPr="005819CC">
              <w:rPr>
                <w:rFonts w:ascii="Times New Roman" w:hAnsi="Times New Roman" w:cs="Times New Roman"/>
                <w:sz w:val="24"/>
                <w:szCs w:val="24"/>
                <w:lang w:eastAsia="ru-RU"/>
              </w:rPr>
              <w:t>технического обеспечения реализации ФГОС СОО</w:t>
            </w:r>
            <w:r w:rsidR="001C7566" w:rsidRPr="005819CC">
              <w:rPr>
                <w:rFonts w:ascii="Times New Roman" w:hAnsi="Times New Roman" w:cs="Times New Roman"/>
                <w:sz w:val="24"/>
                <w:szCs w:val="24"/>
              </w:rPr>
              <w:t xml:space="preserve"> </w:t>
            </w:r>
            <w:r w:rsidR="00176AE7" w:rsidRPr="005819CC">
              <w:rPr>
                <w:rFonts w:ascii="Times New Roman" w:hAnsi="Times New Roman" w:cs="Times New Roman"/>
                <w:sz w:val="24"/>
                <w:szCs w:val="24"/>
              </w:rPr>
              <w:t>Обновление учебно-методического, учебно-лабораторного оборудования</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 развития</w:t>
            </w:r>
            <w:r w:rsidR="00522A6F" w:rsidRPr="005819CC">
              <w:rPr>
                <w:rFonts w:ascii="Times New Roman" w:hAnsi="Times New Roman" w:cs="Times New Roman"/>
                <w:sz w:val="24"/>
                <w:szCs w:val="24"/>
              </w:rPr>
              <w:t>, самообследование</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522A6F" w:rsidP="00E6777B">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заместитель директора по ООД </w:t>
            </w:r>
            <w:r w:rsidR="00E6777B">
              <w:rPr>
                <w:rFonts w:ascii="Times New Roman" w:hAnsi="Times New Roman" w:cs="Times New Roman"/>
                <w:sz w:val="24"/>
                <w:szCs w:val="24"/>
              </w:rPr>
              <w:t xml:space="preserve">Шипилова М.С. </w:t>
            </w:r>
            <w:r w:rsidR="009B7541" w:rsidRPr="005819CC">
              <w:rPr>
                <w:rFonts w:ascii="Times New Roman" w:hAnsi="Times New Roman" w:cs="Times New Roman"/>
                <w:sz w:val="24"/>
                <w:szCs w:val="24"/>
              </w:rPr>
              <w:t>заместитель директора по УПР Юдин А.Ю.</w:t>
            </w:r>
          </w:p>
        </w:tc>
      </w:tr>
      <w:tr w:rsidR="00176AE7" w:rsidRPr="005819CC" w:rsidTr="000544D4">
        <w:tc>
          <w:tcPr>
            <w:tcW w:w="470" w:type="dxa"/>
          </w:tcPr>
          <w:p w:rsidR="00176AE7" w:rsidRPr="005819CC" w:rsidRDefault="00176AE7" w:rsidP="005819CC">
            <w:pPr>
              <w:contextualSpacing/>
              <w:jc w:val="both"/>
              <w:rPr>
                <w:rFonts w:ascii="Times New Roman" w:hAnsi="Times New Roman" w:cs="Times New Roman"/>
                <w:sz w:val="24"/>
                <w:szCs w:val="24"/>
              </w:rPr>
            </w:pPr>
          </w:p>
        </w:tc>
        <w:tc>
          <w:tcPr>
            <w:tcW w:w="306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договоров о сетевой форме реализации образовательных программ</w:t>
            </w:r>
          </w:p>
        </w:tc>
        <w:tc>
          <w:tcPr>
            <w:tcW w:w="1470" w:type="dxa"/>
          </w:tcPr>
          <w:p w:rsidR="00176AE7" w:rsidRPr="005819CC" w:rsidRDefault="00176AE7"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76AE7" w:rsidRPr="005819CC" w:rsidRDefault="00792CA1"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УПР Юдин А.Ю.</w:t>
            </w:r>
          </w:p>
        </w:tc>
      </w:tr>
      <w:tr w:rsidR="001C7566" w:rsidRPr="005819CC" w:rsidTr="00FC6DBF">
        <w:tc>
          <w:tcPr>
            <w:tcW w:w="470" w:type="dxa"/>
          </w:tcPr>
          <w:p w:rsidR="001C7566" w:rsidRPr="005819CC" w:rsidRDefault="001C756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1C7566" w:rsidRPr="005819CC" w:rsidRDefault="001C756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Оснащенная материально-техническая база </w:t>
            </w:r>
          </w:p>
        </w:tc>
        <w:tc>
          <w:tcPr>
            <w:tcW w:w="1470" w:type="dxa"/>
          </w:tcPr>
          <w:p w:rsidR="001C7566" w:rsidRPr="005819CC" w:rsidRDefault="002515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В течение года</w:t>
            </w:r>
          </w:p>
        </w:tc>
        <w:tc>
          <w:tcPr>
            <w:tcW w:w="1821" w:type="dxa"/>
          </w:tcPr>
          <w:p w:rsidR="001C7566"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601D3B" w:rsidRPr="005819CC" w:rsidTr="00FC6DBF">
        <w:tc>
          <w:tcPr>
            <w:tcW w:w="470" w:type="dxa"/>
          </w:tcPr>
          <w:p w:rsidR="00601D3B" w:rsidRPr="005819CC" w:rsidRDefault="00601D3B"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601D3B" w:rsidRPr="005819CC" w:rsidRDefault="00601D3B"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w:t>
            </w:r>
            <w:r w:rsidR="004A1326" w:rsidRPr="005819CC">
              <w:rPr>
                <w:rFonts w:ascii="Times New Roman" w:hAnsi="Times New Roman" w:cs="Times New Roman"/>
                <w:sz w:val="24"/>
                <w:szCs w:val="24"/>
              </w:rPr>
              <w:t xml:space="preserve">приемки </w:t>
            </w:r>
          </w:p>
        </w:tc>
        <w:tc>
          <w:tcPr>
            <w:tcW w:w="1470" w:type="dxa"/>
          </w:tcPr>
          <w:p w:rsidR="00601D3B"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601D3B" w:rsidRPr="005819CC" w:rsidRDefault="00601D3B"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r w:rsidR="004A1326" w:rsidRPr="005819CC" w:rsidTr="00FC6DBF">
        <w:tc>
          <w:tcPr>
            <w:tcW w:w="470" w:type="dxa"/>
          </w:tcPr>
          <w:p w:rsidR="004A1326" w:rsidRPr="005819CC" w:rsidRDefault="004A1326" w:rsidP="005819CC">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4A1326" w:rsidRPr="005819CC" w:rsidRDefault="004A1326" w:rsidP="005819CC">
            <w:pPr>
              <w:contextualSpacing/>
              <w:jc w:val="both"/>
              <w:rPr>
                <w:rFonts w:ascii="Times New Roman" w:hAnsi="Times New Roman" w:cs="Times New Roman"/>
                <w:sz w:val="24"/>
                <w:szCs w:val="24"/>
                <w:lang w:eastAsia="ru-RU"/>
              </w:rPr>
            </w:pPr>
            <w:r w:rsidRPr="005819CC">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Акт приемки </w:t>
            </w:r>
          </w:p>
        </w:tc>
        <w:tc>
          <w:tcPr>
            <w:tcW w:w="1470"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До начала учебного года</w:t>
            </w:r>
          </w:p>
        </w:tc>
        <w:tc>
          <w:tcPr>
            <w:tcW w:w="1821" w:type="dxa"/>
          </w:tcPr>
          <w:p w:rsidR="004A1326" w:rsidRPr="005819CC" w:rsidRDefault="004A1326" w:rsidP="005819CC">
            <w:pPr>
              <w:contextualSpacing/>
              <w:jc w:val="both"/>
              <w:rPr>
                <w:rFonts w:ascii="Times New Roman" w:hAnsi="Times New Roman" w:cs="Times New Roman"/>
                <w:sz w:val="24"/>
                <w:szCs w:val="24"/>
              </w:rPr>
            </w:pPr>
            <w:r w:rsidRPr="005819CC">
              <w:rPr>
                <w:rFonts w:ascii="Times New Roman" w:hAnsi="Times New Roman" w:cs="Times New Roman"/>
                <w:sz w:val="24"/>
                <w:szCs w:val="24"/>
              </w:rPr>
              <w:t>заместитель директора по АХЧ</w:t>
            </w:r>
          </w:p>
        </w:tc>
      </w:tr>
    </w:tbl>
    <w:p w:rsidR="00043BAE" w:rsidRDefault="00043BA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E35E2B" w:rsidRPr="005819CC" w:rsidRDefault="001A7B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val="en-US" w:eastAsia="ru-RU" w:bidi="ru-RU"/>
        </w:rPr>
        <w:t>III</w:t>
      </w:r>
      <w:r w:rsidRPr="005819CC">
        <w:rPr>
          <w:rFonts w:ascii="Times New Roman" w:eastAsia="Arial Unicode MS" w:hAnsi="Times New Roman" w:cs="Times New Roman"/>
          <w:b/>
          <w:bCs/>
          <w:color w:val="000000"/>
          <w:sz w:val="24"/>
          <w:szCs w:val="24"/>
          <w:lang w:eastAsia="ru-RU" w:bidi="ru-RU"/>
        </w:rPr>
        <w:t>.6. Контроль состояния системы условий</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 за состоянием системы условий включает:</w:t>
      </w:r>
    </w:p>
    <w:p w:rsidR="00433E04" w:rsidRPr="005819CC" w:rsidRDefault="00433E0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024C70" w:rsidRPr="005819CC">
        <w:rPr>
          <w:rFonts w:ascii="Times New Roman" w:hAnsi="Times New Roman" w:cs="Times New Roman"/>
          <w:sz w:val="24"/>
          <w:szCs w:val="24"/>
        </w:rPr>
        <w:t xml:space="preserve"> </w:t>
      </w:r>
      <w:r w:rsidRPr="005819CC">
        <w:rPr>
          <w:rFonts w:ascii="Times New Roman" w:hAnsi="Times New Roman" w:cs="Times New Roman"/>
          <w:sz w:val="24"/>
          <w:szCs w:val="24"/>
        </w:rPr>
        <w:t>мониторинг системы условий;</w:t>
      </w:r>
    </w:p>
    <w:p w:rsidR="00842C54"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 xml:space="preserve">внесение необходимых корректив в систему условий (внесение изменений и дополнений в ООП </w:t>
      </w:r>
      <w:r w:rsidR="008C00E4" w:rsidRPr="005819CC">
        <w:rPr>
          <w:rFonts w:ascii="Times New Roman" w:hAnsi="Times New Roman" w:cs="Times New Roman"/>
          <w:sz w:val="24"/>
          <w:szCs w:val="24"/>
        </w:rPr>
        <w:t>С</w:t>
      </w:r>
      <w:r w:rsidR="00627020" w:rsidRPr="005819CC">
        <w:rPr>
          <w:rFonts w:ascii="Times New Roman" w:hAnsi="Times New Roman" w:cs="Times New Roman"/>
          <w:sz w:val="24"/>
          <w:szCs w:val="24"/>
        </w:rPr>
        <w:t>ОО);</w:t>
      </w:r>
    </w:p>
    <w:p w:rsidR="00B42330" w:rsidRPr="005819CC" w:rsidRDefault="00842C54"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принятие управленческих решений (издание необходимых приказов);</w:t>
      </w:r>
    </w:p>
    <w:p w:rsidR="0067626D" w:rsidRPr="005819CC" w:rsidRDefault="00B42330"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627020" w:rsidRPr="005819CC">
        <w:rPr>
          <w:rFonts w:ascii="Times New Roman" w:hAnsi="Times New Roman" w:cs="Times New Roman"/>
          <w:sz w:val="24"/>
          <w:szCs w:val="24"/>
        </w:rPr>
        <w:t>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4960F7" w:rsidRPr="005819CC" w:rsidRDefault="004960F7" w:rsidP="005819CC">
      <w:p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образовательной деятельности включает следующие направления:</w:t>
      </w:r>
    </w:p>
    <w:p w:rsidR="004960F7" w:rsidRPr="005819CC" w:rsidRDefault="004960F7" w:rsidP="005819CC">
      <w:pPr>
        <w:spacing w:after="0" w:line="240" w:lineRule="auto"/>
        <w:contextualSpacing/>
        <w:jc w:val="both"/>
        <w:rPr>
          <w:rFonts w:ascii="Times New Roman" w:hAnsi="Times New Roman" w:cs="Times New Roman"/>
          <w:sz w:val="24"/>
          <w:szCs w:val="24"/>
        </w:rPr>
      </w:pP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состояния и качества функционирования образовательной</w:t>
      </w:r>
    </w:p>
    <w:p w:rsidR="004960F7" w:rsidRPr="005819CC" w:rsidRDefault="00627020"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w:t>
      </w:r>
    </w:p>
    <w:p w:rsidR="004960F7"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842C54" w:rsidRPr="005819CC" w:rsidRDefault="004960F7" w:rsidP="005819CC">
      <w:pPr>
        <w:numPr>
          <w:ilvl w:val="0"/>
          <w:numId w:val="22"/>
        </w:numPr>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изменений в образовательной деятельности.</w:t>
      </w:r>
    </w:p>
    <w:p w:rsidR="004960F7" w:rsidRPr="005819CC" w:rsidRDefault="004960F7" w:rsidP="005819CC">
      <w:pPr>
        <w:spacing w:after="0" w:line="240" w:lineRule="auto"/>
        <w:ind w:left="360" w:right="20"/>
        <w:contextualSpacing/>
        <w:jc w:val="both"/>
        <w:rPr>
          <w:rFonts w:ascii="Times New Roman" w:hAnsi="Times New Roman" w:cs="Times New Roman"/>
          <w:sz w:val="24"/>
          <w:szCs w:val="24"/>
        </w:rPr>
      </w:pPr>
      <w:r w:rsidRPr="005819CC">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4960F7" w:rsidRPr="005819CC" w:rsidRDefault="004960F7" w:rsidP="005819CC">
      <w:pPr>
        <w:spacing w:after="0" w:line="240" w:lineRule="auto"/>
        <w:ind w:left="360" w:right="20"/>
        <w:contextualSpacing/>
        <w:jc w:val="both"/>
        <w:rPr>
          <w:rFonts w:ascii="Times New Roman" w:eastAsiaTheme="minorEastAsia" w:hAnsi="Times New Roman" w:cs="Times New Roman"/>
          <w:sz w:val="24"/>
          <w:szCs w:val="24"/>
        </w:rPr>
      </w:pPr>
      <w:r w:rsidRPr="005819CC">
        <w:rPr>
          <w:rFonts w:ascii="Times New Roman" w:hAnsi="Times New Roman" w:cs="Times New Roman"/>
          <w:sz w:val="24"/>
          <w:szCs w:val="24"/>
        </w:rPr>
        <w:t>-</w:t>
      </w:r>
      <w:r w:rsidRPr="005819CC">
        <w:rPr>
          <w:rFonts w:ascii="Times New Roman" w:eastAsia="Times New Roman" w:hAnsi="Times New Roman" w:cs="Times New Roman"/>
          <w:sz w:val="24"/>
          <w:szCs w:val="24"/>
        </w:rPr>
        <w:t>анализ работы (годовой план);</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выполнение учебных программ, учебного плана;</w:t>
      </w:r>
    </w:p>
    <w:p w:rsidR="004960F7" w:rsidRPr="005819CC" w:rsidRDefault="004960F7" w:rsidP="005819CC">
      <w:pPr>
        <w:tabs>
          <w:tab w:val="left" w:pos="1677"/>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организация внутри</w:t>
      </w:r>
      <w:r w:rsidR="00E759B9" w:rsidRPr="005819CC">
        <w:rPr>
          <w:rFonts w:ascii="Times New Roman" w:eastAsia="Times New Roman" w:hAnsi="Times New Roman" w:cs="Times New Roman"/>
          <w:sz w:val="24"/>
          <w:szCs w:val="24"/>
        </w:rPr>
        <w:t>техникумовского</w:t>
      </w:r>
      <w:r w:rsidRPr="005819CC">
        <w:rPr>
          <w:rFonts w:ascii="Times New Roman" w:eastAsia="Times New Roman" w:hAnsi="Times New Roman" w:cs="Times New Roman"/>
          <w:sz w:val="24"/>
          <w:szCs w:val="24"/>
        </w:rPr>
        <w:t xml:space="preserve"> контроля по результатам промежуточной аттестации;</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научно-методической работы;</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М</w:t>
      </w:r>
      <w:r w:rsidR="00E759B9" w:rsidRPr="005819CC">
        <w:rPr>
          <w:rFonts w:ascii="Times New Roman" w:eastAsia="Times New Roman" w:hAnsi="Times New Roman" w:cs="Times New Roman"/>
          <w:sz w:val="24"/>
          <w:szCs w:val="24"/>
        </w:rPr>
        <w:t>К</w:t>
      </w:r>
      <w:r w:rsidRPr="005819CC">
        <w:rPr>
          <w:rFonts w:ascii="Times New Roman" w:eastAsia="Times New Roman" w:hAnsi="Times New Roman" w:cs="Times New Roman"/>
          <w:sz w:val="24"/>
          <w:szCs w:val="24"/>
        </w:rPr>
        <w:t>;</w:t>
      </w:r>
    </w:p>
    <w:p w:rsidR="004960F7"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работы школьной библиотеки;</w:t>
      </w:r>
    </w:p>
    <w:p w:rsidR="00BF6745" w:rsidRPr="005819CC" w:rsidRDefault="004960F7"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Times New Roman" w:hAnsi="Times New Roman" w:cs="Times New Roman"/>
          <w:sz w:val="24"/>
          <w:szCs w:val="24"/>
        </w:rPr>
        <w:t>- система воспитательной работы;</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BF6745"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социологические   исследования   по   удовлетворенности   родителей</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67626D" w:rsidRPr="005819CC" w:rsidRDefault="00BF6745" w:rsidP="005819CC">
      <w:pPr>
        <w:tabs>
          <w:tab w:val="left" w:pos="1680"/>
        </w:tabs>
        <w:spacing w:after="0" w:line="240" w:lineRule="auto"/>
        <w:ind w:left="360"/>
        <w:contextualSpacing/>
        <w:jc w:val="both"/>
        <w:rPr>
          <w:rFonts w:ascii="Times New Roman" w:eastAsia="Symbol" w:hAnsi="Times New Roman" w:cs="Times New Roman"/>
          <w:sz w:val="24"/>
          <w:szCs w:val="24"/>
        </w:rPr>
      </w:pPr>
      <w:r w:rsidRPr="005819CC">
        <w:rPr>
          <w:rFonts w:ascii="Times New Roman" w:eastAsia="Symbol" w:hAnsi="Times New Roman" w:cs="Times New Roman"/>
          <w:sz w:val="24"/>
          <w:szCs w:val="24"/>
        </w:rPr>
        <w:t></w:t>
      </w:r>
      <w:r w:rsidRPr="005819CC">
        <w:rPr>
          <w:rFonts w:ascii="Times New Roman" w:eastAsia="Symbol" w:hAnsi="Times New Roman" w:cs="Times New Roman"/>
          <w:sz w:val="24"/>
          <w:szCs w:val="24"/>
        </w:rPr>
        <w:t></w:t>
      </w:r>
      <w:r w:rsidR="00627020" w:rsidRPr="005819CC">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21148" w:rsidRPr="005819CC" w:rsidRDefault="00BF6745"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sidR="00821148" w:rsidRPr="005819CC">
        <w:rPr>
          <w:rFonts w:ascii="Times New Roman" w:eastAsia="Times New Roman" w:hAnsi="Times New Roman" w:cs="Times New Roman"/>
          <w:sz w:val="24"/>
          <w:szCs w:val="24"/>
          <w:lang w:eastAsia="ru-RU"/>
        </w:rPr>
        <w:t xml:space="preserve"> </w:t>
      </w:r>
      <w:r w:rsidR="00821148" w:rsidRPr="005819CC">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sidR="00FC6DEA" w:rsidRPr="005819CC">
        <w:rPr>
          <w:rFonts w:ascii="Times New Roman" w:eastAsia="Times New Roman" w:hAnsi="Times New Roman" w:cs="Times New Roman"/>
          <w:sz w:val="24"/>
          <w:szCs w:val="24"/>
          <w:lang w:eastAsia="ru-RU"/>
        </w:rPr>
        <w:t xml:space="preserve"> </w:t>
      </w:r>
      <w:r w:rsidR="00FC6DEA" w:rsidRPr="005819CC">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2902DD" w:rsidRPr="005819CC" w:rsidRDefault="00FC6DEA"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r w:rsidR="002902DD" w:rsidRPr="005819CC">
        <w:rPr>
          <w:rFonts w:ascii="Times New Roman" w:hAnsi="Times New Roman" w:cs="Times New Roman"/>
          <w:sz w:val="24"/>
          <w:szCs w:val="24"/>
        </w:rPr>
        <w:t xml:space="preserve"> </w:t>
      </w:r>
    </w:p>
    <w:p w:rsidR="00A158FD"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педагогических     кадров: повышение     квалификации педагогических кадров; участие в реализации проектов Программы развития ОУ; работа    по    темам    с</w:t>
      </w:r>
      <w:r w:rsidR="00A158FD" w:rsidRPr="005819CC">
        <w:rPr>
          <w:rFonts w:ascii="Times New Roman" w:hAnsi="Times New Roman" w:cs="Times New Roman"/>
          <w:sz w:val="24"/>
          <w:szCs w:val="24"/>
        </w:rPr>
        <w:t xml:space="preserve">амообразования (результативность);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использование образовательных   технологий,   в  т.ч.  инновационных; участие   в семинарах различного уровня;</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FC6DEA" w:rsidRPr="005819CC" w:rsidRDefault="002902D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Мониторинг   ресурсного   обеспечения   образовательной   деятельности:</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кадровое</w:t>
      </w:r>
      <w:r w:rsidR="002902DD" w:rsidRPr="005819CC">
        <w:rPr>
          <w:rFonts w:ascii="Times New Roman" w:hAnsi="Times New Roman" w:cs="Times New Roman"/>
          <w:sz w:val="24"/>
          <w:szCs w:val="24"/>
        </w:rPr>
        <w:tab/>
        <w:t>обеспечение</w:t>
      </w:r>
      <w:r w:rsidR="002902DD" w:rsidRPr="005819CC">
        <w:rPr>
          <w:rFonts w:ascii="Times New Roman" w:hAnsi="Times New Roman" w:cs="Times New Roman"/>
          <w:sz w:val="24"/>
          <w:szCs w:val="24"/>
        </w:rPr>
        <w:tab/>
        <w:t>(потребность</w:t>
      </w:r>
      <w:r w:rsidR="002902DD" w:rsidRPr="005819CC">
        <w:rPr>
          <w:rFonts w:ascii="Times New Roman" w:hAnsi="Times New Roman" w:cs="Times New Roman"/>
          <w:sz w:val="24"/>
          <w:szCs w:val="24"/>
        </w:rPr>
        <w:tab/>
      </w:r>
      <w:r w:rsidRPr="005819CC">
        <w:rPr>
          <w:rFonts w:ascii="Times New Roman" w:hAnsi="Times New Roman" w:cs="Times New Roman"/>
          <w:sz w:val="24"/>
          <w:szCs w:val="24"/>
        </w:rPr>
        <w:t>в</w:t>
      </w:r>
      <w:r w:rsidRPr="005819CC">
        <w:rPr>
          <w:rFonts w:ascii="Times New Roman" w:hAnsi="Times New Roman" w:cs="Times New Roman"/>
          <w:sz w:val="24"/>
          <w:szCs w:val="24"/>
        </w:rPr>
        <w:tab/>
        <w:t>кадрах;</w:t>
      </w:r>
      <w:r w:rsidRPr="005819CC">
        <w:rPr>
          <w:rFonts w:ascii="Times New Roman" w:hAnsi="Times New Roman" w:cs="Times New Roman"/>
          <w:sz w:val="24"/>
          <w:szCs w:val="24"/>
        </w:rPr>
        <w:tab/>
        <w:t>текучесть</w:t>
      </w:r>
      <w:r w:rsidRPr="005819CC">
        <w:rPr>
          <w:rFonts w:ascii="Times New Roman" w:hAnsi="Times New Roman" w:cs="Times New Roman"/>
          <w:sz w:val="24"/>
          <w:szCs w:val="24"/>
        </w:rPr>
        <w:tab/>
        <w:t>кадров);</w:t>
      </w:r>
    </w:p>
    <w:p w:rsidR="00C1327E"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 </w:t>
      </w:r>
      <w:r w:rsidR="002902DD" w:rsidRPr="005819CC">
        <w:rPr>
          <w:rFonts w:ascii="Times New Roman" w:hAnsi="Times New Roman" w:cs="Times New Roman"/>
          <w:sz w:val="24"/>
          <w:szCs w:val="24"/>
        </w:rPr>
        <w:t xml:space="preserve">учебно-методическое обеспечение: укомплектованность учебных кабинетов дидактическими материалами;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содержание медиатеки; материально-техническое обеспечение; </w:t>
      </w:r>
    </w:p>
    <w:p w:rsidR="00C1327E"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2902DD" w:rsidRPr="005819CC" w:rsidRDefault="00C1327E"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w:t>
      </w:r>
      <w:r w:rsidR="002902DD" w:rsidRPr="005819CC">
        <w:rPr>
          <w:rFonts w:ascii="Times New Roman" w:hAnsi="Times New Roman" w:cs="Times New Roman"/>
          <w:sz w:val="24"/>
          <w:szCs w:val="24"/>
        </w:rPr>
        <w:t xml:space="preserve"> комплектование библиотечного фонда.</w:t>
      </w:r>
    </w:p>
    <w:p w:rsidR="001F69ED" w:rsidRPr="005819CC" w:rsidRDefault="001F69ED"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Главным источником информации и диагностики состояния системы условий и основных результатов образовательной деятельности ОУ по реализации ООП </w:t>
      </w:r>
      <w:r w:rsidR="00A158FD" w:rsidRPr="005819CC">
        <w:rPr>
          <w:rFonts w:ascii="Times New Roman" w:hAnsi="Times New Roman" w:cs="Times New Roman"/>
          <w:sz w:val="24"/>
          <w:szCs w:val="24"/>
        </w:rPr>
        <w:t>С</w:t>
      </w:r>
      <w:r w:rsidRPr="005819CC">
        <w:rPr>
          <w:rFonts w:ascii="Times New Roman" w:hAnsi="Times New Roman" w:cs="Times New Roman"/>
          <w:sz w:val="24"/>
          <w:szCs w:val="24"/>
        </w:rPr>
        <w:t>ОО является внутритехникумовский контроль.</w:t>
      </w:r>
    </w:p>
    <w:p w:rsidR="003A7AE3" w:rsidRPr="005819CC" w:rsidRDefault="003A7AE3" w:rsidP="005819CC">
      <w:pPr>
        <w:spacing w:after="0" w:line="240" w:lineRule="auto"/>
        <w:ind w:firstLine="567"/>
        <w:contextualSpacing/>
        <w:jc w:val="both"/>
        <w:rPr>
          <w:rFonts w:ascii="Times New Roman" w:hAnsi="Times New Roman" w:cs="Times New Roman"/>
          <w:sz w:val="24"/>
          <w:szCs w:val="24"/>
        </w:rPr>
      </w:pPr>
      <w:r w:rsidRPr="005819CC">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w:t>
      </w:r>
      <w:r w:rsidR="00C46E2C" w:rsidRPr="005819CC">
        <w:rPr>
          <w:rFonts w:ascii="Times New Roman" w:hAnsi="Times New Roman" w:cs="Times New Roman"/>
          <w:sz w:val="24"/>
          <w:szCs w:val="24"/>
        </w:rPr>
        <w:t xml:space="preserve"> </w:t>
      </w:r>
      <w:r w:rsidRPr="005819CC">
        <w:rPr>
          <w:rFonts w:ascii="Times New Roman" w:hAnsi="Times New Roman" w:cs="Times New Roman"/>
          <w:sz w:val="24"/>
          <w:szCs w:val="24"/>
        </w:rPr>
        <w:t xml:space="preserve">реализации основной образовательной программы </w:t>
      </w:r>
      <w:r w:rsidR="00A158FD" w:rsidRPr="005819CC">
        <w:rPr>
          <w:rFonts w:ascii="Times New Roman" w:hAnsi="Times New Roman" w:cs="Times New Roman"/>
          <w:sz w:val="24"/>
          <w:szCs w:val="24"/>
        </w:rPr>
        <w:t>среднего</w:t>
      </w:r>
      <w:r w:rsidRPr="005819CC">
        <w:rPr>
          <w:rFonts w:ascii="Times New Roman" w:hAnsi="Times New Roman" w:cs="Times New Roman"/>
          <w:sz w:val="24"/>
          <w:szCs w:val="24"/>
        </w:rPr>
        <w:t xml:space="preserve"> общего образования.</w:t>
      </w:r>
    </w:p>
    <w:p w:rsidR="00BF6745" w:rsidRPr="005819CC" w:rsidRDefault="00BF6745" w:rsidP="005819CC">
      <w:pPr>
        <w:spacing w:after="0" w:line="240" w:lineRule="auto"/>
        <w:ind w:firstLine="567"/>
        <w:contextualSpacing/>
        <w:jc w:val="both"/>
        <w:rPr>
          <w:rFonts w:ascii="Times New Roman" w:hAnsi="Times New Roman" w:cs="Times New Roman"/>
          <w:sz w:val="24"/>
          <w:szCs w:val="24"/>
        </w:rPr>
      </w:pPr>
    </w:p>
    <w:p w:rsidR="002B0538" w:rsidRPr="005819CC" w:rsidRDefault="002B0538"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firstRow="1" w:lastRow="0" w:firstColumn="1" w:lastColumn="0" w:noHBand="0" w:noVBand="1"/>
      </w:tblPr>
      <w:tblGrid>
        <w:gridCol w:w="2167"/>
        <w:gridCol w:w="3617"/>
        <w:gridCol w:w="774"/>
        <w:gridCol w:w="774"/>
        <w:gridCol w:w="498"/>
        <w:gridCol w:w="774"/>
        <w:gridCol w:w="638"/>
        <w:gridCol w:w="498"/>
        <w:gridCol w:w="498"/>
        <w:gridCol w:w="774"/>
        <w:gridCol w:w="498"/>
        <w:gridCol w:w="498"/>
        <w:gridCol w:w="774"/>
        <w:gridCol w:w="2239"/>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B7" w:rsidRDefault="002E53B7" w:rsidP="000B1BE7">
      <w:pPr>
        <w:spacing w:after="0" w:line="240" w:lineRule="auto"/>
      </w:pPr>
      <w:r>
        <w:separator/>
      </w:r>
    </w:p>
  </w:endnote>
  <w:endnote w:type="continuationSeparator" w:id="0">
    <w:p w:rsidR="002E53B7" w:rsidRDefault="002E53B7" w:rsidP="000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903122"/>
      <w:docPartObj>
        <w:docPartGallery w:val="Page Numbers (Bottom of Page)"/>
        <w:docPartUnique/>
      </w:docPartObj>
    </w:sdtPr>
    <w:sdtEndPr/>
    <w:sdtContent>
      <w:p w:rsidR="00F9451F" w:rsidRDefault="00F9451F">
        <w:pPr>
          <w:pStyle w:val="af4"/>
          <w:jc w:val="center"/>
        </w:pPr>
        <w:r>
          <w:fldChar w:fldCharType="begin"/>
        </w:r>
        <w:r>
          <w:instrText>PAGE   \* MERGEFORMAT</w:instrText>
        </w:r>
        <w:r>
          <w:fldChar w:fldCharType="separate"/>
        </w:r>
        <w:r w:rsidR="000F46B1">
          <w:rPr>
            <w:noProof/>
          </w:rPr>
          <w:t>25</w:t>
        </w:r>
        <w:r>
          <w:rPr>
            <w:noProof/>
          </w:rPr>
          <w:fldChar w:fldCharType="end"/>
        </w:r>
      </w:p>
    </w:sdtContent>
  </w:sdt>
  <w:p w:rsidR="00F9451F" w:rsidRDefault="00F9451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B7" w:rsidRDefault="002E53B7" w:rsidP="000B1BE7">
      <w:pPr>
        <w:spacing w:after="0" w:line="240" w:lineRule="auto"/>
      </w:pPr>
      <w:r>
        <w:separator/>
      </w:r>
    </w:p>
  </w:footnote>
  <w:footnote w:type="continuationSeparator" w:id="0">
    <w:p w:rsidR="002E53B7" w:rsidRDefault="002E53B7" w:rsidP="000B1BE7">
      <w:pPr>
        <w:spacing w:after="0" w:line="240" w:lineRule="auto"/>
      </w:pPr>
      <w:r>
        <w:continuationSeparator/>
      </w:r>
    </w:p>
  </w:footnote>
  <w:footnote w:id="1">
    <w:p w:rsidR="00F9451F" w:rsidRDefault="00F9451F"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15:restartNumberingAfterBreak="0">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15:restartNumberingAfterBreak="0">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15:restartNumberingAfterBreak="0">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15:restartNumberingAfterBreak="0">
    <w:nsid w:val="01664DA9"/>
    <w:multiLevelType w:val="multilevel"/>
    <w:tmpl w:val="00B43B0E"/>
    <w:lvl w:ilvl="0">
      <w:start w:val="1"/>
      <w:numFmt w:val="bullet"/>
      <w:lvlText w:val="-"/>
      <w:lvlJc w:val="left"/>
      <w:pPr>
        <w:tabs>
          <w:tab w:val="num" w:pos="567"/>
        </w:tabs>
        <w:ind w:left="567" w:hanging="56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DF0C42"/>
    <w:multiLevelType w:val="hybridMultilevel"/>
    <w:tmpl w:val="D214CF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D0B0CC4"/>
    <w:multiLevelType w:val="hybridMultilevel"/>
    <w:tmpl w:val="065A06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3" w15:restartNumberingAfterBreak="0">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8" w15:restartNumberingAfterBreak="0">
    <w:nsid w:val="55AA116B"/>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EA2516"/>
    <w:multiLevelType w:val="hybridMultilevel"/>
    <w:tmpl w:val="0DD28E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88D3FBD"/>
    <w:multiLevelType w:val="hybridMultilevel"/>
    <w:tmpl w:val="46C2FF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9" w15:restartNumberingAfterBreak="0">
    <w:nsid w:val="77195AC6"/>
    <w:multiLevelType w:val="hybridMultilevel"/>
    <w:tmpl w:val="E1B0A54C"/>
    <w:lvl w:ilvl="0" w:tplc="F11EAFB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6"/>
  </w:num>
  <w:num w:numId="4">
    <w:abstractNumId w:val="23"/>
  </w:num>
  <w:num w:numId="5">
    <w:abstractNumId w:val="32"/>
  </w:num>
  <w:num w:numId="6">
    <w:abstractNumId w:val="36"/>
  </w:num>
  <w:num w:numId="7">
    <w:abstractNumId w:val="22"/>
  </w:num>
  <w:num w:numId="8">
    <w:abstractNumId w:val="9"/>
  </w:num>
  <w:num w:numId="9">
    <w:abstractNumId w:val="21"/>
  </w:num>
  <w:num w:numId="10">
    <w:abstractNumId w:val="8"/>
  </w:num>
  <w:num w:numId="11">
    <w:abstractNumId w:val="11"/>
  </w:num>
  <w:num w:numId="12">
    <w:abstractNumId w:val="17"/>
  </w:num>
  <w:num w:numId="13">
    <w:abstractNumId w:val="42"/>
  </w:num>
  <w:num w:numId="14">
    <w:abstractNumId w:val="30"/>
  </w:num>
  <w:num w:numId="15">
    <w:abstractNumId w:val="27"/>
  </w:num>
  <w:num w:numId="16">
    <w:abstractNumId w:val="12"/>
  </w:num>
  <w:num w:numId="17">
    <w:abstractNumId w:val="29"/>
  </w:num>
  <w:num w:numId="18">
    <w:abstractNumId w:val="33"/>
  </w:num>
  <w:num w:numId="19">
    <w:abstractNumId w:val="31"/>
  </w:num>
  <w:num w:numId="20">
    <w:abstractNumId w:val="2"/>
  </w:num>
  <w:num w:numId="21">
    <w:abstractNumId w:val="1"/>
  </w:num>
  <w:num w:numId="22">
    <w:abstractNumId w:val="25"/>
  </w:num>
  <w:num w:numId="23">
    <w:abstractNumId w:val="38"/>
  </w:num>
  <w:num w:numId="24">
    <w:abstractNumId w:val="39"/>
  </w:num>
  <w:num w:numId="25">
    <w:abstractNumId w:val="10"/>
  </w:num>
  <w:num w:numId="26">
    <w:abstractNumId w:val="19"/>
  </w:num>
  <w:num w:numId="27">
    <w:abstractNumId w:val="24"/>
  </w:num>
  <w:num w:numId="28">
    <w:abstractNumId w:val="16"/>
  </w:num>
  <w:num w:numId="29">
    <w:abstractNumId w:val="40"/>
  </w:num>
  <w:num w:numId="30">
    <w:abstractNumId w:val="5"/>
  </w:num>
  <w:num w:numId="31">
    <w:abstractNumId w:val="13"/>
  </w:num>
  <w:num w:numId="32">
    <w:abstractNumId w:val="3"/>
  </w:num>
  <w:num w:numId="33">
    <w:abstractNumId w:val="20"/>
  </w:num>
  <w:num w:numId="34">
    <w:abstractNumId w:val="15"/>
  </w:num>
  <w:num w:numId="35">
    <w:abstractNumId w:val="18"/>
  </w:num>
  <w:num w:numId="36">
    <w:abstractNumId w:val="4"/>
  </w:num>
  <w:num w:numId="37">
    <w:abstractNumId w:val="6"/>
  </w:num>
  <w:num w:numId="38">
    <w:abstractNumId w:val="37"/>
  </w:num>
  <w:num w:numId="39">
    <w:abstractNumId w:val="41"/>
  </w:num>
  <w:num w:numId="40">
    <w:abstractNumId w:val="34"/>
  </w:num>
  <w:num w:numId="41">
    <w:abstractNumId w:val="7"/>
  </w:num>
  <w:num w:numId="42">
    <w:abstractNumId w:val="35"/>
  </w:num>
  <w:num w:numId="4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0B"/>
    <w:rsid w:val="000005E8"/>
    <w:rsid w:val="00001448"/>
    <w:rsid w:val="00001DD2"/>
    <w:rsid w:val="00002BBB"/>
    <w:rsid w:val="00003398"/>
    <w:rsid w:val="000033BB"/>
    <w:rsid w:val="0001300C"/>
    <w:rsid w:val="00014AD4"/>
    <w:rsid w:val="0001585D"/>
    <w:rsid w:val="000232A2"/>
    <w:rsid w:val="000241C6"/>
    <w:rsid w:val="00024C70"/>
    <w:rsid w:val="00025274"/>
    <w:rsid w:val="0002574A"/>
    <w:rsid w:val="00027477"/>
    <w:rsid w:val="00030885"/>
    <w:rsid w:val="00030E01"/>
    <w:rsid w:val="00041AE7"/>
    <w:rsid w:val="000422C2"/>
    <w:rsid w:val="0004272F"/>
    <w:rsid w:val="00042CE6"/>
    <w:rsid w:val="00043BAE"/>
    <w:rsid w:val="0004683C"/>
    <w:rsid w:val="000531A4"/>
    <w:rsid w:val="00053850"/>
    <w:rsid w:val="000544D4"/>
    <w:rsid w:val="000565D0"/>
    <w:rsid w:val="000577E2"/>
    <w:rsid w:val="00057A44"/>
    <w:rsid w:val="00061A7A"/>
    <w:rsid w:val="00061B2F"/>
    <w:rsid w:val="0006225F"/>
    <w:rsid w:val="000658CF"/>
    <w:rsid w:val="00067344"/>
    <w:rsid w:val="00067651"/>
    <w:rsid w:val="00075A33"/>
    <w:rsid w:val="00077550"/>
    <w:rsid w:val="00083956"/>
    <w:rsid w:val="0008430C"/>
    <w:rsid w:val="00090261"/>
    <w:rsid w:val="00091F89"/>
    <w:rsid w:val="00094C03"/>
    <w:rsid w:val="0009551A"/>
    <w:rsid w:val="000A0E78"/>
    <w:rsid w:val="000A41F7"/>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33B5"/>
    <w:rsid w:val="000E4403"/>
    <w:rsid w:val="000E4D5B"/>
    <w:rsid w:val="000E5EE2"/>
    <w:rsid w:val="000F0A58"/>
    <w:rsid w:val="000F4254"/>
    <w:rsid w:val="000F46B1"/>
    <w:rsid w:val="000F7CE0"/>
    <w:rsid w:val="00100456"/>
    <w:rsid w:val="00100B19"/>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6AE7"/>
    <w:rsid w:val="001818BB"/>
    <w:rsid w:val="00190498"/>
    <w:rsid w:val="00193175"/>
    <w:rsid w:val="00193A2B"/>
    <w:rsid w:val="00194004"/>
    <w:rsid w:val="00195F6D"/>
    <w:rsid w:val="001961A4"/>
    <w:rsid w:val="001A121B"/>
    <w:rsid w:val="001A395D"/>
    <w:rsid w:val="001A47C0"/>
    <w:rsid w:val="001A5F8F"/>
    <w:rsid w:val="001A66CE"/>
    <w:rsid w:val="001A7AF1"/>
    <w:rsid w:val="001A7B7E"/>
    <w:rsid w:val="001B172B"/>
    <w:rsid w:val="001B548F"/>
    <w:rsid w:val="001B7060"/>
    <w:rsid w:val="001C0C6E"/>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106F"/>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4E6B"/>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40F7"/>
    <w:rsid w:val="002C4F87"/>
    <w:rsid w:val="002C6390"/>
    <w:rsid w:val="002C7DE0"/>
    <w:rsid w:val="002D0B97"/>
    <w:rsid w:val="002D4B89"/>
    <w:rsid w:val="002E1818"/>
    <w:rsid w:val="002E28F1"/>
    <w:rsid w:val="002E3B13"/>
    <w:rsid w:val="002E53B7"/>
    <w:rsid w:val="002E603F"/>
    <w:rsid w:val="002F09F8"/>
    <w:rsid w:val="002F11F1"/>
    <w:rsid w:val="002F227B"/>
    <w:rsid w:val="002F64D7"/>
    <w:rsid w:val="00304077"/>
    <w:rsid w:val="00304379"/>
    <w:rsid w:val="00307BD2"/>
    <w:rsid w:val="003120EF"/>
    <w:rsid w:val="003121AE"/>
    <w:rsid w:val="00312314"/>
    <w:rsid w:val="003147A9"/>
    <w:rsid w:val="00323E8C"/>
    <w:rsid w:val="00327EBC"/>
    <w:rsid w:val="0033086E"/>
    <w:rsid w:val="003358F8"/>
    <w:rsid w:val="0033746D"/>
    <w:rsid w:val="003412BA"/>
    <w:rsid w:val="00343690"/>
    <w:rsid w:val="00344835"/>
    <w:rsid w:val="0035002F"/>
    <w:rsid w:val="00350C7D"/>
    <w:rsid w:val="003557DB"/>
    <w:rsid w:val="0035682C"/>
    <w:rsid w:val="00361C51"/>
    <w:rsid w:val="00366DA4"/>
    <w:rsid w:val="0036743A"/>
    <w:rsid w:val="00373F7C"/>
    <w:rsid w:val="00375F7F"/>
    <w:rsid w:val="00376CF8"/>
    <w:rsid w:val="00381D36"/>
    <w:rsid w:val="003845F1"/>
    <w:rsid w:val="0038651E"/>
    <w:rsid w:val="0039669B"/>
    <w:rsid w:val="00396DDE"/>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048"/>
    <w:rsid w:val="003E2DB3"/>
    <w:rsid w:val="003E4357"/>
    <w:rsid w:val="003E4CFA"/>
    <w:rsid w:val="003E5114"/>
    <w:rsid w:val="003E6E21"/>
    <w:rsid w:val="003F3169"/>
    <w:rsid w:val="003F33B2"/>
    <w:rsid w:val="003F77EA"/>
    <w:rsid w:val="00404745"/>
    <w:rsid w:val="00406D26"/>
    <w:rsid w:val="00407C91"/>
    <w:rsid w:val="0041297E"/>
    <w:rsid w:val="00417237"/>
    <w:rsid w:val="00422429"/>
    <w:rsid w:val="00427C25"/>
    <w:rsid w:val="00431603"/>
    <w:rsid w:val="00431B69"/>
    <w:rsid w:val="004326CE"/>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1CE6"/>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C4D77"/>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77EC"/>
    <w:rsid w:val="00521516"/>
    <w:rsid w:val="0052210F"/>
    <w:rsid w:val="00522838"/>
    <w:rsid w:val="00522A6F"/>
    <w:rsid w:val="005275E4"/>
    <w:rsid w:val="005306D1"/>
    <w:rsid w:val="005311CE"/>
    <w:rsid w:val="0053256D"/>
    <w:rsid w:val="0053593B"/>
    <w:rsid w:val="00542563"/>
    <w:rsid w:val="00542B40"/>
    <w:rsid w:val="00542BCD"/>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520E"/>
    <w:rsid w:val="0060714C"/>
    <w:rsid w:val="00620FE5"/>
    <w:rsid w:val="0062434A"/>
    <w:rsid w:val="00625ECA"/>
    <w:rsid w:val="00627020"/>
    <w:rsid w:val="00643DA2"/>
    <w:rsid w:val="006468C9"/>
    <w:rsid w:val="00647094"/>
    <w:rsid w:val="00651204"/>
    <w:rsid w:val="0065288D"/>
    <w:rsid w:val="00654FCC"/>
    <w:rsid w:val="00661DA0"/>
    <w:rsid w:val="00662A33"/>
    <w:rsid w:val="0066568F"/>
    <w:rsid w:val="0067162E"/>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604B"/>
    <w:rsid w:val="0069716E"/>
    <w:rsid w:val="006A0A72"/>
    <w:rsid w:val="006A2501"/>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408"/>
    <w:rsid w:val="006E3F4B"/>
    <w:rsid w:val="006E60DF"/>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5EF4"/>
    <w:rsid w:val="00717EE2"/>
    <w:rsid w:val="00721A28"/>
    <w:rsid w:val="007240C0"/>
    <w:rsid w:val="0072495B"/>
    <w:rsid w:val="007255CE"/>
    <w:rsid w:val="007335E2"/>
    <w:rsid w:val="007356A3"/>
    <w:rsid w:val="00740916"/>
    <w:rsid w:val="00742791"/>
    <w:rsid w:val="007452E9"/>
    <w:rsid w:val="007458E0"/>
    <w:rsid w:val="007473AC"/>
    <w:rsid w:val="00754749"/>
    <w:rsid w:val="0075482C"/>
    <w:rsid w:val="00757147"/>
    <w:rsid w:val="00757787"/>
    <w:rsid w:val="00757E2C"/>
    <w:rsid w:val="007614A5"/>
    <w:rsid w:val="00762916"/>
    <w:rsid w:val="00762DBF"/>
    <w:rsid w:val="00770F0B"/>
    <w:rsid w:val="007843C3"/>
    <w:rsid w:val="00784E9C"/>
    <w:rsid w:val="00785EDA"/>
    <w:rsid w:val="00787182"/>
    <w:rsid w:val="00790F08"/>
    <w:rsid w:val="00792717"/>
    <w:rsid w:val="00792CA1"/>
    <w:rsid w:val="00793DF5"/>
    <w:rsid w:val="00796078"/>
    <w:rsid w:val="00796107"/>
    <w:rsid w:val="007975D5"/>
    <w:rsid w:val="007A0F69"/>
    <w:rsid w:val="007A1055"/>
    <w:rsid w:val="007A23D0"/>
    <w:rsid w:val="007A564E"/>
    <w:rsid w:val="007B12E2"/>
    <w:rsid w:val="007B4508"/>
    <w:rsid w:val="007C06C9"/>
    <w:rsid w:val="007C66E6"/>
    <w:rsid w:val="007C72CD"/>
    <w:rsid w:val="007D02C4"/>
    <w:rsid w:val="007D0848"/>
    <w:rsid w:val="007D1594"/>
    <w:rsid w:val="007D35C9"/>
    <w:rsid w:val="007E1DF3"/>
    <w:rsid w:val="007E26A7"/>
    <w:rsid w:val="007E2A6A"/>
    <w:rsid w:val="007E2DCD"/>
    <w:rsid w:val="007F0619"/>
    <w:rsid w:val="007F08F9"/>
    <w:rsid w:val="007F7813"/>
    <w:rsid w:val="00800D8C"/>
    <w:rsid w:val="00805096"/>
    <w:rsid w:val="008109C9"/>
    <w:rsid w:val="00810CE8"/>
    <w:rsid w:val="00815941"/>
    <w:rsid w:val="00815A15"/>
    <w:rsid w:val="0081661A"/>
    <w:rsid w:val="0081687E"/>
    <w:rsid w:val="00820A64"/>
    <w:rsid w:val="00820EED"/>
    <w:rsid w:val="00820EEF"/>
    <w:rsid w:val="00821148"/>
    <w:rsid w:val="00826D05"/>
    <w:rsid w:val="008318EB"/>
    <w:rsid w:val="0083191D"/>
    <w:rsid w:val="008325B6"/>
    <w:rsid w:val="008327B2"/>
    <w:rsid w:val="008416E5"/>
    <w:rsid w:val="00842C54"/>
    <w:rsid w:val="00843B5F"/>
    <w:rsid w:val="0084543E"/>
    <w:rsid w:val="00845658"/>
    <w:rsid w:val="008456C2"/>
    <w:rsid w:val="008509D4"/>
    <w:rsid w:val="00851AC7"/>
    <w:rsid w:val="00852DE0"/>
    <w:rsid w:val="008534A7"/>
    <w:rsid w:val="00853523"/>
    <w:rsid w:val="00853CF9"/>
    <w:rsid w:val="00854214"/>
    <w:rsid w:val="00864484"/>
    <w:rsid w:val="008657A7"/>
    <w:rsid w:val="008670A6"/>
    <w:rsid w:val="008676F8"/>
    <w:rsid w:val="0087038F"/>
    <w:rsid w:val="00871A9F"/>
    <w:rsid w:val="008748EE"/>
    <w:rsid w:val="00875B94"/>
    <w:rsid w:val="00881E48"/>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2AB7"/>
    <w:rsid w:val="00914ABA"/>
    <w:rsid w:val="00917097"/>
    <w:rsid w:val="00920A65"/>
    <w:rsid w:val="00920AC7"/>
    <w:rsid w:val="00921D85"/>
    <w:rsid w:val="00925141"/>
    <w:rsid w:val="00927B9B"/>
    <w:rsid w:val="00927BB4"/>
    <w:rsid w:val="009316F5"/>
    <w:rsid w:val="00933737"/>
    <w:rsid w:val="00937B53"/>
    <w:rsid w:val="00940864"/>
    <w:rsid w:val="00944083"/>
    <w:rsid w:val="00953FE5"/>
    <w:rsid w:val="009543E2"/>
    <w:rsid w:val="009577EB"/>
    <w:rsid w:val="0096291D"/>
    <w:rsid w:val="009668B1"/>
    <w:rsid w:val="009670C2"/>
    <w:rsid w:val="00967239"/>
    <w:rsid w:val="009728C1"/>
    <w:rsid w:val="00972DFC"/>
    <w:rsid w:val="0097351F"/>
    <w:rsid w:val="00973582"/>
    <w:rsid w:val="009750FF"/>
    <w:rsid w:val="00976653"/>
    <w:rsid w:val="00976861"/>
    <w:rsid w:val="0098088C"/>
    <w:rsid w:val="00983447"/>
    <w:rsid w:val="00986520"/>
    <w:rsid w:val="00990734"/>
    <w:rsid w:val="009908D3"/>
    <w:rsid w:val="00990D75"/>
    <w:rsid w:val="009928B5"/>
    <w:rsid w:val="00993330"/>
    <w:rsid w:val="009954BA"/>
    <w:rsid w:val="009A1614"/>
    <w:rsid w:val="009A2D99"/>
    <w:rsid w:val="009A4220"/>
    <w:rsid w:val="009B080F"/>
    <w:rsid w:val="009B1E21"/>
    <w:rsid w:val="009B4056"/>
    <w:rsid w:val="009B4E30"/>
    <w:rsid w:val="009B679E"/>
    <w:rsid w:val="009B7541"/>
    <w:rsid w:val="009C1311"/>
    <w:rsid w:val="009C244E"/>
    <w:rsid w:val="009C549C"/>
    <w:rsid w:val="009D11F6"/>
    <w:rsid w:val="009D3CF8"/>
    <w:rsid w:val="009D3F7E"/>
    <w:rsid w:val="009D4C64"/>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4036"/>
    <w:rsid w:val="00A25E69"/>
    <w:rsid w:val="00A25EC1"/>
    <w:rsid w:val="00A310DE"/>
    <w:rsid w:val="00A32A96"/>
    <w:rsid w:val="00A33A3C"/>
    <w:rsid w:val="00A35E91"/>
    <w:rsid w:val="00A37638"/>
    <w:rsid w:val="00A405D8"/>
    <w:rsid w:val="00A475CD"/>
    <w:rsid w:val="00A501B9"/>
    <w:rsid w:val="00A52964"/>
    <w:rsid w:val="00A532E8"/>
    <w:rsid w:val="00A54BED"/>
    <w:rsid w:val="00A55540"/>
    <w:rsid w:val="00A56A2A"/>
    <w:rsid w:val="00A61466"/>
    <w:rsid w:val="00A61E19"/>
    <w:rsid w:val="00A61F99"/>
    <w:rsid w:val="00A6296D"/>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6228"/>
    <w:rsid w:val="00AD7F27"/>
    <w:rsid w:val="00AE305E"/>
    <w:rsid w:val="00AE3640"/>
    <w:rsid w:val="00AE3970"/>
    <w:rsid w:val="00AE7772"/>
    <w:rsid w:val="00AE7EAF"/>
    <w:rsid w:val="00AF0220"/>
    <w:rsid w:val="00AF45B2"/>
    <w:rsid w:val="00B009FA"/>
    <w:rsid w:val="00B0124D"/>
    <w:rsid w:val="00B01493"/>
    <w:rsid w:val="00B10A46"/>
    <w:rsid w:val="00B11F4A"/>
    <w:rsid w:val="00B13635"/>
    <w:rsid w:val="00B171EF"/>
    <w:rsid w:val="00B22B57"/>
    <w:rsid w:val="00B246C9"/>
    <w:rsid w:val="00B33323"/>
    <w:rsid w:val="00B367BD"/>
    <w:rsid w:val="00B36E4F"/>
    <w:rsid w:val="00B37A5E"/>
    <w:rsid w:val="00B40BC2"/>
    <w:rsid w:val="00B42330"/>
    <w:rsid w:val="00B427C8"/>
    <w:rsid w:val="00B43A2B"/>
    <w:rsid w:val="00B43C7F"/>
    <w:rsid w:val="00B46732"/>
    <w:rsid w:val="00B50F09"/>
    <w:rsid w:val="00B54FA2"/>
    <w:rsid w:val="00B57EF4"/>
    <w:rsid w:val="00B61B20"/>
    <w:rsid w:val="00B6229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631D"/>
    <w:rsid w:val="00BE6A1D"/>
    <w:rsid w:val="00BF1254"/>
    <w:rsid w:val="00BF58CA"/>
    <w:rsid w:val="00BF6745"/>
    <w:rsid w:val="00BF774F"/>
    <w:rsid w:val="00C124C2"/>
    <w:rsid w:val="00C1327E"/>
    <w:rsid w:val="00C136F7"/>
    <w:rsid w:val="00C1711A"/>
    <w:rsid w:val="00C17801"/>
    <w:rsid w:val="00C254F3"/>
    <w:rsid w:val="00C2734B"/>
    <w:rsid w:val="00C27AB7"/>
    <w:rsid w:val="00C319EF"/>
    <w:rsid w:val="00C32C3A"/>
    <w:rsid w:val="00C33A6A"/>
    <w:rsid w:val="00C36C78"/>
    <w:rsid w:val="00C36FD8"/>
    <w:rsid w:val="00C44312"/>
    <w:rsid w:val="00C45E23"/>
    <w:rsid w:val="00C46E2C"/>
    <w:rsid w:val="00C474DB"/>
    <w:rsid w:val="00C50070"/>
    <w:rsid w:val="00C505FA"/>
    <w:rsid w:val="00C6091E"/>
    <w:rsid w:val="00C61D88"/>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6AC"/>
    <w:rsid w:val="00CC4CC4"/>
    <w:rsid w:val="00CD22CB"/>
    <w:rsid w:val="00CD2D83"/>
    <w:rsid w:val="00CD2DFD"/>
    <w:rsid w:val="00CD3CA7"/>
    <w:rsid w:val="00CD4396"/>
    <w:rsid w:val="00CE34CF"/>
    <w:rsid w:val="00CE44AA"/>
    <w:rsid w:val="00CE4D43"/>
    <w:rsid w:val="00CE4E7E"/>
    <w:rsid w:val="00CF1000"/>
    <w:rsid w:val="00CF25FF"/>
    <w:rsid w:val="00CF4B48"/>
    <w:rsid w:val="00CF7B15"/>
    <w:rsid w:val="00CF7F8F"/>
    <w:rsid w:val="00D00CAE"/>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155A"/>
    <w:rsid w:val="00D82F6B"/>
    <w:rsid w:val="00D834AB"/>
    <w:rsid w:val="00D84A87"/>
    <w:rsid w:val="00D8604D"/>
    <w:rsid w:val="00D90FD5"/>
    <w:rsid w:val="00D97738"/>
    <w:rsid w:val="00DA2DD0"/>
    <w:rsid w:val="00DA30A9"/>
    <w:rsid w:val="00DA4259"/>
    <w:rsid w:val="00DA5A28"/>
    <w:rsid w:val="00DA5A4A"/>
    <w:rsid w:val="00DA678E"/>
    <w:rsid w:val="00DA6963"/>
    <w:rsid w:val="00DA7BBC"/>
    <w:rsid w:val="00DA7EDC"/>
    <w:rsid w:val="00DB263B"/>
    <w:rsid w:val="00DB358E"/>
    <w:rsid w:val="00DB39A5"/>
    <w:rsid w:val="00DB4AE1"/>
    <w:rsid w:val="00DB64AA"/>
    <w:rsid w:val="00DB7E0A"/>
    <w:rsid w:val="00DC1B7E"/>
    <w:rsid w:val="00DC2364"/>
    <w:rsid w:val="00DC2D0E"/>
    <w:rsid w:val="00DC3035"/>
    <w:rsid w:val="00DD1B04"/>
    <w:rsid w:val="00DD2FC3"/>
    <w:rsid w:val="00DD44B3"/>
    <w:rsid w:val="00DD49EE"/>
    <w:rsid w:val="00DE1992"/>
    <w:rsid w:val="00DE3DE3"/>
    <w:rsid w:val="00DE53BC"/>
    <w:rsid w:val="00DE5B93"/>
    <w:rsid w:val="00DF2850"/>
    <w:rsid w:val="00DF2F27"/>
    <w:rsid w:val="00DF3ED8"/>
    <w:rsid w:val="00E02B9C"/>
    <w:rsid w:val="00E04283"/>
    <w:rsid w:val="00E0484E"/>
    <w:rsid w:val="00E04865"/>
    <w:rsid w:val="00E04F9B"/>
    <w:rsid w:val="00E11CDE"/>
    <w:rsid w:val="00E12B7F"/>
    <w:rsid w:val="00E12EF0"/>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77B"/>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2F52"/>
    <w:rsid w:val="00E93313"/>
    <w:rsid w:val="00E93A64"/>
    <w:rsid w:val="00E96EAE"/>
    <w:rsid w:val="00EA3CEE"/>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14BB"/>
    <w:rsid w:val="00EE28E2"/>
    <w:rsid w:val="00EE47CF"/>
    <w:rsid w:val="00EF0D5D"/>
    <w:rsid w:val="00EF0E3B"/>
    <w:rsid w:val="00EF2EAA"/>
    <w:rsid w:val="00EF5D31"/>
    <w:rsid w:val="00EF74F0"/>
    <w:rsid w:val="00F00DA9"/>
    <w:rsid w:val="00F0220E"/>
    <w:rsid w:val="00F024B5"/>
    <w:rsid w:val="00F10B21"/>
    <w:rsid w:val="00F130BD"/>
    <w:rsid w:val="00F14E54"/>
    <w:rsid w:val="00F15108"/>
    <w:rsid w:val="00F16250"/>
    <w:rsid w:val="00F1717B"/>
    <w:rsid w:val="00F23519"/>
    <w:rsid w:val="00F23541"/>
    <w:rsid w:val="00F23A17"/>
    <w:rsid w:val="00F3050A"/>
    <w:rsid w:val="00F31080"/>
    <w:rsid w:val="00F31745"/>
    <w:rsid w:val="00F32D55"/>
    <w:rsid w:val="00F35473"/>
    <w:rsid w:val="00F35C8F"/>
    <w:rsid w:val="00F3687A"/>
    <w:rsid w:val="00F44A85"/>
    <w:rsid w:val="00F4644C"/>
    <w:rsid w:val="00F46D18"/>
    <w:rsid w:val="00F52F45"/>
    <w:rsid w:val="00F53F9A"/>
    <w:rsid w:val="00F53FF2"/>
    <w:rsid w:val="00F54F1D"/>
    <w:rsid w:val="00F55524"/>
    <w:rsid w:val="00F565B0"/>
    <w:rsid w:val="00F571FC"/>
    <w:rsid w:val="00F61478"/>
    <w:rsid w:val="00F65B03"/>
    <w:rsid w:val="00F66B0C"/>
    <w:rsid w:val="00F67260"/>
    <w:rsid w:val="00F71CFB"/>
    <w:rsid w:val="00F71E5B"/>
    <w:rsid w:val="00F7322F"/>
    <w:rsid w:val="00F74349"/>
    <w:rsid w:val="00F75F52"/>
    <w:rsid w:val="00F7752C"/>
    <w:rsid w:val="00F822F0"/>
    <w:rsid w:val="00F82DB2"/>
    <w:rsid w:val="00F82FC0"/>
    <w:rsid w:val="00F83839"/>
    <w:rsid w:val="00F83C05"/>
    <w:rsid w:val="00F9316F"/>
    <w:rsid w:val="00F93667"/>
    <w:rsid w:val="00F9451F"/>
    <w:rsid w:val="00F956AD"/>
    <w:rsid w:val="00F962FC"/>
    <w:rsid w:val="00F97F02"/>
    <w:rsid w:val="00FA2A70"/>
    <w:rsid w:val="00FA2FC1"/>
    <w:rsid w:val="00FA53FC"/>
    <w:rsid w:val="00FA541C"/>
    <w:rsid w:val="00FA6BE1"/>
    <w:rsid w:val="00FA77C5"/>
    <w:rsid w:val="00FB0554"/>
    <w:rsid w:val="00FB0EBE"/>
    <w:rsid w:val="00FB2935"/>
    <w:rsid w:val="00FB4691"/>
    <w:rsid w:val="00FB48ED"/>
    <w:rsid w:val="00FB4A9B"/>
    <w:rsid w:val="00FC0748"/>
    <w:rsid w:val="00FC0B31"/>
    <w:rsid w:val="00FC2EFA"/>
    <w:rsid w:val="00FC6DBF"/>
    <w:rsid w:val="00FC6DEA"/>
    <w:rsid w:val="00FC6E8A"/>
    <w:rsid w:val="00FD0A5F"/>
    <w:rsid w:val="00FD1114"/>
    <w:rsid w:val="00FD134D"/>
    <w:rsid w:val="00FD1D18"/>
    <w:rsid w:val="00FD2D88"/>
    <w:rsid w:val="00FD56EC"/>
    <w:rsid w:val="00FE0158"/>
    <w:rsid w:val="00FE021C"/>
    <w:rsid w:val="00FE039D"/>
    <w:rsid w:val="00FE0B3E"/>
    <w:rsid w:val="00FE197E"/>
    <w:rsid w:val="00FE33B3"/>
    <w:rsid w:val="00FE51A5"/>
    <w:rsid w:val="00FE706E"/>
    <w:rsid w:val="00FE7954"/>
    <w:rsid w:val="00FF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98C5"/>
  <w15:docId w15:val="{4DC3583F-32FA-4376-925C-B6A7FF25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semiHidden/>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3"/>
    <w:uiPriority w:val="59"/>
    <w:rsid w:val="0013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4"/>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semiHidden/>
    <w:unhideWhenUsed/>
    <w:rsid w:val="000B1B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semiHidden/>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ечень"/>
    <w:basedOn w:val="a1"/>
    <w:next w:val="a1"/>
    <w:link w:val="ad"/>
    <w:qFormat/>
    <w:rsid w:val="00144017"/>
    <w:pPr>
      <w:numPr>
        <w:numId w:val="35"/>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paragraph" w:customStyle="1" w:styleId="FR1">
    <w:name w:val="FR1"/>
    <w:rsid w:val="00014AD4"/>
    <w:pPr>
      <w:suppressAutoHyphens/>
      <w:spacing w:after="0" w:line="240" w:lineRule="auto"/>
      <w:ind w:left="360" w:right="400"/>
      <w:jc w:val="center"/>
    </w:pPr>
    <w:rPr>
      <w:rFonts w:ascii="Arial Narrow" w:eastAsia="Times New Roman" w:hAnsi="Arial Narrow" w:cs="Times New Roman"/>
      <w:sz w:val="32"/>
      <w:szCs w:val="20"/>
      <w:lang w:eastAsia="ru-RU"/>
    </w:rPr>
  </w:style>
  <w:style w:type="character" w:customStyle="1" w:styleId="UnresolvedMention">
    <w:name w:val="Unresolved Mention"/>
    <w:basedOn w:val="a2"/>
    <w:uiPriority w:val="99"/>
    <w:semiHidden/>
    <w:unhideWhenUsed/>
    <w:rsid w:val="006A2501"/>
    <w:rPr>
      <w:color w:val="605E5C"/>
      <w:shd w:val="clear" w:color="auto" w:fill="E1DFDD"/>
    </w:rPr>
  </w:style>
  <w:style w:type="numbering" w:customStyle="1" w:styleId="24">
    <w:name w:val="Нет списка2"/>
    <w:next w:val="a4"/>
    <w:uiPriority w:val="99"/>
    <w:semiHidden/>
    <w:unhideWhenUsed/>
    <w:rsid w:val="00A501B9"/>
  </w:style>
  <w:style w:type="table" w:customStyle="1" w:styleId="31">
    <w:name w:val="Сетка таблицы3"/>
    <w:basedOn w:val="a3"/>
    <w:next w:val="a5"/>
    <w:uiPriority w:val="59"/>
    <w:rsid w:val="00A501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A501B9"/>
    <w:rPr>
      <w:sz w:val="16"/>
      <w:szCs w:val="16"/>
    </w:rPr>
  </w:style>
  <w:style w:type="paragraph" w:styleId="af9">
    <w:name w:val="annotation text"/>
    <w:basedOn w:val="a1"/>
    <w:link w:val="afa"/>
    <w:uiPriority w:val="99"/>
    <w:semiHidden/>
    <w:unhideWhenUsed/>
    <w:rsid w:val="00A501B9"/>
    <w:pPr>
      <w:spacing w:after="200" w:line="240" w:lineRule="auto"/>
    </w:pPr>
    <w:rPr>
      <w:rFonts w:ascii="Calibri" w:eastAsia="Calibri" w:hAnsi="Calibri" w:cs="Times New Roman"/>
      <w:sz w:val="20"/>
      <w:szCs w:val="20"/>
      <w:lang w:val="x-none" w:eastAsia="x-none"/>
    </w:rPr>
  </w:style>
  <w:style w:type="character" w:customStyle="1" w:styleId="afa">
    <w:name w:val="Текст примечания Знак"/>
    <w:basedOn w:val="a2"/>
    <w:link w:val="af9"/>
    <w:uiPriority w:val="99"/>
    <w:semiHidden/>
    <w:rsid w:val="00A501B9"/>
    <w:rPr>
      <w:rFonts w:ascii="Calibri" w:eastAsia="Calibri" w:hAnsi="Calibri" w:cs="Times New Roman"/>
      <w:sz w:val="20"/>
      <w:szCs w:val="20"/>
      <w:lang w:val="x-none" w:eastAsia="x-none"/>
    </w:rPr>
  </w:style>
  <w:style w:type="paragraph" w:styleId="afb">
    <w:name w:val="annotation subject"/>
    <w:basedOn w:val="af9"/>
    <w:next w:val="af9"/>
    <w:link w:val="afc"/>
    <w:uiPriority w:val="99"/>
    <w:semiHidden/>
    <w:unhideWhenUsed/>
    <w:rsid w:val="00A501B9"/>
    <w:rPr>
      <w:b/>
      <w:bCs/>
    </w:rPr>
  </w:style>
  <w:style w:type="character" w:customStyle="1" w:styleId="afc">
    <w:name w:val="Тема примечания Знак"/>
    <w:basedOn w:val="afa"/>
    <w:link w:val="afb"/>
    <w:uiPriority w:val="99"/>
    <w:semiHidden/>
    <w:rsid w:val="00A501B9"/>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www.minobr.orb.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tpt5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hyperlink" Target="http://edu.ru"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www.consultant.ru/document/cons_doc_LAW_99661/?dst=100004" TargetMode="Externa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hyperlink" Target="https://cyberlenink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hyperlink" Target="http://dopedu.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D6AF-73A9-4B7D-BC10-CE738583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84428</Words>
  <Characters>481244</Characters>
  <Application>Microsoft Office Word</Application>
  <DocSecurity>0</DocSecurity>
  <Lines>4010</Lines>
  <Paragraphs>1129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2020-06-17T05:52:00Z</cp:lastPrinted>
  <dcterms:created xsi:type="dcterms:W3CDTF">2022-08-18T11:06:00Z</dcterms:created>
  <dcterms:modified xsi:type="dcterms:W3CDTF">2023-04-19T10:13:00Z</dcterms:modified>
</cp:coreProperties>
</file>