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F1A" w:rsidRPr="00D10D0C" w:rsidRDefault="00480F1A" w:rsidP="00480F1A">
      <w:pPr>
        <w:spacing w:line="216" w:lineRule="auto"/>
        <w:ind w:right="-83"/>
        <w:jc w:val="center"/>
        <w:rPr>
          <w:b/>
          <w:sz w:val="24"/>
          <w:szCs w:val="24"/>
        </w:rPr>
      </w:pPr>
      <w:r w:rsidRPr="00D10D0C">
        <w:rPr>
          <w:b/>
          <w:sz w:val="24"/>
          <w:szCs w:val="24"/>
        </w:rPr>
        <w:t>РЕКОМЕНДУЕМЫЙ ПЕРЕЧЕНЬ</w:t>
      </w:r>
    </w:p>
    <w:p w:rsidR="00480F1A" w:rsidRDefault="00480F1A" w:rsidP="00480F1A">
      <w:pPr>
        <w:spacing w:line="216" w:lineRule="auto"/>
        <w:ind w:right="-83"/>
        <w:jc w:val="center"/>
        <w:rPr>
          <w:b/>
          <w:sz w:val="24"/>
          <w:szCs w:val="24"/>
        </w:rPr>
      </w:pPr>
      <w:r w:rsidRPr="00D10D0C">
        <w:rPr>
          <w:b/>
          <w:sz w:val="24"/>
          <w:szCs w:val="24"/>
        </w:rPr>
        <w:t xml:space="preserve">индивидуальных достижений кандидатов, учитываемых при приеме на 1-й курс для  </w:t>
      </w:r>
      <w:proofErr w:type="gramStart"/>
      <w:r w:rsidRPr="00D10D0C">
        <w:rPr>
          <w:b/>
          <w:sz w:val="24"/>
          <w:szCs w:val="24"/>
        </w:rPr>
        <w:t>обучения по</w:t>
      </w:r>
      <w:proofErr w:type="gramEnd"/>
      <w:r w:rsidRPr="00D10D0C">
        <w:rPr>
          <w:b/>
          <w:sz w:val="24"/>
          <w:szCs w:val="24"/>
        </w:rPr>
        <w:t xml:space="preserve"> образовательным программам высшего образования с полной военно-специальной подготовкой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6249"/>
        <w:gridCol w:w="2514"/>
      </w:tblGrid>
      <w:tr w:rsidR="00480F1A" w:rsidRPr="0090517A" w:rsidTr="00886EE3">
        <w:tc>
          <w:tcPr>
            <w:tcW w:w="828" w:type="dxa"/>
            <w:shd w:val="clear" w:color="auto" w:fill="auto"/>
          </w:tcPr>
          <w:p w:rsidR="00480F1A" w:rsidRPr="0090517A" w:rsidRDefault="00480F1A" w:rsidP="00886EE3">
            <w:pPr>
              <w:spacing w:line="216" w:lineRule="auto"/>
              <w:ind w:right="-83"/>
              <w:jc w:val="center"/>
              <w:rPr>
                <w:b/>
                <w:sz w:val="24"/>
                <w:szCs w:val="24"/>
              </w:rPr>
            </w:pPr>
            <w:r w:rsidRPr="0090517A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90517A">
              <w:rPr>
                <w:b/>
                <w:sz w:val="24"/>
                <w:szCs w:val="24"/>
              </w:rPr>
              <w:t>п</w:t>
            </w:r>
            <w:proofErr w:type="gramEnd"/>
            <w:r w:rsidRPr="0090517A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480" w:type="dxa"/>
            <w:shd w:val="clear" w:color="auto" w:fill="auto"/>
          </w:tcPr>
          <w:p w:rsidR="00480F1A" w:rsidRPr="0090517A" w:rsidRDefault="00480F1A" w:rsidP="00886EE3">
            <w:pPr>
              <w:spacing w:line="216" w:lineRule="auto"/>
              <w:ind w:right="-83"/>
              <w:jc w:val="center"/>
              <w:rPr>
                <w:b/>
                <w:sz w:val="24"/>
                <w:szCs w:val="24"/>
              </w:rPr>
            </w:pPr>
            <w:r w:rsidRPr="0090517A">
              <w:rPr>
                <w:b/>
                <w:sz w:val="24"/>
                <w:szCs w:val="24"/>
              </w:rPr>
              <w:t>Полное наименование индивидуального достижения, статус или награда обладателя</w:t>
            </w:r>
          </w:p>
        </w:tc>
        <w:tc>
          <w:tcPr>
            <w:tcW w:w="2545" w:type="dxa"/>
            <w:shd w:val="clear" w:color="auto" w:fill="auto"/>
          </w:tcPr>
          <w:p w:rsidR="00480F1A" w:rsidRPr="0090517A" w:rsidRDefault="00480F1A" w:rsidP="00886EE3">
            <w:pPr>
              <w:spacing w:line="216" w:lineRule="auto"/>
              <w:ind w:right="-83"/>
              <w:jc w:val="center"/>
              <w:rPr>
                <w:b/>
                <w:sz w:val="24"/>
                <w:szCs w:val="24"/>
              </w:rPr>
            </w:pPr>
            <w:r w:rsidRPr="0090517A">
              <w:rPr>
                <w:b/>
                <w:sz w:val="24"/>
                <w:szCs w:val="24"/>
              </w:rPr>
              <w:t>Баллы за индивидуальные достижения</w:t>
            </w:r>
          </w:p>
        </w:tc>
      </w:tr>
      <w:tr w:rsidR="00480F1A" w:rsidRPr="0090517A" w:rsidTr="00886EE3">
        <w:tc>
          <w:tcPr>
            <w:tcW w:w="828" w:type="dxa"/>
            <w:shd w:val="clear" w:color="auto" w:fill="auto"/>
          </w:tcPr>
          <w:p w:rsidR="00480F1A" w:rsidRPr="0090517A" w:rsidRDefault="00480F1A" w:rsidP="00480F1A">
            <w:pPr>
              <w:numPr>
                <w:ilvl w:val="0"/>
                <w:numId w:val="1"/>
              </w:numPr>
              <w:spacing w:line="216" w:lineRule="auto"/>
              <w:ind w:right="-83"/>
              <w:jc w:val="center"/>
              <w:rPr>
                <w:sz w:val="24"/>
                <w:szCs w:val="24"/>
              </w:rPr>
            </w:pPr>
          </w:p>
        </w:tc>
        <w:tc>
          <w:tcPr>
            <w:tcW w:w="6480" w:type="dxa"/>
            <w:shd w:val="clear" w:color="auto" w:fill="auto"/>
          </w:tcPr>
          <w:p w:rsidR="00480F1A" w:rsidRPr="0090517A" w:rsidRDefault="00480F1A" w:rsidP="00886EE3">
            <w:pPr>
              <w:spacing w:line="216" w:lineRule="auto"/>
              <w:ind w:right="-83"/>
              <w:rPr>
                <w:sz w:val="24"/>
                <w:szCs w:val="24"/>
              </w:rPr>
            </w:pPr>
            <w:r w:rsidRPr="0090517A">
              <w:rPr>
                <w:sz w:val="24"/>
                <w:szCs w:val="24"/>
              </w:rPr>
              <w:t>Наличие статуса чемпиона и призера Олимпийских игр, чемпиона мира, чемпиона Европы по видам спорта, включенным в программы Олимпийских игр</w:t>
            </w:r>
          </w:p>
        </w:tc>
        <w:tc>
          <w:tcPr>
            <w:tcW w:w="2545" w:type="dxa"/>
            <w:shd w:val="clear" w:color="auto" w:fill="auto"/>
          </w:tcPr>
          <w:p w:rsidR="00480F1A" w:rsidRPr="0090517A" w:rsidRDefault="00480F1A" w:rsidP="00886EE3">
            <w:pPr>
              <w:spacing w:line="216" w:lineRule="auto"/>
              <w:ind w:right="-83"/>
              <w:jc w:val="center"/>
              <w:rPr>
                <w:b/>
                <w:sz w:val="24"/>
                <w:szCs w:val="24"/>
              </w:rPr>
            </w:pPr>
            <w:r w:rsidRPr="0090517A">
              <w:rPr>
                <w:b/>
                <w:sz w:val="24"/>
                <w:szCs w:val="24"/>
              </w:rPr>
              <w:t>10 баллов</w:t>
            </w:r>
          </w:p>
        </w:tc>
      </w:tr>
      <w:tr w:rsidR="00480F1A" w:rsidRPr="0090517A" w:rsidTr="00886EE3">
        <w:tc>
          <w:tcPr>
            <w:tcW w:w="828" w:type="dxa"/>
            <w:shd w:val="clear" w:color="auto" w:fill="auto"/>
          </w:tcPr>
          <w:p w:rsidR="00480F1A" w:rsidRPr="0090517A" w:rsidRDefault="00480F1A" w:rsidP="00480F1A">
            <w:pPr>
              <w:numPr>
                <w:ilvl w:val="0"/>
                <w:numId w:val="1"/>
              </w:numPr>
              <w:spacing w:line="216" w:lineRule="auto"/>
              <w:ind w:right="-83"/>
              <w:jc w:val="center"/>
              <w:rPr>
                <w:sz w:val="24"/>
                <w:szCs w:val="24"/>
              </w:rPr>
            </w:pPr>
          </w:p>
        </w:tc>
        <w:tc>
          <w:tcPr>
            <w:tcW w:w="6480" w:type="dxa"/>
            <w:shd w:val="clear" w:color="auto" w:fill="auto"/>
          </w:tcPr>
          <w:p w:rsidR="00480F1A" w:rsidRPr="0090517A" w:rsidRDefault="00480F1A" w:rsidP="00886EE3">
            <w:pPr>
              <w:spacing w:line="216" w:lineRule="auto"/>
              <w:ind w:right="-83"/>
              <w:rPr>
                <w:sz w:val="24"/>
                <w:szCs w:val="24"/>
              </w:rPr>
            </w:pPr>
            <w:r w:rsidRPr="0090517A">
              <w:rPr>
                <w:sz w:val="24"/>
                <w:szCs w:val="24"/>
              </w:rPr>
              <w:t xml:space="preserve">Наличие аттестата о среднем общем образовании с отличием, или аттестата о среднем (полном) общем образовании для  </w:t>
            </w:r>
            <w:proofErr w:type="gramStart"/>
            <w:r w:rsidRPr="0090517A">
              <w:rPr>
                <w:sz w:val="24"/>
                <w:szCs w:val="24"/>
              </w:rPr>
              <w:t>награжденных</w:t>
            </w:r>
            <w:proofErr w:type="gramEnd"/>
            <w:r w:rsidRPr="0090517A">
              <w:rPr>
                <w:sz w:val="24"/>
                <w:szCs w:val="24"/>
              </w:rPr>
              <w:t xml:space="preserve"> золотой медалью, или аттестата о среднем (полном) общем образовании для награжденных серебряной медалью</w:t>
            </w:r>
          </w:p>
        </w:tc>
        <w:tc>
          <w:tcPr>
            <w:tcW w:w="2545" w:type="dxa"/>
            <w:shd w:val="clear" w:color="auto" w:fill="auto"/>
          </w:tcPr>
          <w:p w:rsidR="00480F1A" w:rsidRPr="0090517A" w:rsidRDefault="00480F1A" w:rsidP="00886EE3">
            <w:pPr>
              <w:spacing w:line="216" w:lineRule="auto"/>
              <w:ind w:right="-83"/>
              <w:jc w:val="center"/>
              <w:rPr>
                <w:b/>
                <w:sz w:val="24"/>
                <w:szCs w:val="24"/>
              </w:rPr>
            </w:pPr>
            <w:r w:rsidRPr="0090517A">
              <w:rPr>
                <w:b/>
                <w:sz w:val="24"/>
                <w:szCs w:val="24"/>
              </w:rPr>
              <w:t>10 баллов</w:t>
            </w:r>
          </w:p>
        </w:tc>
      </w:tr>
      <w:tr w:rsidR="00480F1A" w:rsidRPr="0090517A" w:rsidTr="00886EE3">
        <w:tc>
          <w:tcPr>
            <w:tcW w:w="828" w:type="dxa"/>
            <w:shd w:val="clear" w:color="auto" w:fill="auto"/>
          </w:tcPr>
          <w:p w:rsidR="00480F1A" w:rsidRPr="0090517A" w:rsidRDefault="00480F1A" w:rsidP="00480F1A">
            <w:pPr>
              <w:numPr>
                <w:ilvl w:val="0"/>
                <w:numId w:val="1"/>
              </w:numPr>
              <w:spacing w:line="216" w:lineRule="auto"/>
              <w:ind w:right="-83"/>
              <w:jc w:val="center"/>
              <w:rPr>
                <w:sz w:val="24"/>
                <w:szCs w:val="24"/>
              </w:rPr>
            </w:pPr>
          </w:p>
        </w:tc>
        <w:tc>
          <w:tcPr>
            <w:tcW w:w="6480" w:type="dxa"/>
            <w:shd w:val="clear" w:color="auto" w:fill="auto"/>
          </w:tcPr>
          <w:p w:rsidR="00480F1A" w:rsidRPr="0090517A" w:rsidRDefault="00480F1A" w:rsidP="00886EE3">
            <w:pPr>
              <w:spacing w:line="216" w:lineRule="auto"/>
              <w:ind w:right="-83"/>
              <w:rPr>
                <w:sz w:val="24"/>
                <w:szCs w:val="24"/>
              </w:rPr>
            </w:pPr>
            <w:r w:rsidRPr="0090517A">
              <w:rPr>
                <w:sz w:val="24"/>
                <w:szCs w:val="24"/>
              </w:rPr>
              <w:t>Наличие диплома о среднем профессиональном образовании с отличием</w:t>
            </w:r>
          </w:p>
        </w:tc>
        <w:tc>
          <w:tcPr>
            <w:tcW w:w="2545" w:type="dxa"/>
            <w:shd w:val="clear" w:color="auto" w:fill="auto"/>
          </w:tcPr>
          <w:p w:rsidR="00480F1A" w:rsidRPr="0090517A" w:rsidRDefault="00480F1A" w:rsidP="00886EE3">
            <w:pPr>
              <w:spacing w:line="216" w:lineRule="auto"/>
              <w:ind w:right="-83"/>
              <w:jc w:val="center"/>
              <w:rPr>
                <w:b/>
                <w:sz w:val="24"/>
                <w:szCs w:val="24"/>
              </w:rPr>
            </w:pPr>
            <w:r w:rsidRPr="0090517A">
              <w:rPr>
                <w:b/>
                <w:sz w:val="24"/>
                <w:szCs w:val="24"/>
              </w:rPr>
              <w:t>10 баллов</w:t>
            </w:r>
          </w:p>
        </w:tc>
      </w:tr>
      <w:tr w:rsidR="00480F1A" w:rsidRPr="0090517A" w:rsidTr="00886EE3">
        <w:tc>
          <w:tcPr>
            <w:tcW w:w="828" w:type="dxa"/>
            <w:shd w:val="clear" w:color="auto" w:fill="auto"/>
          </w:tcPr>
          <w:p w:rsidR="00480F1A" w:rsidRPr="0090517A" w:rsidRDefault="00480F1A" w:rsidP="00480F1A">
            <w:pPr>
              <w:numPr>
                <w:ilvl w:val="0"/>
                <w:numId w:val="1"/>
              </w:numPr>
              <w:spacing w:line="216" w:lineRule="auto"/>
              <w:ind w:right="-83"/>
              <w:jc w:val="center"/>
              <w:rPr>
                <w:sz w:val="24"/>
                <w:szCs w:val="24"/>
              </w:rPr>
            </w:pPr>
          </w:p>
        </w:tc>
        <w:tc>
          <w:tcPr>
            <w:tcW w:w="6480" w:type="dxa"/>
            <w:shd w:val="clear" w:color="auto" w:fill="auto"/>
          </w:tcPr>
          <w:p w:rsidR="00480F1A" w:rsidRPr="0090517A" w:rsidRDefault="00480F1A" w:rsidP="00886EE3">
            <w:pPr>
              <w:spacing w:line="216" w:lineRule="auto"/>
              <w:ind w:right="-83"/>
              <w:rPr>
                <w:sz w:val="24"/>
                <w:szCs w:val="24"/>
              </w:rPr>
            </w:pPr>
            <w:proofErr w:type="gramStart"/>
            <w:r w:rsidRPr="0090517A">
              <w:rPr>
                <w:sz w:val="24"/>
                <w:szCs w:val="24"/>
              </w:rPr>
              <w:t xml:space="preserve">Наличие выданного образовательными организациями со специальными наименованиями, перечисленными  в статье 86 Федерального закона от 29 декабря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90517A">
                <w:rPr>
                  <w:sz w:val="24"/>
                  <w:szCs w:val="24"/>
                </w:rPr>
                <w:t>2012 г</w:t>
              </w:r>
            </w:smartTag>
            <w:r w:rsidRPr="0090517A">
              <w:rPr>
                <w:sz w:val="24"/>
                <w:szCs w:val="24"/>
              </w:rPr>
              <w:t>. № 273—ФЗ «Об образовании в Российской Федерации», аттестата о среднем общем образовании (диплома о среднем профессиональном образовании) с не менее 50%  итоговыми отметками «отлично»  (остальные – «хорошо») от всех учебных предметов основной образовательной программы, а также по интегрированным с ней  дополнительным общеразвивающим программам, имеющим</w:t>
            </w:r>
            <w:proofErr w:type="gramEnd"/>
            <w:r w:rsidRPr="0090517A">
              <w:rPr>
                <w:sz w:val="24"/>
                <w:szCs w:val="24"/>
              </w:rPr>
              <w:t xml:space="preserve"> целью подготовку несовершеннолетних обучающихся к военной  или иной государственной службе</w:t>
            </w:r>
          </w:p>
        </w:tc>
        <w:tc>
          <w:tcPr>
            <w:tcW w:w="2545" w:type="dxa"/>
            <w:shd w:val="clear" w:color="auto" w:fill="auto"/>
          </w:tcPr>
          <w:p w:rsidR="00480F1A" w:rsidRPr="0090517A" w:rsidRDefault="00480F1A" w:rsidP="00886EE3">
            <w:pPr>
              <w:spacing w:line="216" w:lineRule="auto"/>
              <w:ind w:right="-83"/>
              <w:jc w:val="center"/>
              <w:rPr>
                <w:b/>
                <w:sz w:val="24"/>
                <w:szCs w:val="24"/>
              </w:rPr>
            </w:pPr>
            <w:r w:rsidRPr="0090517A">
              <w:rPr>
                <w:b/>
                <w:sz w:val="24"/>
                <w:szCs w:val="24"/>
              </w:rPr>
              <w:t>6 баллов</w:t>
            </w:r>
          </w:p>
        </w:tc>
      </w:tr>
      <w:tr w:rsidR="00480F1A" w:rsidRPr="0090517A" w:rsidTr="00886EE3">
        <w:tc>
          <w:tcPr>
            <w:tcW w:w="828" w:type="dxa"/>
            <w:shd w:val="clear" w:color="auto" w:fill="auto"/>
          </w:tcPr>
          <w:p w:rsidR="00480F1A" w:rsidRPr="0090517A" w:rsidRDefault="00480F1A" w:rsidP="00480F1A">
            <w:pPr>
              <w:numPr>
                <w:ilvl w:val="0"/>
                <w:numId w:val="1"/>
              </w:numPr>
              <w:spacing w:line="216" w:lineRule="auto"/>
              <w:ind w:right="-83"/>
              <w:jc w:val="center"/>
              <w:rPr>
                <w:sz w:val="24"/>
                <w:szCs w:val="24"/>
              </w:rPr>
            </w:pPr>
          </w:p>
        </w:tc>
        <w:tc>
          <w:tcPr>
            <w:tcW w:w="6480" w:type="dxa"/>
            <w:shd w:val="clear" w:color="auto" w:fill="auto"/>
          </w:tcPr>
          <w:p w:rsidR="00480F1A" w:rsidRPr="0090517A" w:rsidRDefault="00480F1A" w:rsidP="00886EE3">
            <w:pPr>
              <w:spacing w:line="216" w:lineRule="auto"/>
              <w:ind w:right="-83"/>
              <w:rPr>
                <w:sz w:val="24"/>
                <w:szCs w:val="24"/>
              </w:rPr>
            </w:pPr>
            <w:proofErr w:type="gramStart"/>
            <w:r w:rsidRPr="0090517A">
              <w:rPr>
                <w:sz w:val="24"/>
                <w:szCs w:val="24"/>
              </w:rPr>
              <w:t>Результаты участия кандидатов на обучение в олимпиадах (не используемые для получения особых прав и (или)  преимуществ при поступлении на обучение по конкретным условиям поступления и конкретным основаниям приема) и иных интеллектуальных и (или) творческих конкурсах, факультативных мероприятиях и спортивных мероприятиях, проводимых центральными органами военного управления Министерства обороны РФ, подтвержденные наличием соответствующего документа (победитель/призер)</w:t>
            </w:r>
            <w:proofErr w:type="gramEnd"/>
          </w:p>
        </w:tc>
        <w:tc>
          <w:tcPr>
            <w:tcW w:w="2545" w:type="dxa"/>
            <w:shd w:val="clear" w:color="auto" w:fill="auto"/>
          </w:tcPr>
          <w:p w:rsidR="00480F1A" w:rsidRPr="0090517A" w:rsidRDefault="00480F1A" w:rsidP="00886EE3">
            <w:pPr>
              <w:spacing w:line="216" w:lineRule="auto"/>
              <w:ind w:right="-83"/>
              <w:jc w:val="center"/>
              <w:rPr>
                <w:b/>
                <w:sz w:val="24"/>
                <w:szCs w:val="24"/>
              </w:rPr>
            </w:pPr>
            <w:r w:rsidRPr="0090517A">
              <w:rPr>
                <w:b/>
                <w:sz w:val="24"/>
                <w:szCs w:val="24"/>
              </w:rPr>
              <w:t>7/5 баллов</w:t>
            </w:r>
          </w:p>
        </w:tc>
      </w:tr>
      <w:tr w:rsidR="00480F1A" w:rsidRPr="0090517A" w:rsidTr="00886EE3">
        <w:tc>
          <w:tcPr>
            <w:tcW w:w="828" w:type="dxa"/>
            <w:shd w:val="clear" w:color="auto" w:fill="auto"/>
          </w:tcPr>
          <w:p w:rsidR="00480F1A" w:rsidRPr="0090517A" w:rsidRDefault="00480F1A" w:rsidP="00480F1A">
            <w:pPr>
              <w:numPr>
                <w:ilvl w:val="0"/>
                <w:numId w:val="1"/>
              </w:numPr>
              <w:spacing w:line="216" w:lineRule="auto"/>
              <w:ind w:right="-83"/>
              <w:jc w:val="center"/>
              <w:rPr>
                <w:sz w:val="24"/>
                <w:szCs w:val="24"/>
              </w:rPr>
            </w:pPr>
          </w:p>
        </w:tc>
        <w:tc>
          <w:tcPr>
            <w:tcW w:w="6480" w:type="dxa"/>
            <w:shd w:val="clear" w:color="auto" w:fill="auto"/>
          </w:tcPr>
          <w:p w:rsidR="00480F1A" w:rsidRPr="0090517A" w:rsidRDefault="00480F1A" w:rsidP="00886EE3">
            <w:pPr>
              <w:spacing w:line="216" w:lineRule="auto"/>
              <w:ind w:right="-83"/>
              <w:rPr>
                <w:sz w:val="24"/>
                <w:szCs w:val="24"/>
              </w:rPr>
            </w:pPr>
            <w:r w:rsidRPr="0090517A">
              <w:rPr>
                <w:sz w:val="24"/>
                <w:szCs w:val="24"/>
              </w:rPr>
              <w:t>Результаты участия кандидатов на обучение в олимпиадах школьников (не используемые для получения особых прав и (или) преимуществ при поступлении на обучение) по профильной дисциплине, проводимых в порядке, установленном федеральным органом исполнительной власти, осуществляющим функции по выработке государственной  политики и нормативно-правовому регулированию в сфере образования, в течени</w:t>
            </w:r>
            <w:proofErr w:type="gramStart"/>
            <w:r w:rsidRPr="0090517A">
              <w:rPr>
                <w:sz w:val="24"/>
                <w:szCs w:val="24"/>
              </w:rPr>
              <w:t>и</w:t>
            </w:r>
            <w:proofErr w:type="gramEnd"/>
            <w:r w:rsidRPr="0090517A">
              <w:rPr>
                <w:sz w:val="24"/>
                <w:szCs w:val="24"/>
              </w:rPr>
              <w:t xml:space="preserve"> четырех лет, следующих  за годом проведения соответствующей олимпиады  при наличии у них результатов ЕГЭ не ниже 60 баллов по профильной дисциплине (победитель/призер)</w:t>
            </w:r>
          </w:p>
        </w:tc>
        <w:tc>
          <w:tcPr>
            <w:tcW w:w="2545" w:type="dxa"/>
            <w:shd w:val="clear" w:color="auto" w:fill="auto"/>
          </w:tcPr>
          <w:p w:rsidR="00480F1A" w:rsidRPr="0090517A" w:rsidRDefault="00480F1A" w:rsidP="00886EE3">
            <w:pPr>
              <w:spacing w:line="216" w:lineRule="auto"/>
              <w:ind w:right="-83"/>
              <w:jc w:val="center"/>
              <w:rPr>
                <w:b/>
                <w:sz w:val="24"/>
                <w:szCs w:val="24"/>
              </w:rPr>
            </w:pPr>
            <w:r w:rsidRPr="0090517A">
              <w:rPr>
                <w:b/>
                <w:sz w:val="24"/>
                <w:szCs w:val="24"/>
              </w:rPr>
              <w:t>7/5 баллов</w:t>
            </w:r>
          </w:p>
        </w:tc>
      </w:tr>
      <w:tr w:rsidR="00480F1A" w:rsidRPr="0090517A" w:rsidTr="00886EE3">
        <w:tc>
          <w:tcPr>
            <w:tcW w:w="828" w:type="dxa"/>
            <w:shd w:val="clear" w:color="auto" w:fill="auto"/>
          </w:tcPr>
          <w:p w:rsidR="00480F1A" w:rsidRPr="0090517A" w:rsidRDefault="00480F1A" w:rsidP="00480F1A">
            <w:pPr>
              <w:numPr>
                <w:ilvl w:val="0"/>
                <w:numId w:val="1"/>
              </w:numPr>
              <w:spacing w:line="216" w:lineRule="auto"/>
              <w:ind w:right="-83"/>
              <w:jc w:val="center"/>
              <w:rPr>
                <w:sz w:val="24"/>
                <w:szCs w:val="24"/>
              </w:rPr>
            </w:pPr>
          </w:p>
        </w:tc>
        <w:tc>
          <w:tcPr>
            <w:tcW w:w="6480" w:type="dxa"/>
            <w:shd w:val="clear" w:color="auto" w:fill="auto"/>
          </w:tcPr>
          <w:p w:rsidR="00480F1A" w:rsidRPr="0090517A" w:rsidRDefault="00480F1A" w:rsidP="00886EE3">
            <w:pPr>
              <w:spacing w:line="216" w:lineRule="auto"/>
              <w:ind w:right="-83"/>
              <w:rPr>
                <w:sz w:val="24"/>
                <w:szCs w:val="24"/>
              </w:rPr>
            </w:pPr>
            <w:r w:rsidRPr="0090517A">
              <w:rPr>
                <w:sz w:val="24"/>
                <w:szCs w:val="24"/>
              </w:rPr>
              <w:t xml:space="preserve">Наличие аттестата выпускника одной из общеобразовательных организаций  со специальными наименованиями, перечисленными  в статье 86 Федерального закона от 29 декабря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90517A">
                <w:rPr>
                  <w:sz w:val="24"/>
                  <w:szCs w:val="24"/>
                </w:rPr>
                <w:t>2012 г</w:t>
              </w:r>
            </w:smartTag>
            <w:r w:rsidRPr="0090517A">
              <w:rPr>
                <w:sz w:val="24"/>
                <w:szCs w:val="24"/>
              </w:rPr>
              <w:t xml:space="preserve">. № 273—ФЗ «Об образовании в Российской Федерации» (диплома выпускника профессиональных образовательных организаций), находящихся в ведении Министерства </w:t>
            </w:r>
            <w:r w:rsidRPr="0090517A">
              <w:rPr>
                <w:sz w:val="24"/>
                <w:szCs w:val="24"/>
              </w:rPr>
              <w:lastRenderedPageBreak/>
              <w:t>обороны РФ</w:t>
            </w:r>
          </w:p>
        </w:tc>
        <w:tc>
          <w:tcPr>
            <w:tcW w:w="2545" w:type="dxa"/>
            <w:shd w:val="clear" w:color="auto" w:fill="auto"/>
          </w:tcPr>
          <w:p w:rsidR="00480F1A" w:rsidRPr="0090517A" w:rsidRDefault="00480F1A" w:rsidP="00886EE3">
            <w:pPr>
              <w:spacing w:line="216" w:lineRule="auto"/>
              <w:ind w:right="-83"/>
              <w:jc w:val="center"/>
              <w:rPr>
                <w:b/>
                <w:sz w:val="24"/>
                <w:szCs w:val="24"/>
              </w:rPr>
            </w:pPr>
            <w:r w:rsidRPr="0090517A">
              <w:rPr>
                <w:b/>
                <w:sz w:val="24"/>
                <w:szCs w:val="24"/>
              </w:rPr>
              <w:lastRenderedPageBreak/>
              <w:t>4 баллов</w:t>
            </w:r>
          </w:p>
        </w:tc>
      </w:tr>
      <w:tr w:rsidR="00480F1A" w:rsidRPr="0090517A" w:rsidTr="00886EE3">
        <w:tc>
          <w:tcPr>
            <w:tcW w:w="828" w:type="dxa"/>
            <w:shd w:val="clear" w:color="auto" w:fill="auto"/>
          </w:tcPr>
          <w:p w:rsidR="00480F1A" w:rsidRPr="0090517A" w:rsidRDefault="00480F1A" w:rsidP="00480F1A">
            <w:pPr>
              <w:numPr>
                <w:ilvl w:val="0"/>
                <w:numId w:val="1"/>
              </w:numPr>
              <w:spacing w:line="216" w:lineRule="auto"/>
              <w:ind w:right="-83"/>
              <w:jc w:val="center"/>
              <w:rPr>
                <w:sz w:val="24"/>
                <w:szCs w:val="24"/>
              </w:rPr>
            </w:pPr>
          </w:p>
        </w:tc>
        <w:tc>
          <w:tcPr>
            <w:tcW w:w="6480" w:type="dxa"/>
            <w:shd w:val="clear" w:color="auto" w:fill="auto"/>
          </w:tcPr>
          <w:p w:rsidR="00480F1A" w:rsidRPr="0090517A" w:rsidRDefault="00480F1A" w:rsidP="00886EE3">
            <w:pPr>
              <w:spacing w:line="216" w:lineRule="auto"/>
              <w:ind w:right="-83"/>
              <w:rPr>
                <w:sz w:val="24"/>
                <w:szCs w:val="24"/>
              </w:rPr>
            </w:pPr>
            <w:r w:rsidRPr="0090517A">
              <w:rPr>
                <w:sz w:val="24"/>
                <w:szCs w:val="24"/>
              </w:rPr>
              <w:t xml:space="preserve">Наличие документа об окончании программы первоначальной летной подготовки (летной книжки с налетом часом) при условии наличия характеристики директора школы (летчика-инструктора) о целесообразности дальнейшего обучения в летном вузе при поступлении на </w:t>
            </w:r>
            <w:proofErr w:type="gramStart"/>
            <w:r w:rsidRPr="0090517A">
              <w:rPr>
                <w:sz w:val="24"/>
                <w:szCs w:val="24"/>
              </w:rPr>
              <w:t>обучение по специальности</w:t>
            </w:r>
            <w:proofErr w:type="gramEnd"/>
            <w:r w:rsidRPr="0090517A">
              <w:rPr>
                <w:sz w:val="24"/>
                <w:szCs w:val="24"/>
              </w:rPr>
              <w:t xml:space="preserve"> «Летная эксплуатация и применение  авиационных комплексов»</w:t>
            </w:r>
          </w:p>
        </w:tc>
        <w:tc>
          <w:tcPr>
            <w:tcW w:w="2545" w:type="dxa"/>
            <w:shd w:val="clear" w:color="auto" w:fill="auto"/>
          </w:tcPr>
          <w:p w:rsidR="00480F1A" w:rsidRPr="0090517A" w:rsidRDefault="00480F1A" w:rsidP="00886EE3">
            <w:pPr>
              <w:spacing w:line="216" w:lineRule="auto"/>
              <w:ind w:right="-83"/>
              <w:jc w:val="center"/>
              <w:rPr>
                <w:b/>
                <w:sz w:val="24"/>
                <w:szCs w:val="24"/>
              </w:rPr>
            </w:pPr>
            <w:r w:rsidRPr="0090517A">
              <w:rPr>
                <w:b/>
                <w:sz w:val="24"/>
                <w:szCs w:val="24"/>
              </w:rPr>
              <w:t>5 баллов</w:t>
            </w:r>
          </w:p>
        </w:tc>
      </w:tr>
      <w:tr w:rsidR="00480F1A" w:rsidRPr="0090517A" w:rsidTr="00886EE3">
        <w:tc>
          <w:tcPr>
            <w:tcW w:w="828" w:type="dxa"/>
            <w:shd w:val="clear" w:color="auto" w:fill="auto"/>
          </w:tcPr>
          <w:p w:rsidR="00480F1A" w:rsidRPr="0090517A" w:rsidRDefault="00480F1A" w:rsidP="00480F1A">
            <w:pPr>
              <w:numPr>
                <w:ilvl w:val="0"/>
                <w:numId w:val="1"/>
              </w:numPr>
              <w:spacing w:line="216" w:lineRule="auto"/>
              <w:ind w:right="-83"/>
              <w:jc w:val="center"/>
              <w:rPr>
                <w:sz w:val="24"/>
                <w:szCs w:val="24"/>
              </w:rPr>
            </w:pPr>
          </w:p>
        </w:tc>
        <w:tc>
          <w:tcPr>
            <w:tcW w:w="6480" w:type="dxa"/>
            <w:shd w:val="clear" w:color="auto" w:fill="auto"/>
          </w:tcPr>
          <w:p w:rsidR="00480F1A" w:rsidRPr="0090517A" w:rsidRDefault="00480F1A" w:rsidP="00886EE3">
            <w:pPr>
              <w:spacing w:line="216" w:lineRule="auto"/>
              <w:ind w:right="-83"/>
              <w:rPr>
                <w:sz w:val="24"/>
                <w:szCs w:val="24"/>
              </w:rPr>
            </w:pPr>
            <w:r w:rsidRPr="0090517A">
              <w:rPr>
                <w:sz w:val="24"/>
                <w:szCs w:val="24"/>
              </w:rPr>
              <w:t xml:space="preserve">Наличие спортивного разряда или спортивного звания при поступлении на </w:t>
            </w:r>
            <w:proofErr w:type="gramStart"/>
            <w:r w:rsidRPr="0090517A">
              <w:rPr>
                <w:sz w:val="24"/>
                <w:szCs w:val="24"/>
              </w:rPr>
              <w:t>обучение по специальностям</w:t>
            </w:r>
            <w:proofErr w:type="gramEnd"/>
            <w:r w:rsidRPr="0090517A">
              <w:rPr>
                <w:sz w:val="24"/>
                <w:szCs w:val="24"/>
              </w:rPr>
              <w:t>, не относящимся к специальности Служебная прикладная физическая подготовка:</w:t>
            </w:r>
          </w:p>
          <w:p w:rsidR="00480F1A" w:rsidRPr="0090517A" w:rsidRDefault="00480F1A" w:rsidP="00886EE3">
            <w:pPr>
              <w:spacing w:line="216" w:lineRule="auto"/>
              <w:ind w:left="-108" w:right="-83" w:firstLine="540"/>
              <w:rPr>
                <w:sz w:val="24"/>
                <w:szCs w:val="24"/>
              </w:rPr>
            </w:pPr>
            <w:r w:rsidRPr="0090517A">
              <w:rPr>
                <w:sz w:val="24"/>
                <w:szCs w:val="24"/>
              </w:rPr>
              <w:t>1. По видам спорта, включенным в программы Олимпийских игр или по военно-прикладным видам спорта:</w:t>
            </w:r>
          </w:p>
          <w:p w:rsidR="00480F1A" w:rsidRPr="0090517A" w:rsidRDefault="00480F1A" w:rsidP="00886EE3">
            <w:pPr>
              <w:spacing w:line="216" w:lineRule="auto"/>
              <w:ind w:left="-108" w:right="-83" w:firstLine="540"/>
              <w:rPr>
                <w:sz w:val="24"/>
                <w:szCs w:val="24"/>
              </w:rPr>
            </w:pPr>
            <w:r w:rsidRPr="0090517A">
              <w:rPr>
                <w:sz w:val="24"/>
                <w:szCs w:val="24"/>
              </w:rPr>
              <w:t>Мастер спорта</w:t>
            </w:r>
          </w:p>
          <w:p w:rsidR="00480F1A" w:rsidRPr="0090517A" w:rsidRDefault="00480F1A" w:rsidP="00886EE3">
            <w:pPr>
              <w:spacing w:line="216" w:lineRule="auto"/>
              <w:ind w:left="-108" w:right="-83" w:firstLine="540"/>
              <w:rPr>
                <w:sz w:val="24"/>
                <w:szCs w:val="24"/>
              </w:rPr>
            </w:pPr>
            <w:r w:rsidRPr="0090517A">
              <w:rPr>
                <w:sz w:val="24"/>
                <w:szCs w:val="24"/>
              </w:rPr>
              <w:t>Кандидат в мастера спорта</w:t>
            </w:r>
          </w:p>
          <w:p w:rsidR="00480F1A" w:rsidRPr="0090517A" w:rsidRDefault="00480F1A" w:rsidP="00886EE3">
            <w:pPr>
              <w:spacing w:line="216" w:lineRule="auto"/>
              <w:ind w:left="-108" w:right="-83" w:firstLine="540"/>
              <w:rPr>
                <w:sz w:val="24"/>
                <w:szCs w:val="24"/>
              </w:rPr>
            </w:pPr>
            <w:r w:rsidRPr="0090517A">
              <w:rPr>
                <w:sz w:val="24"/>
                <w:szCs w:val="24"/>
              </w:rPr>
              <w:t>Первый спортивный разряд</w:t>
            </w:r>
          </w:p>
          <w:p w:rsidR="00480F1A" w:rsidRPr="0090517A" w:rsidRDefault="00480F1A" w:rsidP="00886EE3">
            <w:pPr>
              <w:spacing w:line="216" w:lineRule="auto"/>
              <w:ind w:left="-108" w:right="-83" w:firstLine="540"/>
              <w:rPr>
                <w:sz w:val="24"/>
                <w:szCs w:val="24"/>
              </w:rPr>
            </w:pPr>
            <w:r w:rsidRPr="0090517A">
              <w:rPr>
                <w:sz w:val="24"/>
                <w:szCs w:val="24"/>
              </w:rPr>
              <w:t>2. По остальным видам спорта:</w:t>
            </w:r>
          </w:p>
          <w:p w:rsidR="00480F1A" w:rsidRPr="0090517A" w:rsidRDefault="00480F1A" w:rsidP="00886EE3">
            <w:pPr>
              <w:spacing w:line="216" w:lineRule="auto"/>
              <w:ind w:left="-108" w:right="-83" w:firstLine="540"/>
              <w:rPr>
                <w:sz w:val="24"/>
                <w:szCs w:val="24"/>
              </w:rPr>
            </w:pPr>
            <w:r w:rsidRPr="0090517A">
              <w:rPr>
                <w:sz w:val="24"/>
                <w:szCs w:val="24"/>
              </w:rPr>
              <w:t>Мастер спорта, кандидат в мастера спорта</w:t>
            </w:r>
          </w:p>
        </w:tc>
        <w:tc>
          <w:tcPr>
            <w:tcW w:w="2545" w:type="dxa"/>
            <w:shd w:val="clear" w:color="auto" w:fill="auto"/>
          </w:tcPr>
          <w:p w:rsidR="00480F1A" w:rsidRPr="0090517A" w:rsidRDefault="00480F1A" w:rsidP="00886EE3">
            <w:pPr>
              <w:spacing w:line="216" w:lineRule="auto"/>
              <w:ind w:right="-83"/>
              <w:jc w:val="center"/>
              <w:rPr>
                <w:b/>
                <w:sz w:val="24"/>
                <w:szCs w:val="24"/>
              </w:rPr>
            </w:pPr>
          </w:p>
          <w:p w:rsidR="00480F1A" w:rsidRPr="0090517A" w:rsidRDefault="00480F1A" w:rsidP="00886EE3">
            <w:pPr>
              <w:spacing w:line="216" w:lineRule="auto"/>
              <w:ind w:right="-83"/>
              <w:jc w:val="center"/>
              <w:rPr>
                <w:b/>
                <w:sz w:val="24"/>
                <w:szCs w:val="24"/>
              </w:rPr>
            </w:pPr>
          </w:p>
          <w:p w:rsidR="00480F1A" w:rsidRPr="0090517A" w:rsidRDefault="00480F1A" w:rsidP="00886EE3">
            <w:pPr>
              <w:spacing w:line="216" w:lineRule="auto"/>
              <w:ind w:right="-83"/>
              <w:jc w:val="center"/>
              <w:rPr>
                <w:b/>
                <w:sz w:val="24"/>
                <w:szCs w:val="24"/>
              </w:rPr>
            </w:pPr>
          </w:p>
          <w:p w:rsidR="00480F1A" w:rsidRPr="0090517A" w:rsidRDefault="00480F1A" w:rsidP="00886EE3">
            <w:pPr>
              <w:spacing w:line="216" w:lineRule="auto"/>
              <w:ind w:right="-83"/>
              <w:jc w:val="center"/>
              <w:rPr>
                <w:b/>
                <w:sz w:val="24"/>
                <w:szCs w:val="24"/>
              </w:rPr>
            </w:pPr>
          </w:p>
          <w:p w:rsidR="00480F1A" w:rsidRPr="0090517A" w:rsidRDefault="00480F1A" w:rsidP="00886EE3">
            <w:pPr>
              <w:spacing w:line="216" w:lineRule="auto"/>
              <w:ind w:right="-83"/>
              <w:jc w:val="center"/>
              <w:rPr>
                <w:b/>
                <w:sz w:val="24"/>
                <w:szCs w:val="24"/>
              </w:rPr>
            </w:pPr>
          </w:p>
          <w:p w:rsidR="00480F1A" w:rsidRPr="0090517A" w:rsidRDefault="00480F1A" w:rsidP="00886EE3">
            <w:pPr>
              <w:spacing w:line="216" w:lineRule="auto"/>
              <w:ind w:right="-83"/>
              <w:jc w:val="center"/>
              <w:rPr>
                <w:b/>
                <w:sz w:val="24"/>
                <w:szCs w:val="24"/>
              </w:rPr>
            </w:pPr>
          </w:p>
          <w:p w:rsidR="00480F1A" w:rsidRPr="0090517A" w:rsidRDefault="00480F1A" w:rsidP="00886EE3">
            <w:pPr>
              <w:spacing w:line="216" w:lineRule="auto"/>
              <w:ind w:right="-83"/>
              <w:jc w:val="center"/>
              <w:rPr>
                <w:b/>
                <w:sz w:val="24"/>
                <w:szCs w:val="24"/>
              </w:rPr>
            </w:pPr>
            <w:r w:rsidRPr="0090517A">
              <w:rPr>
                <w:b/>
                <w:sz w:val="24"/>
                <w:szCs w:val="24"/>
              </w:rPr>
              <w:t>10 баллов</w:t>
            </w:r>
          </w:p>
          <w:p w:rsidR="00480F1A" w:rsidRPr="0090517A" w:rsidRDefault="00480F1A" w:rsidP="00886EE3">
            <w:pPr>
              <w:spacing w:line="216" w:lineRule="auto"/>
              <w:ind w:right="-83"/>
              <w:jc w:val="center"/>
              <w:rPr>
                <w:b/>
                <w:sz w:val="24"/>
                <w:szCs w:val="24"/>
              </w:rPr>
            </w:pPr>
            <w:r w:rsidRPr="0090517A">
              <w:rPr>
                <w:b/>
                <w:sz w:val="24"/>
                <w:szCs w:val="24"/>
              </w:rPr>
              <w:t>7 баллов</w:t>
            </w:r>
          </w:p>
          <w:p w:rsidR="00480F1A" w:rsidRPr="0090517A" w:rsidRDefault="00480F1A" w:rsidP="00886EE3">
            <w:pPr>
              <w:spacing w:line="216" w:lineRule="auto"/>
              <w:ind w:right="-83"/>
              <w:jc w:val="center"/>
              <w:rPr>
                <w:b/>
                <w:sz w:val="24"/>
                <w:szCs w:val="24"/>
              </w:rPr>
            </w:pPr>
            <w:r w:rsidRPr="0090517A">
              <w:rPr>
                <w:b/>
                <w:sz w:val="24"/>
                <w:szCs w:val="24"/>
              </w:rPr>
              <w:t>5 баллов</w:t>
            </w:r>
          </w:p>
          <w:p w:rsidR="00480F1A" w:rsidRPr="0090517A" w:rsidRDefault="00480F1A" w:rsidP="00886EE3">
            <w:pPr>
              <w:spacing w:line="216" w:lineRule="auto"/>
              <w:ind w:right="-83"/>
              <w:jc w:val="center"/>
              <w:rPr>
                <w:b/>
                <w:sz w:val="24"/>
                <w:szCs w:val="24"/>
              </w:rPr>
            </w:pPr>
          </w:p>
          <w:p w:rsidR="00480F1A" w:rsidRPr="0090517A" w:rsidRDefault="00480F1A" w:rsidP="00886EE3">
            <w:pPr>
              <w:spacing w:line="216" w:lineRule="auto"/>
              <w:ind w:right="-83"/>
              <w:jc w:val="center"/>
              <w:rPr>
                <w:b/>
                <w:sz w:val="24"/>
                <w:szCs w:val="24"/>
              </w:rPr>
            </w:pPr>
            <w:r w:rsidRPr="0090517A">
              <w:rPr>
                <w:b/>
                <w:sz w:val="24"/>
                <w:szCs w:val="24"/>
              </w:rPr>
              <w:t>5 баллов</w:t>
            </w:r>
          </w:p>
        </w:tc>
      </w:tr>
      <w:tr w:rsidR="00480F1A" w:rsidRPr="0090517A" w:rsidTr="00886EE3">
        <w:tc>
          <w:tcPr>
            <w:tcW w:w="828" w:type="dxa"/>
            <w:shd w:val="clear" w:color="auto" w:fill="auto"/>
          </w:tcPr>
          <w:p w:rsidR="00480F1A" w:rsidRPr="0090517A" w:rsidRDefault="00480F1A" w:rsidP="00480F1A">
            <w:pPr>
              <w:numPr>
                <w:ilvl w:val="0"/>
                <w:numId w:val="1"/>
              </w:numPr>
              <w:spacing w:line="216" w:lineRule="auto"/>
              <w:ind w:right="-83"/>
              <w:jc w:val="center"/>
              <w:rPr>
                <w:sz w:val="24"/>
                <w:szCs w:val="24"/>
              </w:rPr>
            </w:pPr>
          </w:p>
        </w:tc>
        <w:tc>
          <w:tcPr>
            <w:tcW w:w="6480" w:type="dxa"/>
            <w:shd w:val="clear" w:color="auto" w:fill="auto"/>
          </w:tcPr>
          <w:p w:rsidR="00480F1A" w:rsidRPr="0090517A" w:rsidRDefault="00480F1A" w:rsidP="00886EE3">
            <w:pPr>
              <w:spacing w:line="216" w:lineRule="auto"/>
              <w:ind w:right="-83"/>
              <w:rPr>
                <w:sz w:val="24"/>
                <w:szCs w:val="24"/>
              </w:rPr>
            </w:pPr>
            <w:r w:rsidRPr="0090517A">
              <w:rPr>
                <w:sz w:val="24"/>
                <w:szCs w:val="24"/>
              </w:rPr>
              <w:t>Наличие наград, подтвержденных соответствующим документом (удостоверением к ним):</w:t>
            </w:r>
          </w:p>
          <w:p w:rsidR="00480F1A" w:rsidRPr="0090517A" w:rsidRDefault="00480F1A" w:rsidP="00886EE3">
            <w:pPr>
              <w:spacing w:line="216" w:lineRule="auto"/>
              <w:ind w:right="-83" w:firstLine="432"/>
              <w:rPr>
                <w:sz w:val="24"/>
                <w:szCs w:val="24"/>
              </w:rPr>
            </w:pPr>
            <w:r w:rsidRPr="0090517A">
              <w:rPr>
                <w:sz w:val="24"/>
                <w:szCs w:val="24"/>
              </w:rPr>
              <w:t>государственная награда Российской Федерации</w:t>
            </w:r>
          </w:p>
          <w:p w:rsidR="00480F1A" w:rsidRPr="0090517A" w:rsidRDefault="00480F1A" w:rsidP="00886EE3">
            <w:pPr>
              <w:spacing w:line="216" w:lineRule="auto"/>
              <w:ind w:right="-83" w:firstLine="432"/>
              <w:rPr>
                <w:sz w:val="24"/>
                <w:szCs w:val="24"/>
              </w:rPr>
            </w:pPr>
            <w:r w:rsidRPr="0090517A">
              <w:rPr>
                <w:sz w:val="24"/>
                <w:szCs w:val="24"/>
              </w:rPr>
              <w:t xml:space="preserve">ведомственный знак отличия Министерства обороны РФ (приказ Министра обороны РФ от 14 декабря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90517A">
                <w:rPr>
                  <w:sz w:val="24"/>
                  <w:szCs w:val="24"/>
                </w:rPr>
                <w:t>2017 г</w:t>
              </w:r>
            </w:smartTag>
            <w:r w:rsidRPr="0090517A">
              <w:rPr>
                <w:sz w:val="24"/>
                <w:szCs w:val="24"/>
              </w:rPr>
              <w:t>. № 777)</w:t>
            </w:r>
          </w:p>
        </w:tc>
        <w:tc>
          <w:tcPr>
            <w:tcW w:w="2545" w:type="dxa"/>
            <w:shd w:val="clear" w:color="auto" w:fill="auto"/>
          </w:tcPr>
          <w:p w:rsidR="00480F1A" w:rsidRPr="0090517A" w:rsidRDefault="00480F1A" w:rsidP="00886EE3">
            <w:pPr>
              <w:spacing w:line="216" w:lineRule="auto"/>
              <w:ind w:right="-83"/>
              <w:jc w:val="center"/>
              <w:rPr>
                <w:b/>
                <w:sz w:val="24"/>
                <w:szCs w:val="24"/>
              </w:rPr>
            </w:pPr>
          </w:p>
          <w:p w:rsidR="00480F1A" w:rsidRPr="0090517A" w:rsidRDefault="00480F1A" w:rsidP="00886EE3">
            <w:pPr>
              <w:spacing w:line="216" w:lineRule="auto"/>
              <w:ind w:right="-83"/>
              <w:jc w:val="center"/>
              <w:rPr>
                <w:b/>
                <w:sz w:val="24"/>
                <w:szCs w:val="24"/>
              </w:rPr>
            </w:pPr>
          </w:p>
          <w:p w:rsidR="00480F1A" w:rsidRPr="0090517A" w:rsidRDefault="00480F1A" w:rsidP="00886EE3">
            <w:pPr>
              <w:spacing w:line="216" w:lineRule="auto"/>
              <w:ind w:right="-83"/>
              <w:jc w:val="center"/>
              <w:rPr>
                <w:b/>
                <w:sz w:val="24"/>
                <w:szCs w:val="24"/>
              </w:rPr>
            </w:pPr>
            <w:r w:rsidRPr="0090517A">
              <w:rPr>
                <w:b/>
                <w:sz w:val="24"/>
                <w:szCs w:val="24"/>
              </w:rPr>
              <w:t>10 баллов</w:t>
            </w:r>
          </w:p>
          <w:p w:rsidR="00480F1A" w:rsidRPr="0090517A" w:rsidRDefault="00480F1A" w:rsidP="00886EE3">
            <w:pPr>
              <w:spacing w:line="216" w:lineRule="auto"/>
              <w:ind w:right="-83"/>
              <w:jc w:val="center"/>
              <w:rPr>
                <w:b/>
                <w:sz w:val="24"/>
                <w:szCs w:val="24"/>
              </w:rPr>
            </w:pPr>
            <w:r w:rsidRPr="0090517A">
              <w:rPr>
                <w:b/>
                <w:sz w:val="24"/>
                <w:szCs w:val="24"/>
              </w:rPr>
              <w:t>5 баллов</w:t>
            </w:r>
          </w:p>
          <w:p w:rsidR="00480F1A" w:rsidRPr="0090517A" w:rsidRDefault="00480F1A" w:rsidP="00886EE3">
            <w:pPr>
              <w:spacing w:line="216" w:lineRule="auto"/>
              <w:ind w:right="-83"/>
              <w:jc w:val="center"/>
              <w:rPr>
                <w:b/>
                <w:sz w:val="24"/>
                <w:szCs w:val="24"/>
              </w:rPr>
            </w:pPr>
          </w:p>
        </w:tc>
      </w:tr>
      <w:tr w:rsidR="00480F1A" w:rsidRPr="0090517A" w:rsidTr="00886EE3">
        <w:tc>
          <w:tcPr>
            <w:tcW w:w="828" w:type="dxa"/>
            <w:shd w:val="clear" w:color="auto" w:fill="auto"/>
          </w:tcPr>
          <w:p w:rsidR="00480F1A" w:rsidRPr="0090517A" w:rsidRDefault="00480F1A" w:rsidP="00480F1A">
            <w:pPr>
              <w:numPr>
                <w:ilvl w:val="0"/>
                <w:numId w:val="1"/>
              </w:numPr>
              <w:spacing w:line="216" w:lineRule="auto"/>
              <w:ind w:right="-83"/>
              <w:jc w:val="center"/>
              <w:rPr>
                <w:sz w:val="24"/>
                <w:szCs w:val="24"/>
              </w:rPr>
            </w:pPr>
          </w:p>
        </w:tc>
        <w:tc>
          <w:tcPr>
            <w:tcW w:w="6480" w:type="dxa"/>
            <w:shd w:val="clear" w:color="auto" w:fill="auto"/>
          </w:tcPr>
          <w:p w:rsidR="00480F1A" w:rsidRPr="0090517A" w:rsidRDefault="00480F1A" w:rsidP="00886EE3">
            <w:pPr>
              <w:spacing w:line="216" w:lineRule="auto"/>
              <w:ind w:right="-83"/>
              <w:rPr>
                <w:sz w:val="24"/>
                <w:szCs w:val="24"/>
              </w:rPr>
            </w:pPr>
            <w:r w:rsidRPr="0090517A">
              <w:rPr>
                <w:sz w:val="24"/>
                <w:szCs w:val="24"/>
              </w:rPr>
              <w:t>Наличие удостоверения ветерана боевых действий</w:t>
            </w:r>
          </w:p>
        </w:tc>
        <w:tc>
          <w:tcPr>
            <w:tcW w:w="2545" w:type="dxa"/>
            <w:shd w:val="clear" w:color="auto" w:fill="auto"/>
          </w:tcPr>
          <w:p w:rsidR="00480F1A" w:rsidRPr="0090517A" w:rsidRDefault="00480F1A" w:rsidP="00886EE3">
            <w:pPr>
              <w:spacing w:line="216" w:lineRule="auto"/>
              <w:ind w:right="-83"/>
              <w:jc w:val="center"/>
              <w:rPr>
                <w:b/>
                <w:sz w:val="24"/>
                <w:szCs w:val="24"/>
              </w:rPr>
            </w:pPr>
            <w:r w:rsidRPr="0090517A">
              <w:rPr>
                <w:b/>
                <w:sz w:val="24"/>
                <w:szCs w:val="24"/>
              </w:rPr>
              <w:t>5 баллов</w:t>
            </w:r>
          </w:p>
        </w:tc>
      </w:tr>
      <w:tr w:rsidR="00480F1A" w:rsidRPr="0090517A" w:rsidTr="00886EE3">
        <w:tc>
          <w:tcPr>
            <w:tcW w:w="828" w:type="dxa"/>
            <w:shd w:val="clear" w:color="auto" w:fill="auto"/>
          </w:tcPr>
          <w:p w:rsidR="00480F1A" w:rsidRPr="0090517A" w:rsidRDefault="00480F1A" w:rsidP="00480F1A">
            <w:pPr>
              <w:numPr>
                <w:ilvl w:val="0"/>
                <w:numId w:val="1"/>
              </w:numPr>
              <w:spacing w:line="216" w:lineRule="auto"/>
              <w:ind w:right="-83"/>
              <w:jc w:val="center"/>
              <w:rPr>
                <w:sz w:val="24"/>
                <w:szCs w:val="24"/>
              </w:rPr>
            </w:pPr>
          </w:p>
        </w:tc>
        <w:tc>
          <w:tcPr>
            <w:tcW w:w="6480" w:type="dxa"/>
            <w:shd w:val="clear" w:color="auto" w:fill="auto"/>
          </w:tcPr>
          <w:p w:rsidR="00480F1A" w:rsidRPr="0090517A" w:rsidRDefault="00480F1A" w:rsidP="00886EE3">
            <w:pPr>
              <w:spacing w:line="216" w:lineRule="auto"/>
              <w:ind w:right="-83"/>
              <w:rPr>
                <w:sz w:val="24"/>
                <w:szCs w:val="24"/>
              </w:rPr>
            </w:pPr>
            <w:r w:rsidRPr="0090517A">
              <w:rPr>
                <w:sz w:val="24"/>
                <w:szCs w:val="24"/>
              </w:rPr>
              <w:t xml:space="preserve">Наличие прыжков с парашютом при поступлении на </w:t>
            </w:r>
            <w:proofErr w:type="gramStart"/>
            <w:r w:rsidRPr="0090517A">
              <w:rPr>
                <w:sz w:val="24"/>
                <w:szCs w:val="24"/>
              </w:rPr>
              <w:t>обучение по специальностям</w:t>
            </w:r>
            <w:proofErr w:type="gramEnd"/>
            <w:r w:rsidRPr="0090517A">
              <w:rPr>
                <w:sz w:val="24"/>
                <w:szCs w:val="24"/>
              </w:rPr>
              <w:t>, предусматривающих воздушно-десантную подготовку</w:t>
            </w:r>
          </w:p>
        </w:tc>
        <w:tc>
          <w:tcPr>
            <w:tcW w:w="2545" w:type="dxa"/>
            <w:shd w:val="clear" w:color="auto" w:fill="auto"/>
          </w:tcPr>
          <w:p w:rsidR="00480F1A" w:rsidRPr="0090517A" w:rsidRDefault="00480F1A" w:rsidP="00886EE3">
            <w:pPr>
              <w:spacing w:line="216" w:lineRule="auto"/>
              <w:ind w:right="-83"/>
              <w:jc w:val="center"/>
              <w:rPr>
                <w:b/>
                <w:sz w:val="24"/>
                <w:szCs w:val="24"/>
              </w:rPr>
            </w:pPr>
            <w:r w:rsidRPr="0090517A">
              <w:rPr>
                <w:b/>
                <w:sz w:val="24"/>
                <w:szCs w:val="24"/>
              </w:rPr>
              <w:t>3 баллов</w:t>
            </w:r>
          </w:p>
        </w:tc>
      </w:tr>
      <w:tr w:rsidR="00480F1A" w:rsidRPr="0090517A" w:rsidTr="00886EE3">
        <w:tc>
          <w:tcPr>
            <w:tcW w:w="828" w:type="dxa"/>
            <w:shd w:val="clear" w:color="auto" w:fill="auto"/>
          </w:tcPr>
          <w:p w:rsidR="00480F1A" w:rsidRPr="0090517A" w:rsidRDefault="00480F1A" w:rsidP="00480F1A">
            <w:pPr>
              <w:numPr>
                <w:ilvl w:val="0"/>
                <w:numId w:val="1"/>
              </w:numPr>
              <w:spacing w:line="216" w:lineRule="auto"/>
              <w:ind w:right="-83"/>
              <w:jc w:val="center"/>
              <w:rPr>
                <w:sz w:val="24"/>
                <w:szCs w:val="24"/>
              </w:rPr>
            </w:pPr>
          </w:p>
        </w:tc>
        <w:tc>
          <w:tcPr>
            <w:tcW w:w="6480" w:type="dxa"/>
            <w:shd w:val="clear" w:color="auto" w:fill="auto"/>
          </w:tcPr>
          <w:p w:rsidR="00480F1A" w:rsidRPr="0090517A" w:rsidRDefault="00480F1A" w:rsidP="00886EE3">
            <w:pPr>
              <w:spacing w:line="216" w:lineRule="auto"/>
              <w:ind w:right="-83"/>
              <w:rPr>
                <w:sz w:val="24"/>
                <w:szCs w:val="24"/>
              </w:rPr>
            </w:pPr>
            <w:r w:rsidRPr="0090517A">
              <w:rPr>
                <w:sz w:val="24"/>
                <w:szCs w:val="24"/>
              </w:rPr>
              <w:t>Наличие личной книжки юнармейца Всероссийского детско-юношеского военно-патриотического общественного движения «ЮНАРМИЯ» (далее – движение) при условии, что кандидат является участником движения не менее одного года.</w:t>
            </w:r>
          </w:p>
          <w:p w:rsidR="00480F1A" w:rsidRPr="0090517A" w:rsidRDefault="00480F1A" w:rsidP="00886EE3">
            <w:pPr>
              <w:spacing w:line="216" w:lineRule="auto"/>
              <w:ind w:right="-83"/>
              <w:rPr>
                <w:sz w:val="24"/>
                <w:szCs w:val="24"/>
              </w:rPr>
            </w:pPr>
            <w:r w:rsidRPr="0090517A">
              <w:rPr>
                <w:sz w:val="24"/>
                <w:szCs w:val="24"/>
              </w:rPr>
              <w:t>Срок определяется по состоянию на 1 июля года приема в вуз.</w:t>
            </w:r>
          </w:p>
        </w:tc>
        <w:tc>
          <w:tcPr>
            <w:tcW w:w="2545" w:type="dxa"/>
            <w:shd w:val="clear" w:color="auto" w:fill="auto"/>
          </w:tcPr>
          <w:p w:rsidR="00480F1A" w:rsidRPr="0090517A" w:rsidRDefault="00480F1A" w:rsidP="00886EE3">
            <w:pPr>
              <w:spacing w:line="216" w:lineRule="auto"/>
              <w:ind w:right="-83"/>
              <w:jc w:val="center"/>
              <w:rPr>
                <w:b/>
                <w:sz w:val="24"/>
                <w:szCs w:val="24"/>
              </w:rPr>
            </w:pPr>
            <w:r w:rsidRPr="0090517A">
              <w:rPr>
                <w:b/>
                <w:sz w:val="24"/>
                <w:szCs w:val="24"/>
              </w:rPr>
              <w:t>3 баллов</w:t>
            </w:r>
          </w:p>
        </w:tc>
      </w:tr>
      <w:tr w:rsidR="00480F1A" w:rsidRPr="0090517A" w:rsidTr="00886EE3">
        <w:tc>
          <w:tcPr>
            <w:tcW w:w="828" w:type="dxa"/>
            <w:shd w:val="clear" w:color="auto" w:fill="auto"/>
          </w:tcPr>
          <w:p w:rsidR="00480F1A" w:rsidRPr="0090517A" w:rsidRDefault="00480F1A" w:rsidP="00480F1A">
            <w:pPr>
              <w:numPr>
                <w:ilvl w:val="0"/>
                <w:numId w:val="1"/>
              </w:numPr>
              <w:spacing w:line="216" w:lineRule="auto"/>
              <w:ind w:right="-83"/>
              <w:jc w:val="center"/>
              <w:rPr>
                <w:sz w:val="24"/>
                <w:szCs w:val="24"/>
              </w:rPr>
            </w:pPr>
          </w:p>
        </w:tc>
        <w:tc>
          <w:tcPr>
            <w:tcW w:w="6480" w:type="dxa"/>
            <w:shd w:val="clear" w:color="auto" w:fill="auto"/>
          </w:tcPr>
          <w:p w:rsidR="00480F1A" w:rsidRPr="0090517A" w:rsidRDefault="00480F1A" w:rsidP="00886EE3">
            <w:pPr>
              <w:spacing w:line="216" w:lineRule="auto"/>
              <w:ind w:right="-83"/>
              <w:rPr>
                <w:sz w:val="24"/>
                <w:szCs w:val="24"/>
              </w:rPr>
            </w:pPr>
            <w:r w:rsidRPr="0090517A">
              <w:rPr>
                <w:sz w:val="24"/>
                <w:szCs w:val="24"/>
              </w:rPr>
              <w:t>Наличие золотого знака отличия Всероссийского физкультурно-спортивного комплекса «Готов к труду и обороне» (ГТО) и удостоверения к нему установленного образца при условии сдачи кандидатом вступительного испытания по физической подготовленности на оценку «отлично»</w:t>
            </w:r>
          </w:p>
        </w:tc>
        <w:tc>
          <w:tcPr>
            <w:tcW w:w="2545" w:type="dxa"/>
            <w:shd w:val="clear" w:color="auto" w:fill="auto"/>
          </w:tcPr>
          <w:p w:rsidR="00480F1A" w:rsidRPr="0090517A" w:rsidRDefault="00480F1A" w:rsidP="00886EE3">
            <w:pPr>
              <w:spacing w:line="216" w:lineRule="auto"/>
              <w:ind w:right="-83"/>
              <w:jc w:val="center"/>
              <w:rPr>
                <w:b/>
                <w:sz w:val="24"/>
                <w:szCs w:val="24"/>
              </w:rPr>
            </w:pPr>
            <w:r w:rsidRPr="0090517A">
              <w:rPr>
                <w:b/>
                <w:sz w:val="24"/>
                <w:szCs w:val="24"/>
              </w:rPr>
              <w:t>3 баллов</w:t>
            </w:r>
          </w:p>
        </w:tc>
      </w:tr>
    </w:tbl>
    <w:p w:rsidR="00480F1A" w:rsidRDefault="00480F1A" w:rsidP="00480F1A">
      <w:pPr>
        <w:spacing w:line="216" w:lineRule="auto"/>
        <w:ind w:right="-83"/>
        <w:jc w:val="center"/>
        <w:rPr>
          <w:b/>
          <w:sz w:val="24"/>
          <w:szCs w:val="24"/>
        </w:rPr>
      </w:pPr>
    </w:p>
    <w:p w:rsidR="00480F1A" w:rsidRPr="00D10D0C" w:rsidRDefault="00480F1A" w:rsidP="00480F1A">
      <w:pPr>
        <w:spacing w:line="216" w:lineRule="auto"/>
        <w:ind w:right="-83"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Баллы за вышеперечисленные индивидуальные достижения суммируются, </w:t>
      </w:r>
      <w:proofErr w:type="gramStart"/>
      <w:r>
        <w:rPr>
          <w:b/>
          <w:sz w:val="24"/>
          <w:szCs w:val="24"/>
        </w:rPr>
        <w:t>поступающему</w:t>
      </w:r>
      <w:proofErr w:type="gramEnd"/>
      <w:r>
        <w:rPr>
          <w:b/>
          <w:sz w:val="24"/>
          <w:szCs w:val="24"/>
        </w:rPr>
        <w:t xml:space="preserve"> может быть  начислено не более 10 баллов. При наличии индивидуальных достижений, по сумме превышающих 10 баллов, </w:t>
      </w:r>
      <w:proofErr w:type="gramStart"/>
      <w:r>
        <w:rPr>
          <w:b/>
          <w:sz w:val="24"/>
          <w:szCs w:val="24"/>
        </w:rPr>
        <w:t>поступающему</w:t>
      </w:r>
      <w:proofErr w:type="gramEnd"/>
      <w:r>
        <w:rPr>
          <w:b/>
          <w:sz w:val="24"/>
          <w:szCs w:val="24"/>
        </w:rPr>
        <w:t xml:space="preserve"> начисляется максимальное значение – 10 баллов.</w:t>
      </w:r>
    </w:p>
    <w:p w:rsidR="00AB51A8" w:rsidRDefault="00AB51A8">
      <w:bookmarkStart w:id="0" w:name="_GoBack"/>
      <w:bookmarkEnd w:id="0"/>
    </w:p>
    <w:sectPr w:rsidR="00AB5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D4206D"/>
    <w:multiLevelType w:val="hybridMultilevel"/>
    <w:tmpl w:val="58728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A"/>
    <w:rsid w:val="001F277A"/>
    <w:rsid w:val="00480F1A"/>
    <w:rsid w:val="00AB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F1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F1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727</Words>
  <Characters>4146</Characters>
  <Application>Microsoft Office Word</Application>
  <DocSecurity>0</DocSecurity>
  <Lines>34</Lines>
  <Paragraphs>9</Paragraphs>
  <ScaleCrop>false</ScaleCrop>
  <Company/>
  <LinksUpToDate>false</LinksUpToDate>
  <CharactersWithSpaces>4864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Ферапонтова Л Е</dc:creator>
  <cp:keywords/>
  <dc:description/>
  <cp:lastModifiedBy>Ферапонтова Л Е</cp:lastModifiedBy>
  <cp:revision>2</cp:revision>
  <dcterms:created xsi:type="dcterms:W3CDTF">2020-03-05T06:44:00Z</dcterms:created>
  <dcterms:modified xsi:type="dcterms:W3CDTF">2020-03-05T06:44:00Z</dcterms:modified>
</cp:coreProperties>
</file>